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8D3" w:rsidRDefault="009A38D3" w:rsidP="009A38D3">
      <w:pPr>
        <w:spacing w:after="0" w:line="276" w:lineRule="auto"/>
        <w:jc w:val="both"/>
        <w:rPr>
          <w:rFonts w:ascii="Times New Roman" w:hAnsi="Times New Roman" w:cs="Times New Roman"/>
          <w:b/>
          <w:sz w:val="20"/>
          <w:szCs w:val="20"/>
        </w:rPr>
      </w:pPr>
      <w:r>
        <w:rPr>
          <w:rFonts w:ascii="Times New Roman" w:hAnsi="Times New Roman" w:cs="Times New Roman"/>
          <w:b/>
          <w:sz w:val="24"/>
          <w:szCs w:val="24"/>
        </w:rPr>
        <w:t>Lampiran 1</w:t>
      </w:r>
      <w:r w:rsidRPr="00287EDA">
        <w:rPr>
          <w:rFonts w:ascii="Times New Roman" w:hAnsi="Times New Roman" w:cs="Times New Roman"/>
          <w:sz w:val="24"/>
          <w:szCs w:val="24"/>
        </w:rPr>
        <w:t xml:space="preserve"> Instrumen Angket </w:t>
      </w:r>
      <w:r w:rsidRPr="00287EDA">
        <w:rPr>
          <w:rFonts w:ascii="Times New Roman" w:hAnsi="Times New Roman" w:cs="Times New Roman"/>
          <w:i/>
          <w:sz w:val="20"/>
          <w:szCs w:val="20"/>
        </w:rPr>
        <w:t>A</w:t>
      </w:r>
      <w:r>
        <w:rPr>
          <w:rFonts w:ascii="Times New Roman" w:hAnsi="Times New Roman" w:cs="Times New Roman"/>
          <w:i/>
          <w:sz w:val="20"/>
          <w:szCs w:val="20"/>
        </w:rPr>
        <w:t>dversity</w:t>
      </w:r>
      <w:r w:rsidRPr="00287EDA">
        <w:rPr>
          <w:rFonts w:ascii="Times New Roman" w:hAnsi="Times New Roman" w:cs="Times New Roman"/>
          <w:i/>
          <w:sz w:val="20"/>
          <w:szCs w:val="20"/>
        </w:rPr>
        <w:t xml:space="preserve"> R</w:t>
      </w:r>
      <w:r>
        <w:rPr>
          <w:rFonts w:ascii="Times New Roman" w:hAnsi="Times New Roman" w:cs="Times New Roman"/>
          <w:i/>
          <w:sz w:val="20"/>
          <w:szCs w:val="20"/>
        </w:rPr>
        <w:t>espon</w:t>
      </w:r>
      <w:r w:rsidRPr="00287EDA">
        <w:rPr>
          <w:rFonts w:ascii="Times New Roman" w:hAnsi="Times New Roman" w:cs="Times New Roman"/>
          <w:i/>
          <w:sz w:val="20"/>
          <w:szCs w:val="20"/>
        </w:rPr>
        <w:t xml:space="preserve"> P</w:t>
      </w:r>
      <w:r>
        <w:rPr>
          <w:rFonts w:ascii="Times New Roman" w:hAnsi="Times New Roman" w:cs="Times New Roman"/>
          <w:i/>
          <w:sz w:val="20"/>
          <w:szCs w:val="20"/>
        </w:rPr>
        <w:t>rofil</w:t>
      </w:r>
      <w:r w:rsidRPr="00287EDA">
        <w:rPr>
          <w:rFonts w:ascii="Times New Roman" w:hAnsi="Times New Roman" w:cs="Times New Roman"/>
          <w:sz w:val="20"/>
          <w:szCs w:val="20"/>
        </w:rPr>
        <w:t xml:space="preserve"> (ARP)</w:t>
      </w:r>
    </w:p>
    <w:p w:rsidR="009A38D3" w:rsidRPr="00287EDA" w:rsidRDefault="009A38D3" w:rsidP="009A38D3">
      <w:pPr>
        <w:spacing w:after="0" w:line="276" w:lineRule="auto"/>
        <w:jc w:val="center"/>
        <w:rPr>
          <w:rFonts w:ascii="Times New Roman" w:hAnsi="Times New Roman" w:cs="Times New Roman"/>
          <w:b/>
          <w:sz w:val="20"/>
          <w:szCs w:val="20"/>
        </w:rPr>
      </w:pPr>
    </w:p>
    <w:p w:rsidR="009A38D3" w:rsidRPr="0073414D" w:rsidRDefault="009A38D3" w:rsidP="009A38D3">
      <w:pPr>
        <w:spacing w:after="0" w:line="276" w:lineRule="auto"/>
        <w:jc w:val="center"/>
        <w:rPr>
          <w:rFonts w:ascii="Times New Roman" w:hAnsi="Times New Roman" w:cs="Times New Roman"/>
          <w:b/>
          <w:sz w:val="20"/>
          <w:szCs w:val="20"/>
        </w:rPr>
      </w:pPr>
      <w:r w:rsidRPr="0073414D">
        <w:rPr>
          <w:rFonts w:ascii="Times New Roman" w:hAnsi="Times New Roman" w:cs="Times New Roman"/>
          <w:b/>
          <w:i/>
          <w:sz w:val="20"/>
          <w:szCs w:val="20"/>
        </w:rPr>
        <w:t>ADVERSITY RESPON PROFIL</w:t>
      </w:r>
      <w:r w:rsidRPr="0073414D">
        <w:rPr>
          <w:rFonts w:ascii="Times New Roman" w:hAnsi="Times New Roman" w:cs="Times New Roman"/>
          <w:b/>
          <w:sz w:val="20"/>
          <w:szCs w:val="20"/>
        </w:rPr>
        <w:t xml:space="preserve"> (ARP)</w:t>
      </w:r>
    </w:p>
    <w:p w:rsidR="009A38D3" w:rsidRPr="0073414D" w:rsidRDefault="009A38D3" w:rsidP="009A38D3">
      <w:pPr>
        <w:pStyle w:val="ListParagraph"/>
        <w:numPr>
          <w:ilvl w:val="0"/>
          <w:numId w:val="16"/>
        </w:numPr>
        <w:spacing w:after="0" w:line="276" w:lineRule="auto"/>
        <w:ind w:left="360"/>
        <w:rPr>
          <w:rFonts w:ascii="Times New Roman" w:hAnsi="Times New Roman" w:cs="Times New Roman"/>
          <w:b/>
          <w:sz w:val="20"/>
          <w:szCs w:val="20"/>
        </w:rPr>
      </w:pPr>
      <w:r w:rsidRPr="0073414D">
        <w:rPr>
          <w:rFonts w:ascii="Times New Roman" w:hAnsi="Times New Roman" w:cs="Times New Roman"/>
          <w:b/>
          <w:sz w:val="20"/>
          <w:szCs w:val="20"/>
        </w:rPr>
        <w:t>Identitas</w:t>
      </w:r>
    </w:p>
    <w:p w:rsidR="009A38D3" w:rsidRPr="0073414D" w:rsidRDefault="009A38D3" w:rsidP="009A38D3">
      <w:pPr>
        <w:pStyle w:val="ListParagraph"/>
        <w:spacing w:after="0" w:line="276" w:lineRule="auto"/>
        <w:ind w:left="360"/>
        <w:rPr>
          <w:rFonts w:ascii="Times New Roman" w:hAnsi="Times New Roman" w:cs="Times New Roman"/>
          <w:sz w:val="20"/>
          <w:szCs w:val="20"/>
        </w:rPr>
      </w:pPr>
      <w:r w:rsidRPr="0073414D">
        <w:rPr>
          <w:rFonts w:ascii="Times New Roman" w:hAnsi="Times New Roman" w:cs="Times New Roman"/>
          <w:sz w:val="20"/>
          <w:szCs w:val="20"/>
        </w:rPr>
        <w:t xml:space="preserve">Nama </w:t>
      </w:r>
      <w:r w:rsidRPr="0073414D">
        <w:rPr>
          <w:rFonts w:ascii="Times New Roman" w:hAnsi="Times New Roman" w:cs="Times New Roman"/>
          <w:sz w:val="20"/>
          <w:szCs w:val="20"/>
        </w:rPr>
        <w:tab/>
      </w:r>
      <w:r w:rsidRPr="0073414D">
        <w:rPr>
          <w:rFonts w:ascii="Times New Roman" w:hAnsi="Times New Roman" w:cs="Times New Roman"/>
          <w:sz w:val="20"/>
          <w:szCs w:val="20"/>
        </w:rPr>
        <w:tab/>
      </w:r>
      <w:r w:rsidRPr="0073414D">
        <w:rPr>
          <w:rFonts w:ascii="Times New Roman" w:hAnsi="Times New Roman" w:cs="Times New Roman"/>
          <w:sz w:val="20"/>
          <w:szCs w:val="20"/>
        </w:rPr>
        <w:tab/>
        <w:t>:</w:t>
      </w:r>
    </w:p>
    <w:p w:rsidR="009A38D3" w:rsidRPr="0073414D" w:rsidRDefault="009A38D3" w:rsidP="009A38D3">
      <w:pPr>
        <w:pStyle w:val="ListParagraph"/>
        <w:spacing w:after="0" w:line="276" w:lineRule="auto"/>
        <w:ind w:left="360"/>
        <w:rPr>
          <w:rFonts w:ascii="Times New Roman" w:hAnsi="Times New Roman" w:cs="Times New Roman"/>
          <w:sz w:val="20"/>
          <w:szCs w:val="20"/>
        </w:rPr>
      </w:pPr>
      <w:r w:rsidRPr="0073414D">
        <w:rPr>
          <w:rFonts w:ascii="Times New Roman" w:hAnsi="Times New Roman" w:cs="Times New Roman"/>
          <w:sz w:val="20"/>
          <w:szCs w:val="20"/>
        </w:rPr>
        <w:t xml:space="preserve">Kelas </w:t>
      </w:r>
      <w:r w:rsidRPr="0073414D">
        <w:rPr>
          <w:rFonts w:ascii="Times New Roman" w:hAnsi="Times New Roman" w:cs="Times New Roman"/>
          <w:sz w:val="20"/>
          <w:szCs w:val="20"/>
        </w:rPr>
        <w:tab/>
      </w:r>
      <w:r w:rsidRPr="0073414D">
        <w:rPr>
          <w:rFonts w:ascii="Times New Roman" w:hAnsi="Times New Roman" w:cs="Times New Roman"/>
          <w:sz w:val="20"/>
          <w:szCs w:val="20"/>
        </w:rPr>
        <w:tab/>
      </w:r>
      <w:r w:rsidRPr="0073414D">
        <w:rPr>
          <w:rFonts w:ascii="Times New Roman" w:hAnsi="Times New Roman" w:cs="Times New Roman"/>
          <w:sz w:val="20"/>
          <w:szCs w:val="20"/>
        </w:rPr>
        <w:tab/>
        <w:t>:</w:t>
      </w:r>
    </w:p>
    <w:p w:rsidR="009A38D3" w:rsidRPr="0073414D" w:rsidRDefault="009A38D3" w:rsidP="009A38D3">
      <w:pPr>
        <w:pStyle w:val="ListParagraph"/>
        <w:spacing w:after="0" w:line="276" w:lineRule="auto"/>
        <w:ind w:left="360"/>
        <w:rPr>
          <w:rFonts w:ascii="Times New Roman" w:hAnsi="Times New Roman" w:cs="Times New Roman"/>
          <w:sz w:val="20"/>
          <w:szCs w:val="20"/>
        </w:rPr>
      </w:pPr>
      <w:r w:rsidRPr="0073414D">
        <w:rPr>
          <w:rFonts w:ascii="Times New Roman" w:hAnsi="Times New Roman" w:cs="Times New Roman"/>
          <w:sz w:val="20"/>
          <w:szCs w:val="20"/>
        </w:rPr>
        <w:t>Tanggal Pengisian</w:t>
      </w:r>
      <w:r w:rsidRPr="0073414D">
        <w:rPr>
          <w:rFonts w:ascii="Times New Roman" w:hAnsi="Times New Roman" w:cs="Times New Roman"/>
          <w:sz w:val="20"/>
          <w:szCs w:val="20"/>
        </w:rPr>
        <w:tab/>
      </w:r>
      <w:r w:rsidRPr="0073414D">
        <w:rPr>
          <w:rFonts w:ascii="Times New Roman" w:hAnsi="Times New Roman" w:cs="Times New Roman"/>
          <w:sz w:val="20"/>
          <w:szCs w:val="20"/>
        </w:rPr>
        <w:tab/>
        <w:t>:</w:t>
      </w:r>
    </w:p>
    <w:p w:rsidR="009A38D3" w:rsidRPr="0073414D" w:rsidRDefault="009A38D3" w:rsidP="009A38D3">
      <w:pPr>
        <w:pStyle w:val="ListParagraph"/>
        <w:numPr>
          <w:ilvl w:val="0"/>
          <w:numId w:val="16"/>
        </w:numPr>
        <w:spacing w:after="0" w:line="276" w:lineRule="auto"/>
        <w:ind w:left="360"/>
        <w:rPr>
          <w:rFonts w:ascii="Times New Roman" w:hAnsi="Times New Roman" w:cs="Times New Roman"/>
          <w:b/>
          <w:sz w:val="20"/>
          <w:szCs w:val="20"/>
        </w:rPr>
      </w:pPr>
      <w:r w:rsidRPr="0073414D">
        <w:rPr>
          <w:rFonts w:ascii="Times New Roman" w:hAnsi="Times New Roman" w:cs="Times New Roman"/>
          <w:b/>
          <w:sz w:val="20"/>
          <w:szCs w:val="20"/>
        </w:rPr>
        <w:t>Petunjuk Pengisian</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Ada 30 peristiwa yang didaftar. Selesaikan pertanyaan-pertanyaan untuk setiap peristiwa dengan cara sebagai berikut.</w:t>
      </w:r>
    </w:p>
    <w:p w:rsidR="009A38D3" w:rsidRPr="0073414D" w:rsidRDefault="009A38D3" w:rsidP="009A38D3">
      <w:pPr>
        <w:pStyle w:val="ListParagraph"/>
        <w:numPr>
          <w:ilvl w:val="0"/>
          <w:numId w:val="17"/>
        </w:numPr>
        <w:spacing w:after="0" w:line="276" w:lineRule="auto"/>
        <w:ind w:left="720"/>
        <w:jc w:val="both"/>
        <w:rPr>
          <w:rFonts w:ascii="Times New Roman" w:hAnsi="Times New Roman" w:cs="Times New Roman"/>
          <w:sz w:val="20"/>
          <w:szCs w:val="20"/>
        </w:rPr>
      </w:pPr>
      <w:r w:rsidRPr="0073414D">
        <w:rPr>
          <w:rFonts w:ascii="Times New Roman" w:hAnsi="Times New Roman" w:cs="Times New Roman"/>
          <w:sz w:val="20"/>
          <w:szCs w:val="20"/>
        </w:rPr>
        <w:t>Bayangkanlah peristiwanya hidup-hidup seola-olah peristiwanya sedang terjadi, meskipun tampaknya tidak realistis.</w:t>
      </w:r>
    </w:p>
    <w:p w:rsidR="009A38D3" w:rsidRPr="0073414D" w:rsidRDefault="009A38D3" w:rsidP="009A38D3">
      <w:pPr>
        <w:pStyle w:val="ListParagraph"/>
        <w:numPr>
          <w:ilvl w:val="0"/>
          <w:numId w:val="17"/>
        </w:numPr>
        <w:spacing w:after="0" w:line="276" w:lineRule="auto"/>
        <w:ind w:left="720"/>
        <w:jc w:val="both"/>
        <w:rPr>
          <w:rFonts w:ascii="Times New Roman" w:hAnsi="Times New Roman" w:cs="Times New Roman"/>
          <w:sz w:val="20"/>
          <w:szCs w:val="20"/>
        </w:rPr>
      </w:pPr>
      <w:r w:rsidRPr="0073414D">
        <w:rPr>
          <w:rFonts w:ascii="Times New Roman" w:hAnsi="Times New Roman" w:cs="Times New Roman"/>
          <w:sz w:val="20"/>
          <w:szCs w:val="20"/>
        </w:rPr>
        <w:t>Untuk kedua pertanyaan yang mengikuti setiap peristiwa, lingkarilah salah satu angka dari angka 1 hingga 5 yang merupakan jawaban Anda.</w:t>
      </w:r>
    </w:p>
    <w:p w:rsidR="009A38D3" w:rsidRPr="0073414D" w:rsidRDefault="009A38D3" w:rsidP="009A38D3">
      <w:pPr>
        <w:spacing w:after="0" w:line="276" w:lineRule="auto"/>
        <w:jc w:val="both"/>
        <w:rPr>
          <w:rFonts w:ascii="Times New Roman" w:hAnsi="Times New Roman" w:cs="Times New Roman"/>
          <w:b/>
          <w:sz w:val="20"/>
          <w:szCs w:val="20"/>
        </w:rPr>
      </w:pPr>
    </w:p>
    <w:p w:rsidR="009A38D3" w:rsidRPr="0073414D" w:rsidRDefault="009A38D3" w:rsidP="009A38D3">
      <w:pPr>
        <w:spacing w:after="0" w:line="276" w:lineRule="auto"/>
        <w:jc w:val="center"/>
        <w:rPr>
          <w:rFonts w:ascii="Times New Roman" w:hAnsi="Times New Roman" w:cs="Times New Roman"/>
          <w:b/>
          <w:sz w:val="20"/>
          <w:szCs w:val="20"/>
        </w:rPr>
      </w:pPr>
      <w:r w:rsidRPr="0073414D">
        <w:rPr>
          <w:rFonts w:ascii="Times New Roman" w:hAnsi="Times New Roman" w:cs="Times New Roman"/>
          <w:b/>
          <w:sz w:val="20"/>
          <w:szCs w:val="20"/>
        </w:rPr>
        <w:t>PERISTIWA DAN PERTANYAAN</w:t>
      </w: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Teman-teman satu kelas tidak menerima ide dan pendapat Anda dalam diskusi dan tanya jawab dalam suatu mata pelajaran.</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teman-teman satu kelas saya tidak menerima ide dan pendapat saya merupakan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Tidak bisa saya kendalikan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Bisa saya kendalikan sepenuhnya</w:t>
            </w:r>
          </w:p>
        </w:tc>
      </w:tr>
    </w:tbl>
    <w:p w:rsidR="009A38D3" w:rsidRPr="0073414D" w:rsidRDefault="009A38D3" w:rsidP="009A38D3">
      <w:pPr>
        <w:spacing w:after="0" w:line="276" w:lineRule="auto"/>
        <w:jc w:val="both"/>
        <w:rPr>
          <w:rFonts w:ascii="Times New Roman" w:hAnsi="Times New Roman" w:cs="Times New Roman"/>
          <w:sz w:val="20"/>
          <w:szCs w:val="20"/>
        </w:rPr>
      </w:pPr>
    </w:p>
    <w:p w:rsidR="009A38D3" w:rsidRPr="0073414D" w:rsidRDefault="009A38D3" w:rsidP="009A38D3">
      <w:pPr>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teman-teman saya tidak menerima ide dan pendapat saya sepenuhnya berkaitan dengan:</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Saya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Orang lain atau faktor lain</w:t>
            </w:r>
          </w:p>
        </w:tc>
      </w:tr>
    </w:tbl>
    <w:p w:rsidR="009A38D3" w:rsidRPr="0073414D" w:rsidRDefault="009A38D3" w:rsidP="009A38D3">
      <w:pPr>
        <w:spacing w:after="0" w:line="276" w:lineRule="auto"/>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Teman-teman Anda tidak tanggap terhadap presentasi Anda di depan kelas.</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teman-teman tidak tanggap terhadap presentasi saya di depan kelas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Berkaitan dengan kemampuan saya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Berkaitan dengan situasi saja</w:t>
            </w:r>
          </w:p>
        </w:tc>
      </w:tr>
    </w:tbl>
    <w:p w:rsidR="009A38D3" w:rsidRPr="0073414D" w:rsidRDefault="009A38D3" w:rsidP="009A38D3">
      <w:pPr>
        <w:spacing w:after="0" w:line="276" w:lineRule="auto"/>
        <w:jc w:val="both"/>
        <w:rPr>
          <w:rFonts w:ascii="Times New Roman" w:hAnsi="Times New Roman" w:cs="Times New Roman"/>
          <w:sz w:val="20"/>
          <w:szCs w:val="20"/>
        </w:rPr>
      </w:pPr>
    </w:p>
    <w:p w:rsidR="009A38D3" w:rsidRPr="0073414D" w:rsidRDefault="009A38D3" w:rsidP="009A38D3">
      <w:pPr>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teman-teman tidak tanggap terhadap presentasi saya:</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Akan selalu ada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Tidak akan pernah ada lagi</w:t>
            </w:r>
          </w:p>
        </w:tc>
      </w:tr>
    </w:tbl>
    <w:p w:rsidR="009A38D3" w:rsidRPr="0073414D" w:rsidRDefault="009A38D3" w:rsidP="009A38D3">
      <w:pPr>
        <w:pStyle w:val="ListParagraph"/>
        <w:spacing w:after="0" w:line="276" w:lineRule="auto"/>
        <w:ind w:left="27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Anda mendapat nilai dalam kategori baik/tinggi pada ujian untuk pelajaran yang paling Anda anggap sulit.</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saya mendapat nilai dalam kategori baik/tinggi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Berkaitan dengan kemampuan saya (semua aspek kehidupan)</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Berkaitan dengan situasi saja</w:t>
            </w:r>
          </w:p>
        </w:tc>
      </w:tr>
    </w:tbl>
    <w:p w:rsidR="009A38D3" w:rsidRPr="0073414D" w:rsidRDefault="009A38D3" w:rsidP="009A38D3">
      <w:pPr>
        <w:pStyle w:val="ListParagraph"/>
        <w:spacing w:after="0" w:line="276" w:lineRule="auto"/>
        <w:ind w:left="27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saya mendapat nilai dalam kategori baik/tinggi:</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Akan selalu ada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Tidak akan pernah ada lagi</w:t>
            </w:r>
          </w:p>
        </w:tc>
      </w:tr>
    </w:tbl>
    <w:p w:rsidR="009A38D3" w:rsidRDefault="009A38D3" w:rsidP="009A38D3">
      <w:pPr>
        <w:pStyle w:val="ListParagraph"/>
        <w:spacing w:after="0" w:line="276" w:lineRule="auto"/>
        <w:ind w:left="270"/>
        <w:jc w:val="both"/>
        <w:rPr>
          <w:rFonts w:ascii="Times New Roman" w:hAnsi="Times New Roman" w:cs="Times New Roman"/>
          <w:sz w:val="20"/>
          <w:szCs w:val="20"/>
        </w:rPr>
      </w:pPr>
    </w:p>
    <w:p w:rsidR="009A38D3" w:rsidRDefault="009A38D3" w:rsidP="009A38D3">
      <w:pPr>
        <w:pStyle w:val="ListParagraph"/>
        <w:spacing w:after="0" w:line="276" w:lineRule="auto"/>
        <w:ind w:left="270"/>
        <w:jc w:val="both"/>
        <w:rPr>
          <w:rFonts w:ascii="Times New Roman" w:hAnsi="Times New Roman" w:cs="Times New Roman"/>
          <w:sz w:val="20"/>
          <w:szCs w:val="20"/>
        </w:rPr>
      </w:pPr>
    </w:p>
    <w:p w:rsidR="009A38D3" w:rsidRDefault="009A38D3" w:rsidP="009A38D3">
      <w:pPr>
        <w:pStyle w:val="ListParagraph"/>
        <w:spacing w:after="0" w:line="276" w:lineRule="auto"/>
        <w:ind w:left="27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27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lastRenderedPageBreak/>
        <w:t>Hubungan Anda dengan guru tampaknya kurang baik (harmonis).</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hubungan kami tampaknya kurang harmonis adalah sesuatu yang :</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Berkaitan dengan kemampuan saya (semua aspek kehidupan)</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Berkaitan dengan situasi saja</w:t>
            </w:r>
          </w:p>
        </w:tc>
      </w:tr>
    </w:tbl>
    <w:p w:rsidR="009A38D3" w:rsidRPr="0073414D" w:rsidRDefault="009A38D3" w:rsidP="009A38D3">
      <w:pPr>
        <w:pStyle w:val="ListParagraph"/>
        <w:spacing w:after="0" w:line="276" w:lineRule="auto"/>
        <w:ind w:left="27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hubungan kami yang tampaknya kurang harmonis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Akan selalu ada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Tidak akan pernah ada lagi</w:t>
            </w:r>
          </w:p>
        </w:tc>
      </w:tr>
    </w:tbl>
    <w:p w:rsidR="009A38D3" w:rsidRPr="0073414D" w:rsidRDefault="009A38D3" w:rsidP="009A38D3">
      <w:pPr>
        <w:pStyle w:val="ListParagraph"/>
        <w:spacing w:after="0" w:line="276" w:lineRule="auto"/>
        <w:ind w:left="27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Orang tua meminta Anda untuk memberi saran.</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orang tua meminta saran saya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Berkaitan dengan kemampuan saya (semua aspek kehidupan)</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Berkaitan dengan situasi saja</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orang tua meminta saran saya:</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Akan selalu ada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Tidak akan pernah ada lagi</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Anda bertengkar hebat dengan teman terdekat Anda (orang lain yang penting).</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kami bertengkar hebat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Tidak bisa saya kendalikan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Bisa saya kendalikan sepenuhnya</w:t>
            </w:r>
          </w:p>
        </w:tc>
      </w:tr>
    </w:tbl>
    <w:p w:rsidR="009A38D3" w:rsidRPr="0073414D" w:rsidRDefault="009A38D3" w:rsidP="009A38D3">
      <w:pPr>
        <w:spacing w:after="0" w:line="276" w:lineRule="auto"/>
        <w:jc w:val="both"/>
        <w:rPr>
          <w:rFonts w:ascii="Times New Roman" w:hAnsi="Times New Roman" w:cs="Times New Roman"/>
          <w:sz w:val="20"/>
          <w:szCs w:val="20"/>
        </w:rPr>
      </w:pPr>
    </w:p>
    <w:p w:rsidR="009A38D3" w:rsidRPr="0073414D" w:rsidRDefault="009A38D3" w:rsidP="009A38D3">
      <w:pPr>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Hasil dari peristiwa ini adalah sesuatu yang saya rasa:</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Bukan tanggung jawab saya sama sekali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Tanggung jawab saya sepenuhnya</w:t>
            </w:r>
          </w:p>
        </w:tc>
      </w:tr>
    </w:tbl>
    <w:p w:rsidR="009A38D3" w:rsidRPr="0073414D" w:rsidRDefault="009A38D3" w:rsidP="009A38D3">
      <w:pPr>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Anda diminta pindah tempat duduk kalau Anda ingin tetap mengikuti pelajaran.</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saya diminta untuk pindah tempat duduk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Berkaitan dengan semua aspek kehidupan saya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Berkaitan dengan situasi saja</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 xml:space="preserve"> </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saya diminta untuk pindah tempat:</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Akan selalu ada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Tidak akan pernah ada lagi</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Sahabat Anda tidak memberikan ucapan selamat pada hari ulang tahun Anda.</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sahabat Anda tidak memberikan ucapan selamat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Tidak bisa saya kendalikan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Bisa saya kendalikan sepenuhnya</w:t>
            </w:r>
          </w:p>
        </w:tc>
      </w:tr>
    </w:tbl>
    <w:p w:rsidR="009A38D3" w:rsidRPr="0073414D" w:rsidRDefault="009A38D3" w:rsidP="009A38D3">
      <w:pPr>
        <w:pStyle w:val="ListParagraph"/>
        <w:spacing w:after="0" w:line="276" w:lineRule="auto"/>
        <w:ind w:left="27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sahabat Anda tidak memberikan ucapan selamat sepenuhnya berkaitan dengan:</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Saya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Orang lain atau faktor lain</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Sahabat karib Anda sakit parah.</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sahabat karib Anda sakit parah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Tidak bisa saya kendalikan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Bisa saya kendalikan sepenuhnya</w:t>
            </w:r>
          </w:p>
        </w:tc>
      </w:tr>
    </w:tbl>
    <w:p w:rsidR="009A38D3"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lastRenderedPageBreak/>
        <w:t>Hasil dari peristiwa ini adalah sesuatu yang saya rasa:</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Bukan tanggung jawab saya sama sekali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Tanggung jawab saya sepenuhnya</w:t>
            </w:r>
          </w:p>
        </w:tc>
      </w:tr>
    </w:tbl>
    <w:p w:rsidR="009A38D3" w:rsidRPr="00287EDA" w:rsidRDefault="009A38D3" w:rsidP="009A38D3">
      <w:pPr>
        <w:spacing w:after="0" w:line="276" w:lineRule="auto"/>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Teman Anda mengajak Anda untuk mengikuti lomba.</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Alasan saya diajak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Tidak bisa saya kendalikan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Bisa saya kendalikan sepenuhnya</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Alasan saya diajak sepenuhnya berkaitan dengan:</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Saya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Orang lain atau faktor lain</w:t>
            </w:r>
          </w:p>
        </w:tc>
      </w:tr>
    </w:tbl>
    <w:p w:rsidR="009A38D3" w:rsidRPr="0073414D" w:rsidRDefault="009A38D3" w:rsidP="009A38D3">
      <w:pPr>
        <w:spacing w:after="0" w:line="276" w:lineRule="auto"/>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 xml:space="preserve">Nilai Penilaian Akhir Semester (PAS) Anda di bawah </w:t>
      </w:r>
      <w:r>
        <w:rPr>
          <w:rFonts w:ascii="Times New Roman" w:hAnsi="Times New Roman" w:cs="Times New Roman"/>
          <w:b/>
          <w:sz w:val="20"/>
          <w:szCs w:val="20"/>
        </w:rPr>
        <w:t>Kriteria Ketuntasan Minimal (</w:t>
      </w:r>
      <w:r w:rsidRPr="0073414D">
        <w:rPr>
          <w:rFonts w:ascii="Times New Roman" w:hAnsi="Times New Roman" w:cs="Times New Roman"/>
          <w:b/>
          <w:sz w:val="20"/>
          <w:szCs w:val="20"/>
        </w:rPr>
        <w:t>KKM</w:t>
      </w:r>
      <w:r>
        <w:rPr>
          <w:rFonts w:ascii="Times New Roman" w:hAnsi="Times New Roman" w:cs="Times New Roman"/>
          <w:b/>
          <w:sz w:val="20"/>
          <w:szCs w:val="20"/>
        </w:rPr>
        <w:t>)</w:t>
      </w:r>
      <w:r w:rsidRPr="0073414D">
        <w:rPr>
          <w:rFonts w:ascii="Times New Roman" w:hAnsi="Times New Roman" w:cs="Times New Roman"/>
          <w:b/>
          <w:sz w:val="20"/>
          <w:szCs w:val="20"/>
        </w:rPr>
        <w:t>, sehingga Anda harus remidial semua mata pelajaran.</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saya harus remidial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Berkaitan dengan semua aspek kehidupan saya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Berkaitan dengan situasi saja</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saya harus mengikuti remidial tersebut:</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Akan selalu ada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Tidak akan pernah ada lagi</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Anda mendapat tanggapan negatif dari sahabat Anda.</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saya mendapat tanggapan negatif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Berkaitan dengan semua aspek kehidupan saya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Berkaitan dengan situasi saja</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saya mendapat tanggapan negatif itu:</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Akan selalu ada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Tidak akan pernah ada lagi</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Untuk mata pelajaran matematika, nilai Anda merupakan nilai yang tertinggi di kelas.</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saya mendapat nilai tertinggi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Berkaitan dengan semua aspek kehidupan saya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Berkaitan dengan situasi saja</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saya memperoleh nilai tertinggi sepenuhnya berkaitan dengan :</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Saya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Orang lain atau faktor lain</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Seseorang yang dekat dengan Anda didiagnosis menderita penyakit yang parah.</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dia mengidap penyakit yang parah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Berkaitan dengan semua aspek kehidupan saya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Berkaitan dengan situasi saja</w:t>
            </w:r>
          </w:p>
        </w:tc>
      </w:tr>
    </w:tbl>
    <w:p w:rsidR="009A38D3" w:rsidRPr="0073414D" w:rsidRDefault="009A38D3" w:rsidP="009A38D3">
      <w:pPr>
        <w:spacing w:after="0" w:line="276" w:lineRule="auto"/>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dia mengidap penyakit yang parah:</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Akan selalu ada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Tidak akan pernah ada lagi</w:t>
            </w:r>
          </w:p>
        </w:tc>
      </w:tr>
    </w:tbl>
    <w:p w:rsidR="009A38D3" w:rsidRDefault="009A38D3" w:rsidP="009A38D3">
      <w:pPr>
        <w:pStyle w:val="ListParagraph"/>
        <w:spacing w:after="0" w:line="276" w:lineRule="auto"/>
        <w:ind w:left="360"/>
        <w:jc w:val="both"/>
        <w:rPr>
          <w:rFonts w:ascii="Times New Roman" w:hAnsi="Times New Roman" w:cs="Times New Roman"/>
          <w:sz w:val="20"/>
          <w:szCs w:val="20"/>
        </w:rPr>
      </w:pPr>
    </w:p>
    <w:p w:rsidR="009A38D3" w:rsidRDefault="009A38D3" w:rsidP="009A38D3">
      <w:pPr>
        <w:pStyle w:val="ListParagraph"/>
        <w:spacing w:after="0" w:line="276" w:lineRule="auto"/>
        <w:ind w:left="360"/>
        <w:jc w:val="both"/>
        <w:rPr>
          <w:rFonts w:ascii="Times New Roman" w:hAnsi="Times New Roman" w:cs="Times New Roman"/>
          <w:sz w:val="20"/>
          <w:szCs w:val="20"/>
        </w:rPr>
      </w:pPr>
    </w:p>
    <w:p w:rsidR="009A38D3" w:rsidRPr="00287EDA" w:rsidRDefault="009A38D3" w:rsidP="009A38D3">
      <w:pPr>
        <w:spacing w:after="0" w:line="276" w:lineRule="auto"/>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Nilai rapor Anda ada yang di bawah KKM.</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nilai rapor saya ada yang di bawah KKM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Berkaitan dengan semua aspek kehidupan saya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Berkaitan dengan situasi saja</w:t>
            </w:r>
          </w:p>
        </w:tc>
      </w:tr>
    </w:tbl>
    <w:p w:rsidR="009A38D3"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nilai rapor saya ada yang di bawah KKM:</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Akan selalu ada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Tidak akan pernah ada lagi</w:t>
            </w:r>
          </w:p>
        </w:tc>
      </w:tr>
    </w:tbl>
    <w:p w:rsidR="009A38D3" w:rsidRPr="0073414D" w:rsidRDefault="009A38D3" w:rsidP="009A38D3">
      <w:pPr>
        <w:spacing w:after="0" w:line="276" w:lineRule="auto"/>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Anda terlambat ke sekolah.</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saya terlambat ke sekolah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Tidak bisa saya kendalikan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Bisa saya kendalikan sepenuhnya</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saya terlambat ke sekolah sepenuhnya berkaitan dengan:</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Saya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Orang lain atau faktor lain</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Anda terpilih untuk menjadi ketua kelas.</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saya dipilih menjadi ketua kelas adalah sesuatu yang :</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Tidak bisa saya kendalikan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Bisa saya kendalikan sepenuhnya</w:t>
            </w:r>
          </w:p>
        </w:tc>
      </w:tr>
    </w:tbl>
    <w:p w:rsidR="009A38D3" w:rsidRPr="0073414D" w:rsidRDefault="009A38D3" w:rsidP="009A38D3">
      <w:pPr>
        <w:pStyle w:val="ListParagraph"/>
        <w:spacing w:after="0" w:line="276" w:lineRule="auto"/>
        <w:ind w:left="27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Hasil dari peristiwa ini adalah sesuatu yang saya rasa:</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Bukan tanggung jawab saya sama sekali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Tanggung jawab saya sepenuhnya</w:t>
            </w:r>
          </w:p>
        </w:tc>
      </w:tr>
    </w:tbl>
    <w:p w:rsidR="009A38D3" w:rsidRPr="0073414D" w:rsidRDefault="009A38D3" w:rsidP="009A38D3">
      <w:pPr>
        <w:pStyle w:val="ListParagraph"/>
        <w:spacing w:after="0" w:line="276" w:lineRule="auto"/>
        <w:ind w:left="27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Tugas kelompok yang diketuai oleh Anda dinyatakan gagal.</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tugas kelompok tersebut gagal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Tidak bisa saya kendalikan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Bisa saya kendalikan sepenuhnya</w:t>
            </w:r>
          </w:p>
        </w:tc>
      </w:tr>
    </w:tbl>
    <w:p w:rsidR="009A38D3" w:rsidRPr="0073414D" w:rsidRDefault="009A38D3" w:rsidP="009A38D3">
      <w:pPr>
        <w:pStyle w:val="ListParagraph"/>
        <w:spacing w:after="0" w:line="276" w:lineRule="auto"/>
        <w:ind w:left="360"/>
        <w:jc w:val="both"/>
        <w:rPr>
          <w:rFonts w:ascii="Times New Roman" w:hAnsi="Times New Roman" w:cs="Times New Roman"/>
          <w:b/>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Hasil dari peristiwa ini adalah sesuatu yang saya rasa:</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Bukan tanggung jawab saya sama sekali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Tanggung jawab saya sepenuhnya</w:t>
            </w:r>
          </w:p>
        </w:tc>
      </w:tr>
    </w:tbl>
    <w:p w:rsidR="009A38D3" w:rsidRPr="0073414D" w:rsidRDefault="009A38D3" w:rsidP="009A38D3">
      <w:pPr>
        <w:spacing w:after="0" w:line="276" w:lineRule="auto"/>
        <w:jc w:val="both"/>
        <w:rPr>
          <w:rFonts w:ascii="Times New Roman" w:hAnsi="Times New Roman" w:cs="Times New Roman"/>
          <w:b/>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Guru Anda meminta Anda tidak ramai di kelas kalau Anda ingin tetap mengikuti pelajaran.</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saya diminta tidak ramai di kelas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Tidak bisa saya kendalikan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Bisa saya kendalikan sepenuhnya</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saya diminta tidak ramai di kelas sepenuhnya berkaitan dengan:</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Saya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Orang lain atau faktor lain</w:t>
            </w:r>
          </w:p>
        </w:tc>
      </w:tr>
    </w:tbl>
    <w:p w:rsidR="009A38D3" w:rsidRDefault="009A38D3" w:rsidP="009A38D3">
      <w:pPr>
        <w:pStyle w:val="ListParagraph"/>
        <w:spacing w:after="0" w:line="276" w:lineRule="auto"/>
        <w:ind w:left="360"/>
        <w:jc w:val="both"/>
        <w:rPr>
          <w:rFonts w:ascii="Times New Roman" w:hAnsi="Times New Roman" w:cs="Times New Roman"/>
          <w:sz w:val="20"/>
          <w:szCs w:val="20"/>
        </w:rPr>
      </w:pPr>
    </w:p>
    <w:p w:rsidR="009A38D3" w:rsidRDefault="009A38D3" w:rsidP="009A38D3">
      <w:pPr>
        <w:pStyle w:val="ListParagraph"/>
        <w:spacing w:after="0" w:line="276" w:lineRule="auto"/>
        <w:ind w:left="360"/>
        <w:jc w:val="both"/>
        <w:rPr>
          <w:rFonts w:ascii="Times New Roman" w:hAnsi="Times New Roman" w:cs="Times New Roman"/>
          <w:sz w:val="20"/>
          <w:szCs w:val="20"/>
        </w:rPr>
      </w:pPr>
    </w:p>
    <w:p w:rsidR="009A38D3"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lastRenderedPageBreak/>
        <w:t>Anda menerima hadiah tidak terduga pada hari ulang tahun Anda.</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saya menerima hadiah tersebut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Berkaitan dengan semua aspek kehidupan saya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Berkaitan dengan situasi saja</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saya mendapakan hadiah tersebut:</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Akan selalu ada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Tidak akan pernah ada lagi</w:t>
            </w:r>
          </w:p>
        </w:tc>
      </w:tr>
    </w:tbl>
    <w:p w:rsidR="009A38D3"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 xml:space="preserve">Kendaraan Anda mogok dalam perjalanan ke sekolah. </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kendaraan saya mogok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Berkaitan dengan semua aspek kehidupan saya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Berkaitan dengan situasi ini saja</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kendaraan saya mogok:</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Akan selalu ada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Tidak akan pernah ada lagi</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Saat batas akhir waktu pengumpulan tugas, Anda belum menyelasaikan tugas yang diberikan ibu guru.</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saya belum menyelasaikan tugas yang diberikan guru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Berkaitan dengan semua aspek kehidupan saya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Berkaitan dengan situasi saja</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saya belum menyelesaikan tugas yang diberikan guru:</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Akan selalu ada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Tidak akan pernah ada lagi</w:t>
            </w:r>
          </w:p>
        </w:tc>
      </w:tr>
    </w:tbl>
    <w:p w:rsidR="009A38D3" w:rsidRPr="0073414D" w:rsidRDefault="009A38D3" w:rsidP="009A38D3">
      <w:pPr>
        <w:spacing w:after="0" w:line="276" w:lineRule="auto"/>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Anda terpilih sebagai ketua OSIS/ Ekstrakulikuler</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saya terpilih sebagai ketua OSIS/ Ekstrakulikuler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Tidak bisa saya kendalikan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Bisa saya kendalikan sepenuhnya</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saya terpilih sebagai ketua OSIS/ Ekstrakulikuler sepenuhnya berkaitan dengan:</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Saya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Orang lain atau faktor lain</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Anda menelpon seorang teman dekat berkali-kali dan meninggalkan pesan, tetapi tidak satupun yang dibalas.</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teman saya tidak menjawab telepon saya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Berkaitan dengan semua aspek kehidupan saya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Berkaitan dengan situasi saja</w:t>
            </w:r>
          </w:p>
        </w:tc>
      </w:tr>
    </w:tbl>
    <w:p w:rsidR="009A38D3" w:rsidRPr="0073414D" w:rsidRDefault="009A38D3" w:rsidP="009A38D3">
      <w:pPr>
        <w:spacing w:after="0" w:line="276" w:lineRule="auto"/>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teman saya tidak menjawab telepon saya:</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Akan selalu ada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Tidak akan pernah ada lagi</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Tugas yang Anda kerjakan sangat memuaskan sehingga guru memuji Anda di depan teman-teman sekelas.</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saya dipuji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Berkaitan dengan semua aspek kehidupan saya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Berkaitan dengan situasi saja</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saya dipuji:</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Akan selalu ada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Tidak akan pernah ada lagi</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Saat pemeriksaan kesehatan, dokter Anda memperingatkan kesehatan Anda.</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dokter memperingatkan saya adalah sesuatu yang :</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Tidak bisa saya kendalikan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Bisa saya kendalikan sepenuhnya</w:t>
            </w:r>
          </w:p>
        </w:tc>
      </w:tr>
    </w:tbl>
    <w:p w:rsidR="009A38D3" w:rsidRPr="0073414D" w:rsidRDefault="009A38D3" w:rsidP="009A38D3">
      <w:pPr>
        <w:spacing w:after="0" w:line="276" w:lineRule="auto"/>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Hasil dari peristiwa ini adalah sesuatu yang saya rasa:</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Bukan tanggung jawab saya sama sekali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ind w:left="0"/>
              <w:jc w:val="both"/>
              <w:rPr>
                <w:rFonts w:ascii="Times New Roman" w:hAnsi="Times New Roman" w:cs="Times New Roman"/>
                <w:sz w:val="20"/>
                <w:szCs w:val="20"/>
              </w:rPr>
            </w:pPr>
            <w:r w:rsidRPr="0073414D">
              <w:rPr>
                <w:rFonts w:ascii="Times New Roman" w:hAnsi="Times New Roman" w:cs="Times New Roman"/>
                <w:sz w:val="20"/>
                <w:szCs w:val="20"/>
              </w:rPr>
              <w:t>Tanggung jawab saya sepenuhnya</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Kepala Sekolah memuji anda atas kesuksesan kegiatan OSIS yang Anda ketuai.</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saya dipuji kepala sekolah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Tidak bisa saya kendalikan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ind w:left="0"/>
              <w:jc w:val="both"/>
              <w:rPr>
                <w:rFonts w:ascii="Times New Roman" w:hAnsi="Times New Roman" w:cs="Times New Roman"/>
                <w:sz w:val="20"/>
                <w:szCs w:val="20"/>
              </w:rPr>
            </w:pPr>
            <w:r w:rsidRPr="0073414D">
              <w:rPr>
                <w:rFonts w:ascii="Times New Roman" w:hAnsi="Times New Roman" w:cs="Times New Roman"/>
                <w:sz w:val="20"/>
                <w:szCs w:val="20"/>
              </w:rPr>
              <w:t>Bisa saya kendalikan sepenuhnya</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Hasil dari pujian ini adalah sesuatu yang saya rasa:</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Bukan tanggung jawab saya sama sekali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ind w:left="0"/>
              <w:jc w:val="both"/>
              <w:rPr>
                <w:rFonts w:ascii="Times New Roman" w:hAnsi="Times New Roman" w:cs="Times New Roman"/>
                <w:sz w:val="20"/>
                <w:szCs w:val="20"/>
              </w:rPr>
            </w:pPr>
            <w:r w:rsidRPr="0073414D">
              <w:rPr>
                <w:rFonts w:ascii="Times New Roman" w:hAnsi="Times New Roman" w:cs="Times New Roman"/>
                <w:sz w:val="20"/>
                <w:szCs w:val="20"/>
              </w:rPr>
              <w:t>Tanggung jawab saya sepenuhnya</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Hasil penilaian kinerja Anda tidak menyenangkan.</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saya menerima penilaian seperti itu adalah sesuatu yang :</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Tidak bisa saya kendalikan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ind w:left="0"/>
              <w:jc w:val="both"/>
              <w:rPr>
                <w:rFonts w:ascii="Times New Roman" w:hAnsi="Times New Roman" w:cs="Times New Roman"/>
                <w:sz w:val="20"/>
                <w:szCs w:val="20"/>
              </w:rPr>
            </w:pPr>
            <w:r w:rsidRPr="0073414D">
              <w:rPr>
                <w:rFonts w:ascii="Times New Roman" w:hAnsi="Times New Roman" w:cs="Times New Roman"/>
                <w:sz w:val="20"/>
                <w:szCs w:val="20"/>
              </w:rPr>
              <w:t>Bisa saya kendalikan sepenuhnya</w:t>
            </w:r>
          </w:p>
        </w:tc>
      </w:tr>
    </w:tbl>
    <w:p w:rsidR="009A38D3" w:rsidRPr="0073414D" w:rsidRDefault="009A38D3" w:rsidP="009A38D3">
      <w:pPr>
        <w:pStyle w:val="ListParagraph"/>
        <w:spacing w:after="0" w:line="276" w:lineRule="auto"/>
        <w:ind w:left="360"/>
        <w:jc w:val="both"/>
        <w:rPr>
          <w:rFonts w:ascii="Times New Roman" w:hAnsi="Times New Roman" w:cs="Times New Roman"/>
          <w:b/>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Hasil dari peristiwa ini adalah sesuatu yang saya rasa:</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Bukan tanggung jawab saya sama sekali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ind w:left="0"/>
              <w:jc w:val="both"/>
              <w:rPr>
                <w:rFonts w:ascii="Times New Roman" w:hAnsi="Times New Roman" w:cs="Times New Roman"/>
                <w:sz w:val="20"/>
                <w:szCs w:val="20"/>
              </w:rPr>
            </w:pPr>
            <w:r w:rsidRPr="0073414D">
              <w:rPr>
                <w:rFonts w:ascii="Times New Roman" w:hAnsi="Times New Roman" w:cs="Times New Roman"/>
                <w:sz w:val="20"/>
                <w:szCs w:val="20"/>
              </w:rPr>
              <w:t>Tanggung jawab saya sepenuhnya</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Anda tidak naik kelas.</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saya tidak naik kelas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Tidak bisa saya kendalikan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ind w:left="0"/>
              <w:jc w:val="both"/>
              <w:rPr>
                <w:rFonts w:ascii="Times New Roman" w:hAnsi="Times New Roman" w:cs="Times New Roman"/>
                <w:sz w:val="20"/>
                <w:szCs w:val="20"/>
              </w:rPr>
            </w:pPr>
            <w:r w:rsidRPr="0073414D">
              <w:rPr>
                <w:rFonts w:ascii="Times New Roman" w:hAnsi="Times New Roman" w:cs="Times New Roman"/>
                <w:sz w:val="20"/>
                <w:szCs w:val="20"/>
              </w:rPr>
              <w:t>Bisa saya kendalikan sepenuhnya</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saaya tidak naik kelas berkaitan dengan:</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spacing w:line="276" w:lineRule="auto"/>
              <w:ind w:left="0"/>
              <w:rPr>
                <w:rFonts w:ascii="Times New Roman" w:hAnsi="Times New Roman" w:cs="Times New Roman"/>
                <w:sz w:val="20"/>
                <w:szCs w:val="20"/>
              </w:rPr>
            </w:pPr>
            <w:r w:rsidRPr="0073414D">
              <w:rPr>
                <w:rFonts w:ascii="Times New Roman" w:hAnsi="Times New Roman" w:cs="Times New Roman"/>
                <w:sz w:val="20"/>
                <w:szCs w:val="20"/>
              </w:rPr>
              <w:t xml:space="preserve">Saya  </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ind w:left="0"/>
              <w:jc w:val="both"/>
              <w:rPr>
                <w:rFonts w:ascii="Times New Roman" w:hAnsi="Times New Roman" w:cs="Times New Roman"/>
                <w:sz w:val="20"/>
                <w:szCs w:val="20"/>
              </w:rPr>
            </w:pPr>
            <w:r w:rsidRPr="0073414D">
              <w:rPr>
                <w:rFonts w:ascii="Times New Roman" w:hAnsi="Times New Roman" w:cs="Times New Roman"/>
                <w:sz w:val="20"/>
                <w:szCs w:val="20"/>
              </w:rPr>
              <w:t>Orang lain atau faktor lain</w:t>
            </w:r>
          </w:p>
        </w:tc>
      </w:tr>
    </w:tbl>
    <w:p w:rsidR="009A38D3" w:rsidRPr="0073414D" w:rsidRDefault="009A38D3" w:rsidP="009A38D3">
      <w:pPr>
        <w:spacing w:after="0" w:line="276" w:lineRule="auto"/>
        <w:jc w:val="both"/>
        <w:rPr>
          <w:rFonts w:ascii="Times New Roman" w:hAnsi="Times New Roman" w:cs="Times New Roman"/>
          <w:sz w:val="20"/>
          <w:szCs w:val="20"/>
        </w:rPr>
      </w:pPr>
    </w:p>
    <w:p w:rsidR="009A38D3" w:rsidRPr="0073414D" w:rsidRDefault="009A38D3" w:rsidP="009A38D3">
      <w:pPr>
        <w:pStyle w:val="ListParagraph"/>
        <w:numPr>
          <w:ilvl w:val="0"/>
          <w:numId w:val="18"/>
        </w:numPr>
        <w:spacing w:after="0" w:line="276" w:lineRule="auto"/>
        <w:ind w:left="360"/>
        <w:jc w:val="both"/>
        <w:rPr>
          <w:rFonts w:ascii="Times New Roman" w:hAnsi="Times New Roman" w:cs="Times New Roman"/>
          <w:b/>
          <w:sz w:val="20"/>
          <w:szCs w:val="20"/>
        </w:rPr>
      </w:pPr>
      <w:r w:rsidRPr="0073414D">
        <w:rPr>
          <w:rFonts w:ascii="Times New Roman" w:hAnsi="Times New Roman" w:cs="Times New Roman"/>
          <w:b/>
          <w:sz w:val="20"/>
          <w:szCs w:val="20"/>
        </w:rPr>
        <w:t>Anda dipilih oleh teman-teman Anda untuk memimpin sebuah diskusi penting.</w:t>
      </w: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Yang menyebabkan saya dipilih adalah sesuatu yang:</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ind w:left="0"/>
              <w:rPr>
                <w:rFonts w:ascii="Times New Roman" w:hAnsi="Times New Roman" w:cs="Times New Roman"/>
                <w:sz w:val="20"/>
                <w:szCs w:val="20"/>
              </w:rPr>
            </w:pPr>
            <w:r w:rsidRPr="0073414D">
              <w:rPr>
                <w:rFonts w:ascii="Times New Roman" w:hAnsi="Times New Roman" w:cs="Times New Roman"/>
                <w:sz w:val="20"/>
                <w:szCs w:val="20"/>
              </w:rPr>
              <w:t>Berkaitan dengan semua aspek kehidupan saya</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spacing w:line="276" w:lineRule="auto"/>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spacing w:line="276" w:lineRule="auto"/>
              <w:ind w:left="0"/>
              <w:jc w:val="both"/>
              <w:rPr>
                <w:rFonts w:ascii="Times New Roman" w:hAnsi="Times New Roman" w:cs="Times New Roman"/>
                <w:sz w:val="20"/>
                <w:szCs w:val="20"/>
              </w:rPr>
            </w:pPr>
            <w:r w:rsidRPr="0073414D">
              <w:rPr>
                <w:rFonts w:ascii="Times New Roman" w:hAnsi="Times New Roman" w:cs="Times New Roman"/>
                <w:sz w:val="20"/>
                <w:szCs w:val="20"/>
              </w:rPr>
              <w:t>Berkaitan dengan situasi saja</w:t>
            </w:r>
          </w:p>
        </w:tc>
      </w:tr>
    </w:tbl>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p>
    <w:p w:rsidR="009A38D3" w:rsidRPr="0073414D" w:rsidRDefault="009A38D3" w:rsidP="009A38D3">
      <w:pPr>
        <w:pStyle w:val="ListParagraph"/>
        <w:spacing w:after="0" w:line="276" w:lineRule="auto"/>
        <w:ind w:left="360"/>
        <w:jc w:val="both"/>
        <w:rPr>
          <w:rFonts w:ascii="Times New Roman" w:hAnsi="Times New Roman" w:cs="Times New Roman"/>
          <w:sz w:val="20"/>
          <w:szCs w:val="20"/>
        </w:rPr>
      </w:pPr>
      <w:r w:rsidRPr="0073414D">
        <w:rPr>
          <w:rFonts w:ascii="Times New Roman" w:hAnsi="Times New Roman" w:cs="Times New Roman"/>
          <w:sz w:val="20"/>
          <w:szCs w:val="20"/>
        </w:rPr>
        <w:t>Penyebab saya dipilih :</w:t>
      </w:r>
    </w:p>
    <w:tbl>
      <w:tblPr>
        <w:tblStyle w:val="TableGrid"/>
        <w:tblW w:w="7560" w:type="dxa"/>
        <w:tblInd w:w="355" w:type="dxa"/>
        <w:tblLook w:val="04A0" w:firstRow="1" w:lastRow="0" w:firstColumn="1" w:lastColumn="0" w:noHBand="0" w:noVBand="1"/>
      </w:tblPr>
      <w:tblGrid>
        <w:gridCol w:w="3060"/>
        <w:gridCol w:w="432"/>
        <w:gridCol w:w="432"/>
        <w:gridCol w:w="432"/>
        <w:gridCol w:w="432"/>
        <w:gridCol w:w="432"/>
        <w:gridCol w:w="2340"/>
      </w:tblGrid>
      <w:tr w:rsidR="009A38D3" w:rsidRPr="0073414D" w:rsidTr="00F05074">
        <w:tc>
          <w:tcPr>
            <w:tcW w:w="3060" w:type="dxa"/>
          </w:tcPr>
          <w:p w:rsidR="009A38D3" w:rsidRPr="0073414D" w:rsidRDefault="009A38D3" w:rsidP="00F05074">
            <w:pPr>
              <w:pStyle w:val="ListParagraph"/>
              <w:ind w:left="0"/>
              <w:rPr>
                <w:rFonts w:ascii="Times New Roman" w:hAnsi="Times New Roman" w:cs="Times New Roman"/>
                <w:sz w:val="20"/>
                <w:szCs w:val="20"/>
              </w:rPr>
            </w:pPr>
            <w:r w:rsidRPr="0073414D">
              <w:rPr>
                <w:rFonts w:ascii="Times New Roman" w:hAnsi="Times New Roman" w:cs="Times New Roman"/>
                <w:sz w:val="20"/>
                <w:szCs w:val="20"/>
              </w:rPr>
              <w:t>Akan selalu ada</w:t>
            </w:r>
          </w:p>
        </w:tc>
        <w:tc>
          <w:tcPr>
            <w:tcW w:w="432" w:type="dxa"/>
            <w:vAlign w:val="center"/>
          </w:tcPr>
          <w:p w:rsidR="009A38D3" w:rsidRPr="0073414D" w:rsidRDefault="009A38D3" w:rsidP="00F05074">
            <w:pPr>
              <w:pStyle w:val="ListParagraph"/>
              <w:ind w:left="0"/>
              <w:jc w:val="center"/>
              <w:rPr>
                <w:rFonts w:ascii="Times New Roman" w:hAnsi="Times New Roman" w:cs="Times New Roman"/>
                <w:sz w:val="20"/>
                <w:szCs w:val="20"/>
              </w:rPr>
            </w:pPr>
            <w:r w:rsidRPr="0073414D">
              <w:rPr>
                <w:rFonts w:ascii="Times New Roman" w:hAnsi="Times New Roman" w:cs="Times New Roman"/>
                <w:sz w:val="20"/>
                <w:szCs w:val="20"/>
              </w:rPr>
              <w:t>1</w:t>
            </w:r>
          </w:p>
        </w:tc>
        <w:tc>
          <w:tcPr>
            <w:tcW w:w="432" w:type="dxa"/>
            <w:vAlign w:val="center"/>
          </w:tcPr>
          <w:p w:rsidR="009A38D3" w:rsidRPr="0073414D" w:rsidRDefault="009A38D3" w:rsidP="00F05074">
            <w:pPr>
              <w:pStyle w:val="ListParagraph"/>
              <w:ind w:left="0"/>
              <w:jc w:val="center"/>
              <w:rPr>
                <w:rFonts w:ascii="Times New Roman" w:hAnsi="Times New Roman" w:cs="Times New Roman"/>
                <w:sz w:val="20"/>
                <w:szCs w:val="20"/>
              </w:rPr>
            </w:pPr>
            <w:r w:rsidRPr="0073414D">
              <w:rPr>
                <w:rFonts w:ascii="Times New Roman" w:hAnsi="Times New Roman" w:cs="Times New Roman"/>
                <w:sz w:val="20"/>
                <w:szCs w:val="20"/>
              </w:rPr>
              <w:t>2</w:t>
            </w:r>
          </w:p>
        </w:tc>
        <w:tc>
          <w:tcPr>
            <w:tcW w:w="432" w:type="dxa"/>
            <w:vAlign w:val="center"/>
          </w:tcPr>
          <w:p w:rsidR="009A38D3" w:rsidRPr="0073414D" w:rsidRDefault="009A38D3" w:rsidP="00F05074">
            <w:pPr>
              <w:pStyle w:val="ListParagraph"/>
              <w:ind w:left="0"/>
              <w:jc w:val="center"/>
              <w:rPr>
                <w:rFonts w:ascii="Times New Roman" w:hAnsi="Times New Roman" w:cs="Times New Roman"/>
                <w:sz w:val="20"/>
                <w:szCs w:val="20"/>
              </w:rPr>
            </w:pPr>
            <w:r w:rsidRPr="0073414D">
              <w:rPr>
                <w:rFonts w:ascii="Times New Roman" w:hAnsi="Times New Roman" w:cs="Times New Roman"/>
                <w:sz w:val="20"/>
                <w:szCs w:val="20"/>
              </w:rPr>
              <w:t>3</w:t>
            </w:r>
          </w:p>
        </w:tc>
        <w:tc>
          <w:tcPr>
            <w:tcW w:w="432" w:type="dxa"/>
            <w:vAlign w:val="center"/>
          </w:tcPr>
          <w:p w:rsidR="009A38D3" w:rsidRPr="0073414D" w:rsidRDefault="009A38D3" w:rsidP="00F05074">
            <w:pPr>
              <w:pStyle w:val="ListParagraph"/>
              <w:ind w:left="0"/>
              <w:jc w:val="center"/>
              <w:rPr>
                <w:rFonts w:ascii="Times New Roman" w:hAnsi="Times New Roman" w:cs="Times New Roman"/>
                <w:sz w:val="20"/>
                <w:szCs w:val="20"/>
              </w:rPr>
            </w:pPr>
            <w:r w:rsidRPr="0073414D">
              <w:rPr>
                <w:rFonts w:ascii="Times New Roman" w:hAnsi="Times New Roman" w:cs="Times New Roman"/>
                <w:sz w:val="20"/>
                <w:szCs w:val="20"/>
              </w:rPr>
              <w:t>4</w:t>
            </w:r>
          </w:p>
        </w:tc>
        <w:tc>
          <w:tcPr>
            <w:tcW w:w="432" w:type="dxa"/>
            <w:vAlign w:val="center"/>
          </w:tcPr>
          <w:p w:rsidR="009A38D3" w:rsidRPr="0073414D" w:rsidRDefault="009A38D3" w:rsidP="00F05074">
            <w:pPr>
              <w:pStyle w:val="ListParagraph"/>
              <w:ind w:left="0"/>
              <w:jc w:val="center"/>
              <w:rPr>
                <w:rFonts w:ascii="Times New Roman" w:hAnsi="Times New Roman" w:cs="Times New Roman"/>
                <w:sz w:val="20"/>
                <w:szCs w:val="20"/>
              </w:rPr>
            </w:pPr>
            <w:r w:rsidRPr="0073414D">
              <w:rPr>
                <w:rFonts w:ascii="Times New Roman" w:hAnsi="Times New Roman" w:cs="Times New Roman"/>
                <w:sz w:val="20"/>
                <w:szCs w:val="20"/>
              </w:rPr>
              <w:t>5</w:t>
            </w:r>
          </w:p>
        </w:tc>
        <w:tc>
          <w:tcPr>
            <w:tcW w:w="2340" w:type="dxa"/>
          </w:tcPr>
          <w:p w:rsidR="009A38D3" w:rsidRPr="0073414D" w:rsidRDefault="009A38D3" w:rsidP="00F05074">
            <w:pPr>
              <w:pStyle w:val="ListParagraph"/>
              <w:ind w:left="0"/>
              <w:jc w:val="both"/>
              <w:rPr>
                <w:rFonts w:ascii="Times New Roman" w:hAnsi="Times New Roman" w:cs="Times New Roman"/>
                <w:sz w:val="20"/>
                <w:szCs w:val="20"/>
              </w:rPr>
            </w:pPr>
            <w:r w:rsidRPr="0073414D">
              <w:rPr>
                <w:rFonts w:ascii="Times New Roman" w:hAnsi="Times New Roman" w:cs="Times New Roman"/>
                <w:sz w:val="20"/>
                <w:szCs w:val="20"/>
              </w:rPr>
              <w:t>Tidak akan pernah ada lagi</w:t>
            </w:r>
          </w:p>
        </w:tc>
      </w:tr>
    </w:tbl>
    <w:p w:rsidR="009A38D3" w:rsidRPr="0073414D" w:rsidRDefault="009A38D3" w:rsidP="009A38D3">
      <w:pPr>
        <w:spacing w:after="0" w:line="276" w:lineRule="auto"/>
        <w:jc w:val="both"/>
        <w:rPr>
          <w:rFonts w:ascii="Times New Roman" w:hAnsi="Times New Roman" w:cs="Times New Roman"/>
          <w:sz w:val="20"/>
          <w:szCs w:val="20"/>
        </w:rPr>
      </w:pPr>
    </w:p>
    <w:p w:rsidR="009A38D3" w:rsidRDefault="009A38D3" w:rsidP="009A38D3">
      <w:pPr>
        <w:rPr>
          <w:rFonts w:ascii="Times New Roman" w:hAnsi="Times New Roman" w:cs="Times New Roman"/>
          <w:b/>
          <w:sz w:val="24"/>
          <w:szCs w:val="24"/>
        </w:rPr>
      </w:pPr>
    </w:p>
    <w:p w:rsidR="009A38D3" w:rsidRDefault="009A38D3" w:rsidP="009A38D3">
      <w:pPr>
        <w:rPr>
          <w:rFonts w:ascii="Times New Roman" w:hAnsi="Times New Roman" w:cs="Times New Roman"/>
          <w:b/>
          <w:sz w:val="24"/>
          <w:szCs w:val="24"/>
        </w:rPr>
      </w:pPr>
      <w:r>
        <w:rPr>
          <w:rFonts w:ascii="Times New Roman" w:hAnsi="Times New Roman" w:cs="Times New Roman"/>
          <w:b/>
          <w:sz w:val="24"/>
          <w:szCs w:val="24"/>
        </w:rPr>
        <w:lastRenderedPageBreak/>
        <w:t>Lampiran 2</w:t>
      </w:r>
      <w:r>
        <w:rPr>
          <w:rFonts w:ascii="Times New Roman" w:hAnsi="Times New Roman" w:cs="Times New Roman"/>
          <w:b/>
          <w:sz w:val="24"/>
          <w:szCs w:val="24"/>
        </w:rPr>
        <w:t xml:space="preserve"> </w:t>
      </w:r>
      <w:r w:rsidRPr="00B97641">
        <w:rPr>
          <w:rFonts w:ascii="Times New Roman" w:hAnsi="Times New Roman" w:cs="Times New Roman"/>
          <w:sz w:val="24"/>
          <w:szCs w:val="24"/>
        </w:rPr>
        <w:t>Instrumen Tes Literasi Kuantitatif</w:t>
      </w:r>
    </w:p>
    <w:p w:rsidR="009A38D3" w:rsidRDefault="009A38D3" w:rsidP="009A38D3">
      <w:pPr>
        <w:rPr>
          <w:rFonts w:ascii="Times New Roman" w:hAnsi="Times New Roman" w:cs="Times New Roman"/>
          <w:b/>
          <w:sz w:val="24"/>
          <w:szCs w:val="24"/>
        </w:rPr>
      </w:pPr>
      <w:r>
        <w:rPr>
          <w:rFonts w:ascii="Times New Roman" w:hAnsi="Times New Roman" w:cs="Times New Roman"/>
          <w:b/>
          <w:sz w:val="24"/>
          <w:szCs w:val="24"/>
        </w:rPr>
        <w:t xml:space="preserve">Nama </w:t>
      </w:r>
      <w:r>
        <w:rPr>
          <w:rFonts w:ascii="Times New Roman" w:hAnsi="Times New Roman" w:cs="Times New Roman"/>
          <w:b/>
          <w:sz w:val="24"/>
          <w:szCs w:val="24"/>
        </w:rPr>
        <w:tab/>
      </w:r>
      <w:r>
        <w:rPr>
          <w:rFonts w:ascii="Times New Roman" w:hAnsi="Times New Roman" w:cs="Times New Roman"/>
          <w:b/>
          <w:sz w:val="24"/>
          <w:szCs w:val="24"/>
        </w:rPr>
        <w:tab/>
        <w:t>: …………………………………..</w:t>
      </w:r>
    </w:p>
    <w:p w:rsidR="009A38D3" w:rsidRDefault="009A38D3" w:rsidP="009A38D3">
      <w:pPr>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Pr>
          <w:rFonts w:ascii="Times New Roman" w:hAnsi="Times New Roman" w:cs="Times New Roman"/>
          <w:b/>
          <w:sz w:val="24"/>
          <w:szCs w:val="24"/>
        </w:rPr>
        <w:tab/>
        <w:t>: X - ….</w:t>
      </w:r>
    </w:p>
    <w:p w:rsidR="009A38D3" w:rsidRDefault="009A38D3" w:rsidP="009A38D3">
      <w:pPr>
        <w:rPr>
          <w:rFonts w:ascii="Times New Roman" w:hAnsi="Times New Roman" w:cs="Times New Roman"/>
          <w:b/>
          <w:sz w:val="24"/>
          <w:szCs w:val="24"/>
        </w:rPr>
      </w:pPr>
      <w:r>
        <w:rPr>
          <w:rFonts w:ascii="Times New Roman" w:hAnsi="Times New Roman" w:cs="Times New Roman"/>
          <w:b/>
          <w:sz w:val="24"/>
          <w:szCs w:val="24"/>
        </w:rPr>
        <w:t>Tanggal</w:t>
      </w:r>
      <w:r>
        <w:rPr>
          <w:rFonts w:ascii="Times New Roman" w:hAnsi="Times New Roman" w:cs="Times New Roman"/>
          <w:b/>
          <w:sz w:val="24"/>
          <w:szCs w:val="24"/>
        </w:rPr>
        <w:tab/>
        <w:t>: ………………………………….</w:t>
      </w:r>
    </w:p>
    <w:p w:rsidR="009A38D3" w:rsidRDefault="009A38D3" w:rsidP="009A38D3">
      <w:pPr>
        <w:spacing w:after="0" w:line="36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b/>
          <w:noProof/>
          <w:sz w:val="24"/>
          <w:szCs w:val="24"/>
        </w:rPr>
        <mc:AlternateContent>
          <mc:Choice Requires="wpg">
            <w:drawing>
              <wp:anchor distT="0" distB="0" distL="114300" distR="114300" simplePos="0" relativeHeight="251662336" behindDoc="0" locked="0" layoutInCell="1" allowOverlap="1" wp14:anchorId="040DD71D" wp14:editId="22022E48">
                <wp:simplePos x="0" y="0"/>
                <wp:positionH relativeFrom="column">
                  <wp:posOffset>-23495</wp:posOffset>
                </wp:positionH>
                <wp:positionV relativeFrom="paragraph">
                  <wp:posOffset>92710</wp:posOffset>
                </wp:positionV>
                <wp:extent cx="5029200" cy="90393"/>
                <wp:effectExtent l="0" t="0" r="19050" b="24130"/>
                <wp:wrapNone/>
                <wp:docPr id="14" name="Group 14"/>
                <wp:cNvGraphicFramePr/>
                <a:graphic xmlns:a="http://schemas.openxmlformats.org/drawingml/2006/main">
                  <a:graphicData uri="http://schemas.microsoft.com/office/word/2010/wordprocessingGroup">
                    <wpg:wgp>
                      <wpg:cNvGrpSpPr/>
                      <wpg:grpSpPr>
                        <a:xfrm>
                          <a:off x="0" y="0"/>
                          <a:ext cx="5029200" cy="90393"/>
                          <a:chOff x="0" y="5938"/>
                          <a:chExt cx="5848350" cy="90393"/>
                        </a:xfrm>
                      </wpg:grpSpPr>
                      <wps:wsp>
                        <wps:cNvPr id="15" name="Straight Connector 15"/>
                        <wps:cNvCnPr/>
                        <wps:spPr>
                          <a:xfrm flipV="1">
                            <a:off x="0" y="53163"/>
                            <a:ext cx="5848350" cy="0"/>
                          </a:xfrm>
                          <a:prstGeom prst="line">
                            <a:avLst/>
                          </a:prstGeom>
                          <a:ln w="190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 name="Oval 16"/>
                        <wps:cNvSpPr/>
                        <wps:spPr>
                          <a:xfrm>
                            <a:off x="5764090" y="11876"/>
                            <a:ext cx="81915" cy="84455"/>
                          </a:xfrm>
                          <a:prstGeom prst="ellipse">
                            <a:avLst/>
                          </a:prstGeom>
                          <a:solidFill>
                            <a:schemeClr val="accent2"/>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0" y="5938"/>
                            <a:ext cx="81915" cy="84455"/>
                          </a:xfrm>
                          <a:prstGeom prst="ellipse">
                            <a:avLst/>
                          </a:prstGeom>
                          <a:solidFill>
                            <a:schemeClr val="accent2"/>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B6D368" id="Group 14" o:spid="_x0000_s1026" style="position:absolute;margin-left:-1.85pt;margin-top:7.3pt;width:396pt;height:7.1pt;z-index:251662336;mso-width-relative:margin;mso-height-relative:margin" coordorigin=",59" coordsize="58483,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">
                <v:line id="Straight Connector 15" o:spid="_x0000_s1027" style="position:absolute;flip:y;visibility:visible;mso-wrap-style:square" from="0,531" to="58483,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augsEAAADbAAAADwAAAGRycy9kb3ducmV2LnhtbERPTWvDMAy9F/YfjAa7tU4HGyGNU0bX&#10;QY5d1kKPIlbjsFgOsdtk+fX1YLCbHu9T+XaynbjR4FvHCtarBARx7XTLjYLj18cyBeEDssbOMSn4&#10;IQ/b4mGRY6bdyJ90q0IjYgj7DBWYEPpMSl8bsuhXrieO3MUNFkOEQyP1gGMMt518TpJXabHl2GCw&#10;p52h+ru6WgXzcZ/O+tzvr6eyPbyTbMz5NCr19Di9bUAEmsK/+M9d6jj/BX5/iQfI4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Fq6CwQAAANsAAAAPAAAAAAAAAAAAAAAA&#10;AKECAABkcnMvZG93bnJldi54bWxQSwUGAAAAAAQABAD5AAAAjwMAAAAA&#10;" strokecolor="#c45911 [2405]" strokeweight="1.5pt">
                  <v:stroke joinstyle="miter"/>
                </v:line>
                <v:oval id="Oval 16" o:spid="_x0000_s1028" style="position:absolute;left:57640;top:118;width:820;height:8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2FhsEA&#10;AADbAAAADwAAAGRycy9kb3ducmV2LnhtbERPTWvCQBC9C/6HZYTedKOHVKKrtILWFi+uQnscstMk&#10;NDsbsmsS/323UPA2j/c56+1ga9FR6yvHCuazBARx7kzFhYLrZT9dgvAB2WDtmBTcycN2Mx6tMTOu&#10;5zN1OhQihrDPUEEZQpNJ6fOSLPqZa4gj9+1aiyHCtpCmxT6G21oukiSVFiuODSU2tCsp/9E3q+D1&#10;63TQz/j+8fY574YupJr6vVbqaTK8rEAEGsJD/O8+mjg/hb9f4gF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9hYbBAAAA2wAAAA8AAAAAAAAAAAAAAAAAmAIAAGRycy9kb3du&#10;cmV2LnhtbFBLBQYAAAAABAAEAPUAAACGAwAAAAA=&#10;" fillcolor="#ed7d31 [3205]" strokecolor="#c45911 [2405]" strokeweight="1pt">
                  <v:stroke joinstyle="miter"/>
                </v:oval>
                <v:oval id="Oval 17" o:spid="_x0000_s1029" style="position:absolute;top:59;width:819;height:8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gHcEA&#10;AADbAAAADwAAAGRycy9kb3ducmV2LnhtbERPTWvCQBC9F/wPywje6sYetERXUcFqSy9dBT0O2TEJ&#10;ZmdDdk3Sf98VhN7m8T5nseptJVpqfOlYwWScgCDOnCk5V3A67l7fQfiAbLByTAp+ycNqOXhZYGpc&#10;xz/U6pCLGMI+RQVFCHUqpc8KsujHriaO3NU1FkOETS5Ng10Mt5V8S5KptFhybCiwpm1B2U3frYLN&#10;5ftDz/Dza3+etH0bppq6nVZqNOzXcxCB+vAvfroPJs6fweOXe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xIB3BAAAA2wAAAA8AAAAAAAAAAAAAAAAAmAIAAGRycy9kb3du&#10;cmV2LnhtbFBLBQYAAAAABAAEAPUAAACGAwAAAAA=&#10;" fillcolor="#ed7d31 [3205]" strokecolor="#c45911 [2405]" strokeweight="1pt">
                  <v:stroke joinstyle="miter"/>
                </v:oval>
              </v:group>
            </w:pict>
          </mc:Fallback>
        </mc:AlternateContent>
      </w:r>
    </w:p>
    <w:p w:rsidR="009A38D3" w:rsidRPr="00E80378" w:rsidRDefault="009A38D3" w:rsidP="009A38D3">
      <w:pPr>
        <w:spacing w:after="0" w:line="36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E80378">
        <w:rPr>
          <w:rFonts w:ascii="Times New Roman" w:hAnsi="Times New Roman" w:cs="Times New Roman"/>
          <w:color w:val="000000" w:themeColor="text1"/>
          <w:sz w:val="24"/>
          <w:szCs w:val="24"/>
          <w14:textOutline w14:w="0" w14:cap="flat" w14:cmpd="sng" w14:algn="ctr">
            <w14:noFill/>
            <w14:prstDash w14:val="solid"/>
            <w14:round/>
          </w14:textOutline>
        </w:rPr>
        <w:t>Petunjuk:</w:t>
      </w:r>
    </w:p>
    <w:p w:rsidR="009A38D3" w:rsidRPr="00E80378" w:rsidRDefault="009A38D3" w:rsidP="009A38D3">
      <w:pPr>
        <w:pStyle w:val="ListParagraph"/>
        <w:numPr>
          <w:ilvl w:val="0"/>
          <w:numId w:val="5"/>
        </w:numPr>
        <w:spacing w:after="0" w:line="36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E80378">
        <w:rPr>
          <w:rFonts w:ascii="Times New Roman" w:hAnsi="Times New Roman" w:cs="Times New Roman"/>
          <w:color w:val="000000" w:themeColor="text1"/>
          <w:sz w:val="24"/>
          <w:szCs w:val="24"/>
          <w14:textOutline w14:w="0" w14:cap="flat" w14:cmpd="sng" w14:algn="ctr">
            <w14:noFill/>
            <w14:prstDash w14:val="solid"/>
            <w14:round/>
          </w14:textOutline>
        </w:rPr>
        <w:t>Berdoalah sebelum mengerjakan.</w:t>
      </w:r>
    </w:p>
    <w:p w:rsidR="009A38D3" w:rsidRPr="00E80378" w:rsidRDefault="009A38D3" w:rsidP="009A38D3">
      <w:pPr>
        <w:pStyle w:val="ListParagraph"/>
        <w:numPr>
          <w:ilvl w:val="0"/>
          <w:numId w:val="5"/>
        </w:numPr>
        <w:spacing w:after="0" w:line="36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Tulis nama</w:t>
      </w:r>
      <w:r w:rsidRPr="00E80378">
        <w:rPr>
          <w:rFonts w:ascii="Times New Roman" w:hAnsi="Times New Roman" w:cs="Times New Roman"/>
          <w:color w:val="000000" w:themeColor="text1"/>
          <w:sz w:val="24"/>
          <w:szCs w:val="24"/>
          <w14:textOutline w14:w="0" w14:cap="flat" w14:cmpd="sng" w14:algn="ctr">
            <w14:noFill/>
            <w14:prstDash w14:val="solid"/>
            <w14:round/>
          </w14:textOutline>
        </w:rPr>
        <w:t>, kelas, dan tanggal pada lembar jawaban yang telah disediakan.</w:t>
      </w:r>
    </w:p>
    <w:p w:rsidR="009A38D3" w:rsidRPr="00E80378" w:rsidRDefault="009A38D3" w:rsidP="009A38D3">
      <w:pPr>
        <w:pStyle w:val="ListParagraph"/>
        <w:numPr>
          <w:ilvl w:val="0"/>
          <w:numId w:val="5"/>
        </w:numPr>
        <w:spacing w:after="0" w:line="36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E80378">
        <w:rPr>
          <w:rFonts w:ascii="Times New Roman" w:hAnsi="Times New Roman" w:cs="Times New Roman"/>
          <w:color w:val="000000" w:themeColor="text1"/>
          <w:sz w:val="24"/>
          <w:szCs w:val="24"/>
          <w14:textOutline w14:w="0" w14:cap="flat" w14:cmpd="sng" w14:algn="ctr">
            <w14:noFill/>
            <w14:prstDash w14:val="solid"/>
            <w14:round/>
          </w14:textOutline>
        </w:rPr>
        <w:t>Pahami soal di bawah ini sebelum mengerjakan.</w:t>
      </w:r>
    </w:p>
    <w:p w:rsidR="009A38D3" w:rsidRPr="00E80378" w:rsidRDefault="009A38D3" w:rsidP="009A38D3">
      <w:pPr>
        <w:pStyle w:val="ListParagraph"/>
        <w:numPr>
          <w:ilvl w:val="0"/>
          <w:numId w:val="5"/>
        </w:numPr>
        <w:spacing w:after="0" w:line="36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E80378">
        <w:rPr>
          <w:rFonts w:ascii="Times New Roman" w:hAnsi="Times New Roman" w:cs="Times New Roman"/>
          <w:color w:val="000000" w:themeColor="text1"/>
          <w:sz w:val="24"/>
          <w:szCs w:val="24"/>
          <w14:textOutline w14:w="0" w14:cap="flat" w14:cmpd="sng" w14:algn="ctr">
            <w14:noFill/>
            <w14:prstDash w14:val="solid"/>
            <w14:round/>
          </w14:textOutline>
        </w:rPr>
        <w:t>Kerjakan pertanyaan di lembar jawaban yang telah disediakan dengan jelas.</w:t>
      </w:r>
    </w:p>
    <w:p w:rsidR="009A38D3" w:rsidRPr="00E80378" w:rsidRDefault="009A38D3" w:rsidP="009A38D3">
      <w:pPr>
        <w:pStyle w:val="ListParagraph"/>
        <w:numPr>
          <w:ilvl w:val="0"/>
          <w:numId w:val="5"/>
        </w:numPr>
        <w:spacing w:after="0" w:line="36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E80378">
        <w:rPr>
          <w:rFonts w:ascii="Times New Roman" w:hAnsi="Times New Roman" w:cs="Times New Roman"/>
          <w:color w:val="000000" w:themeColor="text1"/>
          <w:sz w:val="24"/>
          <w:szCs w:val="24"/>
          <w14:textOutline w14:w="0" w14:cap="flat" w14:cmpd="sng" w14:algn="ctr">
            <w14:noFill/>
            <w14:prstDash w14:val="solid"/>
            <w14:round/>
          </w14:textOutline>
        </w:rPr>
        <w:t>Kerjakan dengan jujur.</w:t>
      </w:r>
    </w:p>
    <w:p w:rsidR="009A38D3" w:rsidRPr="00E80378" w:rsidRDefault="009A38D3" w:rsidP="009A38D3">
      <w:pPr>
        <w:pStyle w:val="ListParagraph"/>
        <w:numPr>
          <w:ilvl w:val="0"/>
          <w:numId w:val="5"/>
        </w:numPr>
        <w:spacing w:after="0" w:line="36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b/>
          <w:noProof/>
          <w:sz w:val="24"/>
          <w:szCs w:val="24"/>
        </w:rPr>
        <mc:AlternateContent>
          <mc:Choice Requires="wpg">
            <w:drawing>
              <wp:anchor distT="0" distB="0" distL="114300" distR="114300" simplePos="0" relativeHeight="251661312" behindDoc="0" locked="0" layoutInCell="1" allowOverlap="1" wp14:anchorId="48B64338" wp14:editId="133D84A0">
                <wp:simplePos x="0" y="0"/>
                <wp:positionH relativeFrom="column">
                  <wp:posOffset>-17780</wp:posOffset>
                </wp:positionH>
                <wp:positionV relativeFrom="paragraph">
                  <wp:posOffset>235585</wp:posOffset>
                </wp:positionV>
                <wp:extent cx="5029200" cy="84455"/>
                <wp:effectExtent l="0" t="0" r="19050" b="10795"/>
                <wp:wrapNone/>
                <wp:docPr id="18" name="Group 18"/>
                <wp:cNvGraphicFramePr/>
                <a:graphic xmlns:a="http://schemas.openxmlformats.org/drawingml/2006/main">
                  <a:graphicData uri="http://schemas.microsoft.com/office/word/2010/wordprocessingGroup">
                    <wpg:wgp>
                      <wpg:cNvGrpSpPr/>
                      <wpg:grpSpPr>
                        <a:xfrm>
                          <a:off x="0" y="0"/>
                          <a:ext cx="5029200" cy="84455"/>
                          <a:chOff x="0" y="5938"/>
                          <a:chExt cx="5848350" cy="84455"/>
                        </a:xfrm>
                      </wpg:grpSpPr>
                      <wps:wsp>
                        <wps:cNvPr id="19" name="Straight Connector 19"/>
                        <wps:cNvCnPr/>
                        <wps:spPr>
                          <a:xfrm flipV="1">
                            <a:off x="0" y="53163"/>
                            <a:ext cx="5848350" cy="0"/>
                          </a:xfrm>
                          <a:prstGeom prst="line">
                            <a:avLst/>
                          </a:prstGeom>
                          <a:ln w="190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 name="Oval 20"/>
                        <wps:cNvSpPr/>
                        <wps:spPr>
                          <a:xfrm>
                            <a:off x="5764090" y="5938"/>
                            <a:ext cx="81915" cy="84455"/>
                          </a:xfrm>
                          <a:prstGeom prst="ellipse">
                            <a:avLst/>
                          </a:prstGeom>
                          <a:solidFill>
                            <a:schemeClr val="accent2"/>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0" y="5938"/>
                            <a:ext cx="81915" cy="84455"/>
                          </a:xfrm>
                          <a:prstGeom prst="ellipse">
                            <a:avLst/>
                          </a:prstGeom>
                          <a:solidFill>
                            <a:schemeClr val="accent2"/>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A3C37A" id="Group 18" o:spid="_x0000_s1026" style="position:absolute;margin-left:-1.4pt;margin-top:18.55pt;width:396pt;height:6.65pt;z-index:251661312;mso-width-relative:margin;mso-height-relative:margin" coordorigin=",59" coordsize="5848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">
                <v:line id="Straight Connector 19" o:spid="_x0000_s1027" style="position:absolute;flip:y;visibility:visible;mso-wrap-style:square" from="0,531" to="58483,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ukh78AAADbAAAADwAAAGRycy9kb3ducmV2LnhtbERPy6rCMBDdX/AfwgjurqkuxFuNIj7A&#10;pXoVXA7N2BSbSWmirX69EQR3czjPmc5bW4o71b5wrGDQT0AQZ04XnCs4/m9+xyB8QNZYOiYFD/Iw&#10;n3V+pphq1/Ce7oeQixjCPkUFJoQqldJnhiz6vquII3dxtcUQYZ1LXWMTw20ph0kykhYLjg0GK1oa&#10;yq6Hm1XwPK7HT32u1rfTttitSObmfGqU6nXbxQREoDZ8xR/3Vsf5f/D+JR4gZ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1ukh78AAADbAAAADwAAAAAAAAAAAAAAAACh&#10;AgAAZHJzL2Rvd25yZXYueG1sUEsFBgAAAAAEAAQA+QAAAI0DAAAAAA==&#10;" strokecolor="#c45911 [2405]" strokeweight="1.5pt">
                  <v:stroke joinstyle="miter"/>
                </v:line>
                <v:oval id="Oval 20" o:spid="_x0000_s1028" style="position:absolute;left:57640;top:59;width:820;height:8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Ry1MEA&#10;AADbAAAADwAAAGRycy9kb3ducmV2LnhtbERPz2vCMBS+C/sfwht4s2k9qHTGsg2cOryYDebx0Tzb&#10;sualNFlb//vlMNjx4/u9LSbbioF63zhWkCUpCOLSmYYrBZ8f+8UGhA/IBlvHpOBOHordw2yLuXEj&#10;X2jQoRIxhH2OCuoQulxKX9Zk0SeuI47czfUWQ4R9JU2PYwy3rVym6UpabDg21NjRa03lt/6xCl6u&#10;5ze9xtP74SsbpiGsNI17rdT8cXp+AhFoCv/iP/fRKFjG9fFL/AF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0ctTBAAAA2wAAAA8AAAAAAAAAAAAAAAAAmAIAAGRycy9kb3du&#10;cmV2LnhtbFBLBQYAAAAABAAEAPUAAACGAwAAAAA=&#10;" fillcolor="#ed7d31 [3205]" strokecolor="#c45911 [2405]" strokeweight="1pt">
                  <v:stroke joinstyle="miter"/>
                </v:oval>
                <v:oval id="Oval 21" o:spid="_x0000_s1029" style="position:absolute;top:59;width:819;height:8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XT8QA&#10;AADbAAAADwAAAGRycy9kb3ducmV2LnhtbESPT2vCQBTE74V+h+UVvNVNPNgSXaUt+KfSi9uCHh/Z&#10;ZxKafRuyaxK/vSsIHoeZ+Q0zXw62Fh21vnKsIB0nIIhzZyouFPz9rl7fQfiAbLB2TAou5GG5eH6a&#10;Y2Zcz3vqdChEhLDPUEEZQpNJ6fOSLPqxa4ijd3KtxRBlW0jTYh/htpaTJJlKixXHhRIb+iop/9dn&#10;q+Dz+LPWb/i92xzSbujCVFO/0kqNXoaPGYhAQ3iE7+2tUTBJ4fYl/g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410/EAAAA2wAAAA8AAAAAAAAAAAAAAAAAmAIAAGRycy9k&#10;b3ducmV2LnhtbFBLBQYAAAAABAAEAPUAAACJAwAAAAA=&#10;" fillcolor="#ed7d31 [3205]" strokecolor="#c45911 [2405]" strokeweight="1pt">
                  <v:stroke joinstyle="miter"/>
                </v:oval>
              </v:group>
            </w:pict>
          </mc:Fallback>
        </mc:AlternateContent>
      </w:r>
      <w:r w:rsidRPr="00E80378">
        <w:rPr>
          <w:rFonts w:ascii="Times New Roman" w:hAnsi="Times New Roman" w:cs="Times New Roman"/>
          <w:color w:val="000000" w:themeColor="text1"/>
          <w:sz w:val="24"/>
          <w:szCs w:val="24"/>
          <w14:textOutline w14:w="0" w14:cap="flat" w14:cmpd="sng" w14:algn="ctr">
            <w14:noFill/>
            <w14:prstDash w14:val="solid"/>
            <w14:round/>
          </w14:textOutline>
        </w:rPr>
        <w:t>Waktu mengerjakan maksimal 30 menit.</w:t>
      </w:r>
    </w:p>
    <w:p w:rsidR="009A38D3" w:rsidRDefault="009A38D3" w:rsidP="009A38D3">
      <w:pPr>
        <w:spacing w:after="0"/>
        <w:jc w:val="both"/>
        <w:rPr>
          <w:rFonts w:ascii="Times New Roman" w:hAnsi="Times New Roman" w:cs="Times New Roman"/>
          <w:b/>
          <w:sz w:val="24"/>
          <w:szCs w:val="24"/>
        </w:rPr>
      </w:pPr>
    </w:p>
    <w:p w:rsidR="009A38D3" w:rsidRDefault="009A38D3" w:rsidP="009A38D3">
      <w:pPr>
        <w:spacing w:after="0"/>
        <w:jc w:val="both"/>
        <w:rPr>
          <w:rFonts w:ascii="Times New Roman" w:hAnsi="Times New Roman" w:cs="Times New Roman"/>
          <w:b/>
          <w:sz w:val="24"/>
          <w:szCs w:val="24"/>
        </w:rPr>
      </w:pPr>
    </w:p>
    <w:p w:rsidR="009A38D3" w:rsidRDefault="009A38D3" w:rsidP="009A38D3">
      <w:pPr>
        <w:spacing w:after="0"/>
        <w:jc w:val="both"/>
        <w:rPr>
          <w:rFonts w:ascii="Times New Roman" w:hAnsi="Times New Roman" w:cs="Times New Roman"/>
          <w:b/>
          <w:sz w:val="24"/>
          <w:szCs w:val="24"/>
        </w:rPr>
      </w:pPr>
      <w:r w:rsidRPr="000E5998">
        <w:rPr>
          <w:rFonts w:ascii="Times New Roman" w:hAnsi="Times New Roman" w:cs="Times New Roman"/>
          <w:b/>
          <w:sz w:val="24"/>
          <w:szCs w:val="24"/>
        </w:rPr>
        <w:t>Kerjakan soal di</w:t>
      </w:r>
      <w:r>
        <w:rPr>
          <w:rFonts w:ascii="Times New Roman" w:hAnsi="Times New Roman" w:cs="Times New Roman"/>
          <w:b/>
          <w:sz w:val="24"/>
          <w:szCs w:val="24"/>
        </w:rPr>
        <w:t xml:space="preserve"> </w:t>
      </w:r>
      <w:r w:rsidRPr="000E5998">
        <w:rPr>
          <w:rFonts w:ascii="Times New Roman" w:hAnsi="Times New Roman" w:cs="Times New Roman"/>
          <w:b/>
          <w:sz w:val="24"/>
          <w:szCs w:val="24"/>
        </w:rPr>
        <w:t>bawah ini dengan benar!</w:t>
      </w:r>
    </w:p>
    <w:p w:rsidR="009A38D3" w:rsidRPr="000E5998" w:rsidRDefault="009A38D3" w:rsidP="009A38D3">
      <w:pPr>
        <w:spacing w:after="0"/>
        <w:jc w:val="both"/>
        <w:rPr>
          <w:rFonts w:ascii="Times New Roman" w:hAnsi="Times New Roman" w:cs="Times New Roman"/>
          <w:b/>
          <w:sz w:val="24"/>
          <w:szCs w:val="24"/>
        </w:rPr>
      </w:pPr>
    </w:p>
    <w:p w:rsidR="009A38D3" w:rsidRPr="00884DB6" w:rsidRDefault="009A38D3" w:rsidP="009A38D3">
      <w:pPr>
        <w:spacing w:after="0" w:line="360" w:lineRule="auto"/>
        <w:ind w:left="720" w:hanging="720"/>
        <w:jc w:val="both"/>
        <w:rPr>
          <w:rFonts w:ascii="Times New Roman" w:hAnsi="Times New Roman" w:cs="Times New Roman"/>
          <w:sz w:val="24"/>
          <w:szCs w:val="24"/>
        </w:rPr>
      </w:pPr>
      <w:r>
        <w:rPr>
          <w:noProof/>
        </w:rPr>
        <w:drawing>
          <wp:anchor distT="0" distB="0" distL="114300" distR="114300" simplePos="0" relativeHeight="251664384" behindDoc="0" locked="0" layoutInCell="1" allowOverlap="1" wp14:anchorId="68A1A122" wp14:editId="1BAF8C6A">
            <wp:simplePos x="0" y="0"/>
            <wp:positionH relativeFrom="margin">
              <wp:posOffset>489098</wp:posOffset>
            </wp:positionH>
            <wp:positionV relativeFrom="margin">
              <wp:posOffset>4642589</wp:posOffset>
            </wp:positionV>
            <wp:extent cx="2298700" cy="1552575"/>
            <wp:effectExtent l="0" t="0" r="635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298700" cy="1552575"/>
                    </a:xfrm>
                    <a:prstGeom prst="rect">
                      <a:avLst/>
                    </a:prstGeom>
                  </pic:spPr>
                </pic:pic>
              </a:graphicData>
            </a:graphic>
          </wp:anchor>
        </w:drawing>
      </w:r>
      <w:r>
        <w:rPr>
          <w:noProof/>
        </w:rPr>
        <w:drawing>
          <wp:anchor distT="0" distB="0" distL="114300" distR="114300" simplePos="0" relativeHeight="251659264" behindDoc="0" locked="0" layoutInCell="1" allowOverlap="1" wp14:anchorId="38AA8A09" wp14:editId="017E58B6">
            <wp:simplePos x="0" y="0"/>
            <wp:positionH relativeFrom="margin">
              <wp:posOffset>485775</wp:posOffset>
            </wp:positionH>
            <wp:positionV relativeFrom="margin">
              <wp:posOffset>58582</wp:posOffset>
            </wp:positionV>
            <wp:extent cx="2298700" cy="1552575"/>
            <wp:effectExtent l="0" t="0" r="6350"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298700" cy="1552575"/>
                    </a:xfrm>
                    <a:prstGeom prst="rect">
                      <a:avLst/>
                    </a:prstGeom>
                  </pic:spPr>
                </pic:pic>
              </a:graphicData>
            </a:graphic>
          </wp:anchor>
        </w:drawing>
      </w:r>
      <w:r>
        <w:rPr>
          <w:rFonts w:ascii="Times New Roman" w:hAnsi="Times New Roman" w:cs="Times New Roman"/>
          <w:sz w:val="24"/>
          <w:szCs w:val="24"/>
        </w:rPr>
        <w:t>1</w:t>
      </w:r>
      <w:r>
        <w:rPr>
          <w:rFonts w:ascii="Times New Roman" w:hAnsi="Times New Roman" w:cs="Times New Roman"/>
          <w:sz w:val="24"/>
          <w:szCs w:val="24"/>
        </w:rPr>
        <w:t xml:space="preserve">. </w:t>
      </w:r>
      <w:r w:rsidRPr="00884DB6">
        <w:rPr>
          <w:rFonts w:ascii="Times New Roman" w:hAnsi="Times New Roman" w:cs="Times New Roman"/>
          <w:sz w:val="24"/>
          <w:szCs w:val="24"/>
        </w:rPr>
        <w:t xml:space="preserve">Gunung Fuji adalah gunung berapi yang terkenal di Jepang. </w:t>
      </w:r>
      <w:r>
        <w:rPr>
          <w:rFonts w:ascii="Times New Roman" w:hAnsi="Times New Roman" w:cs="Times New Roman"/>
          <w:sz w:val="24"/>
          <w:szCs w:val="24"/>
        </w:rPr>
        <w:t xml:space="preserve">Jalan setapak </w:t>
      </w:r>
      <w:r w:rsidRPr="00884DB6">
        <w:rPr>
          <w:rFonts w:ascii="Times New Roman" w:hAnsi="Times New Roman" w:cs="Times New Roman"/>
          <w:sz w:val="24"/>
          <w:szCs w:val="24"/>
        </w:rPr>
        <w:t>Gotemba men</w:t>
      </w:r>
      <w:r>
        <w:rPr>
          <w:rFonts w:ascii="Times New Roman" w:hAnsi="Times New Roman" w:cs="Times New Roman"/>
          <w:sz w:val="24"/>
          <w:szCs w:val="24"/>
        </w:rPr>
        <w:t>aiki</w:t>
      </w:r>
      <w:r w:rsidRPr="00884DB6">
        <w:rPr>
          <w:rFonts w:ascii="Times New Roman" w:hAnsi="Times New Roman" w:cs="Times New Roman"/>
          <w:sz w:val="24"/>
          <w:szCs w:val="24"/>
        </w:rPr>
        <w:t xml:space="preserve"> Gunung Fuji sekitar 9 km. Pendaki diwajibkan sudah kembali dari Gunung Fuji pada jam 8 malam. Toshi memperkirakan bahwa dia dapat mendaki gunung dengan kecepatan rata-rata 1,5 km per jam, dan turun dari gunung dengan dua kali kecepatan sebelumnya. Kecepatan ini sudah termasuk waktu makan dan istirahat. Dengan menggunakan kecepatan Toshi, maka maksimal dia dapat memulai pendakian sehingga bisa kembali jam 8 malam adalah jam 11 siang. Apakah pernyataan terakhir benar? Jelaskan.</w:t>
      </w:r>
    </w:p>
    <w:p w:rsidR="009A38D3" w:rsidRDefault="009A38D3" w:rsidP="009A38D3">
      <w:pPr>
        <w:spacing w:after="0"/>
        <w:rPr>
          <w:rFonts w:ascii="Times New Roman" w:hAnsi="Times New Roman" w:cs="Times New Roman"/>
          <w:sz w:val="24"/>
          <w:szCs w:val="24"/>
        </w:rPr>
      </w:pPr>
      <w:r>
        <w:rPr>
          <w:rFonts w:ascii="Times New Roman" w:hAnsi="Times New Roman" w:cs="Times New Roman"/>
          <w:b/>
          <w:sz w:val="24"/>
          <w:szCs w:val="24"/>
        </w:rPr>
        <w:lastRenderedPageBreak/>
        <w:t xml:space="preserve">Lampiran </w:t>
      </w:r>
      <w:r>
        <w:rPr>
          <w:rFonts w:ascii="Times New Roman" w:hAnsi="Times New Roman" w:cs="Times New Roman"/>
          <w:b/>
          <w:sz w:val="24"/>
          <w:szCs w:val="24"/>
        </w:rPr>
        <w:t>3</w:t>
      </w:r>
      <w:bookmarkStart w:id="0" w:name="_GoBack"/>
      <w:bookmarkEnd w:id="0"/>
      <w:r>
        <w:rPr>
          <w:rFonts w:ascii="Times New Roman" w:hAnsi="Times New Roman" w:cs="Times New Roman"/>
          <w:sz w:val="24"/>
          <w:szCs w:val="24"/>
        </w:rPr>
        <w:t xml:space="preserve"> Pendoman Wawancara </w:t>
      </w:r>
    </w:p>
    <w:p w:rsidR="009A38D3" w:rsidRDefault="009A38D3" w:rsidP="009A38D3">
      <w:pPr>
        <w:jc w:val="center"/>
        <w:rPr>
          <w:rFonts w:ascii="Times New Roman" w:hAnsi="Times New Roman" w:cs="Times New Roman"/>
          <w:b/>
          <w:sz w:val="24"/>
          <w:szCs w:val="24"/>
        </w:rPr>
      </w:pPr>
    </w:p>
    <w:p w:rsidR="009A38D3" w:rsidRPr="009102E2" w:rsidRDefault="009A38D3" w:rsidP="009A38D3">
      <w:pPr>
        <w:jc w:val="center"/>
        <w:rPr>
          <w:rFonts w:ascii="Times New Roman" w:hAnsi="Times New Roman" w:cs="Times New Roman"/>
          <w:b/>
          <w:sz w:val="24"/>
          <w:szCs w:val="24"/>
        </w:rPr>
      </w:pPr>
      <w:r w:rsidRPr="009102E2">
        <w:rPr>
          <w:rFonts w:ascii="Times New Roman" w:hAnsi="Times New Roman" w:cs="Times New Roman"/>
          <w:b/>
          <w:sz w:val="24"/>
          <w:szCs w:val="24"/>
        </w:rPr>
        <w:t>PENDOMAN WAWANCARA</w:t>
      </w:r>
    </w:p>
    <w:p w:rsidR="009A38D3" w:rsidRDefault="009A38D3" w:rsidP="009A38D3">
      <w:pPr>
        <w:pStyle w:val="ListParagraph"/>
        <w:numPr>
          <w:ilvl w:val="0"/>
          <w:numId w:val="7"/>
        </w:numPr>
        <w:spacing w:line="360" w:lineRule="auto"/>
        <w:ind w:left="360"/>
        <w:rPr>
          <w:rFonts w:ascii="Times New Roman" w:hAnsi="Times New Roman" w:cs="Times New Roman"/>
          <w:b/>
          <w:sz w:val="24"/>
          <w:szCs w:val="24"/>
        </w:rPr>
      </w:pPr>
      <w:r w:rsidRPr="009102E2">
        <w:rPr>
          <w:rFonts w:ascii="Times New Roman" w:hAnsi="Times New Roman" w:cs="Times New Roman"/>
          <w:b/>
          <w:sz w:val="24"/>
          <w:szCs w:val="24"/>
        </w:rPr>
        <w:t>Tujuan Wawancara</w:t>
      </w:r>
    </w:p>
    <w:p w:rsidR="009A38D3" w:rsidRPr="00AC21F7" w:rsidRDefault="009A38D3" w:rsidP="009A38D3">
      <w:pPr>
        <w:pStyle w:val="ListParagraph"/>
        <w:spacing w:line="360" w:lineRule="auto"/>
        <w:ind w:left="360" w:firstLine="540"/>
        <w:jc w:val="both"/>
        <w:rPr>
          <w:rFonts w:ascii="Times New Roman" w:hAnsi="Times New Roman" w:cs="Times New Roman"/>
          <w:b/>
          <w:sz w:val="24"/>
          <w:szCs w:val="24"/>
        </w:rPr>
      </w:pPr>
      <w:r w:rsidRPr="00AC21F7">
        <w:rPr>
          <w:rFonts w:ascii="Times New Roman" w:hAnsi="Times New Roman" w:cs="Times New Roman"/>
          <w:sz w:val="24"/>
          <w:szCs w:val="24"/>
        </w:rPr>
        <w:t xml:space="preserve">Menggali informasi tentang literasi kuantitatif subjek penelitian dalam menyelesaikan soal tipe PISA berdasarkan data tertulis </w:t>
      </w:r>
      <w:r>
        <w:rPr>
          <w:rFonts w:ascii="Times New Roman" w:hAnsi="Times New Roman" w:cs="Times New Roman"/>
          <w:sz w:val="24"/>
          <w:szCs w:val="24"/>
        </w:rPr>
        <w:t xml:space="preserve">ditinjau dari </w:t>
      </w:r>
      <w:r w:rsidRPr="00E765D4">
        <w:rPr>
          <w:rFonts w:ascii="Times New Roman" w:hAnsi="Times New Roman" w:cs="Times New Roman"/>
          <w:i/>
          <w:sz w:val="24"/>
          <w:szCs w:val="24"/>
        </w:rPr>
        <w:t>adversity quotient</w:t>
      </w:r>
      <w:r w:rsidRPr="00AC21F7">
        <w:rPr>
          <w:rFonts w:ascii="Times New Roman" w:hAnsi="Times New Roman" w:cs="Times New Roman"/>
          <w:sz w:val="24"/>
          <w:szCs w:val="24"/>
        </w:rPr>
        <w:t>.</w:t>
      </w:r>
    </w:p>
    <w:p w:rsidR="009A38D3" w:rsidRDefault="009A38D3" w:rsidP="009A38D3">
      <w:pPr>
        <w:pStyle w:val="ListParagraph"/>
        <w:numPr>
          <w:ilvl w:val="0"/>
          <w:numId w:val="7"/>
        </w:numPr>
        <w:spacing w:line="360" w:lineRule="auto"/>
        <w:ind w:left="360"/>
        <w:rPr>
          <w:rFonts w:ascii="Times New Roman" w:hAnsi="Times New Roman" w:cs="Times New Roman"/>
          <w:b/>
          <w:sz w:val="24"/>
          <w:szCs w:val="24"/>
        </w:rPr>
      </w:pPr>
      <w:r w:rsidRPr="009102E2">
        <w:rPr>
          <w:rFonts w:ascii="Times New Roman" w:hAnsi="Times New Roman" w:cs="Times New Roman"/>
          <w:b/>
          <w:sz w:val="24"/>
          <w:szCs w:val="24"/>
        </w:rPr>
        <w:t>Metode Wawancara</w:t>
      </w:r>
    </w:p>
    <w:p w:rsidR="009A38D3" w:rsidRPr="00A02B79" w:rsidRDefault="009A38D3" w:rsidP="009A38D3">
      <w:pPr>
        <w:pStyle w:val="ListParagraph"/>
        <w:spacing w:line="360" w:lineRule="auto"/>
        <w:ind w:left="360"/>
        <w:rPr>
          <w:rFonts w:ascii="Times New Roman" w:hAnsi="Times New Roman" w:cs="Times New Roman"/>
          <w:b/>
          <w:sz w:val="24"/>
          <w:szCs w:val="24"/>
        </w:rPr>
      </w:pPr>
      <w:r w:rsidRPr="00A02B79">
        <w:rPr>
          <w:rFonts w:ascii="Times New Roman" w:hAnsi="Times New Roman" w:cs="Times New Roman"/>
          <w:sz w:val="24"/>
          <w:szCs w:val="24"/>
        </w:rPr>
        <w:t>Metode wawancara yang digunakan semiterstruktur dengan ketentuan:</w:t>
      </w:r>
    </w:p>
    <w:p w:rsidR="009A38D3" w:rsidRDefault="009A38D3" w:rsidP="009A38D3">
      <w:pPr>
        <w:pStyle w:val="ListParagraph"/>
        <w:numPr>
          <w:ilvl w:val="0"/>
          <w:numId w:val="9"/>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Pertanyaan yang diajukan sesuai dengan kondisi penyelesaian soal yang dilakukan subjek penelitian.</w:t>
      </w:r>
    </w:p>
    <w:p w:rsidR="009A38D3" w:rsidRDefault="009A38D3" w:rsidP="009A38D3">
      <w:pPr>
        <w:pStyle w:val="ListParagraph"/>
        <w:numPr>
          <w:ilvl w:val="0"/>
          <w:numId w:val="9"/>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Pertanyaan tidak harus sama, tetapi memuat inti permasalahan yang sama.</w:t>
      </w:r>
    </w:p>
    <w:p w:rsidR="009A38D3" w:rsidRPr="009102E2" w:rsidRDefault="009A38D3" w:rsidP="009A38D3">
      <w:pPr>
        <w:pStyle w:val="ListParagraph"/>
        <w:numPr>
          <w:ilvl w:val="0"/>
          <w:numId w:val="9"/>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Apabila subjek mengalami kesulitan dalam menjawab pertanyaan yang diberikan, maka dilakukan penyederhanaan pertanyaan.</w:t>
      </w:r>
      <w:r w:rsidRPr="009102E2">
        <w:rPr>
          <w:rFonts w:ascii="Times New Roman" w:hAnsi="Times New Roman" w:cs="Times New Roman"/>
          <w:sz w:val="24"/>
          <w:szCs w:val="24"/>
        </w:rPr>
        <w:t xml:space="preserve"> </w:t>
      </w:r>
    </w:p>
    <w:p w:rsidR="009A38D3" w:rsidRDefault="009A38D3" w:rsidP="009A38D3">
      <w:pPr>
        <w:pStyle w:val="ListParagraph"/>
        <w:numPr>
          <w:ilvl w:val="0"/>
          <w:numId w:val="7"/>
        </w:numPr>
        <w:spacing w:line="360" w:lineRule="auto"/>
        <w:ind w:left="360"/>
        <w:rPr>
          <w:rFonts w:ascii="Times New Roman" w:hAnsi="Times New Roman" w:cs="Times New Roman"/>
          <w:b/>
          <w:sz w:val="24"/>
          <w:szCs w:val="24"/>
        </w:rPr>
      </w:pPr>
      <w:r w:rsidRPr="009102E2">
        <w:rPr>
          <w:rFonts w:ascii="Times New Roman" w:hAnsi="Times New Roman" w:cs="Times New Roman"/>
          <w:b/>
          <w:sz w:val="24"/>
          <w:szCs w:val="24"/>
        </w:rPr>
        <w:t>Pelaksanaan Wawancara</w:t>
      </w:r>
    </w:p>
    <w:p w:rsidR="009A38D3" w:rsidRPr="009102E2" w:rsidRDefault="009A38D3" w:rsidP="009A38D3">
      <w:pPr>
        <w:pStyle w:val="ListParagraph"/>
        <w:numPr>
          <w:ilvl w:val="0"/>
          <w:numId w:val="8"/>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Peneliti melaku</w:t>
      </w:r>
      <w:r w:rsidRPr="009102E2">
        <w:rPr>
          <w:rFonts w:ascii="Times New Roman" w:hAnsi="Times New Roman" w:cs="Times New Roman"/>
          <w:sz w:val="24"/>
          <w:szCs w:val="24"/>
        </w:rPr>
        <w:t>kan perkenalan dengan subjek yang akan diwawancarai.</w:t>
      </w:r>
    </w:p>
    <w:p w:rsidR="009A38D3" w:rsidRPr="009102E2" w:rsidRDefault="009A38D3" w:rsidP="009A38D3">
      <w:pPr>
        <w:pStyle w:val="ListParagraph"/>
        <w:numPr>
          <w:ilvl w:val="0"/>
          <w:numId w:val="8"/>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Peneliti m</w:t>
      </w:r>
      <w:r w:rsidRPr="009102E2">
        <w:rPr>
          <w:rFonts w:ascii="Times New Roman" w:hAnsi="Times New Roman" w:cs="Times New Roman"/>
          <w:sz w:val="24"/>
          <w:szCs w:val="24"/>
        </w:rPr>
        <w:t>embuat jadwal pelaksanaan wawancara dengan masing-masing subjek penel</w:t>
      </w:r>
      <w:r>
        <w:rPr>
          <w:rFonts w:ascii="Times New Roman" w:hAnsi="Times New Roman" w:cs="Times New Roman"/>
          <w:sz w:val="24"/>
          <w:szCs w:val="24"/>
        </w:rPr>
        <w:t>i</w:t>
      </w:r>
      <w:r w:rsidRPr="009102E2">
        <w:rPr>
          <w:rFonts w:ascii="Times New Roman" w:hAnsi="Times New Roman" w:cs="Times New Roman"/>
          <w:sz w:val="24"/>
          <w:szCs w:val="24"/>
        </w:rPr>
        <w:t>tian</w:t>
      </w:r>
      <w:r>
        <w:rPr>
          <w:rFonts w:ascii="Times New Roman" w:hAnsi="Times New Roman" w:cs="Times New Roman"/>
          <w:sz w:val="24"/>
          <w:szCs w:val="24"/>
        </w:rPr>
        <w:t>.</w:t>
      </w:r>
    </w:p>
    <w:p w:rsidR="009A38D3" w:rsidRPr="009102E2" w:rsidRDefault="009A38D3" w:rsidP="009A38D3">
      <w:pPr>
        <w:pStyle w:val="ListParagraph"/>
        <w:numPr>
          <w:ilvl w:val="0"/>
          <w:numId w:val="8"/>
        </w:numPr>
        <w:spacing w:line="360" w:lineRule="auto"/>
        <w:ind w:left="720"/>
        <w:jc w:val="both"/>
        <w:rPr>
          <w:rFonts w:ascii="Times New Roman" w:hAnsi="Times New Roman" w:cs="Times New Roman"/>
          <w:sz w:val="24"/>
          <w:szCs w:val="24"/>
        </w:rPr>
      </w:pPr>
      <w:r w:rsidRPr="009102E2">
        <w:rPr>
          <w:rFonts w:ascii="Times New Roman" w:hAnsi="Times New Roman" w:cs="Times New Roman"/>
          <w:sz w:val="24"/>
          <w:szCs w:val="24"/>
        </w:rPr>
        <w:t>Wawancara dilaksanakan terhadap masing-masing subjek penelitian yang berkaitan dengan literasi kuantitatif dalam menyelesaikan soal tipe PISA yang dilakukan oleh masing-masing subjek penelitian.</w:t>
      </w:r>
    </w:p>
    <w:p w:rsidR="009A38D3" w:rsidRDefault="009A38D3" w:rsidP="009A38D3">
      <w:pPr>
        <w:pStyle w:val="ListParagraph"/>
        <w:numPr>
          <w:ilvl w:val="0"/>
          <w:numId w:val="7"/>
        </w:numPr>
        <w:spacing w:line="360" w:lineRule="auto"/>
        <w:ind w:left="360"/>
        <w:rPr>
          <w:rFonts w:ascii="Times New Roman" w:hAnsi="Times New Roman" w:cs="Times New Roman"/>
          <w:b/>
          <w:sz w:val="24"/>
          <w:szCs w:val="24"/>
        </w:rPr>
      </w:pPr>
      <w:r w:rsidRPr="009102E2">
        <w:rPr>
          <w:rFonts w:ascii="Times New Roman" w:hAnsi="Times New Roman" w:cs="Times New Roman"/>
          <w:b/>
          <w:sz w:val="24"/>
          <w:szCs w:val="24"/>
        </w:rPr>
        <w:t>Pertanyaan Wawancara</w:t>
      </w:r>
    </w:p>
    <w:tbl>
      <w:tblPr>
        <w:tblStyle w:val="TableGrid"/>
        <w:tblW w:w="0" w:type="auto"/>
        <w:tblInd w:w="355" w:type="dxa"/>
        <w:tblLook w:val="04A0" w:firstRow="1" w:lastRow="0" w:firstColumn="1" w:lastColumn="0" w:noHBand="0" w:noVBand="1"/>
      </w:tblPr>
      <w:tblGrid>
        <w:gridCol w:w="1550"/>
        <w:gridCol w:w="2865"/>
        <w:gridCol w:w="3158"/>
      </w:tblGrid>
      <w:tr w:rsidR="009A38D3" w:rsidRPr="008F26F7" w:rsidTr="00F05074">
        <w:trPr>
          <w:tblHeader/>
        </w:trPr>
        <w:tc>
          <w:tcPr>
            <w:tcW w:w="1550" w:type="dxa"/>
            <w:shd w:val="clear" w:color="auto" w:fill="auto"/>
          </w:tcPr>
          <w:p w:rsidR="009A38D3" w:rsidRPr="008F26F7" w:rsidRDefault="009A38D3" w:rsidP="00F05074">
            <w:pPr>
              <w:pStyle w:val="ListParagraph"/>
              <w:ind w:left="0"/>
              <w:jc w:val="center"/>
              <w:rPr>
                <w:rFonts w:ascii="Times New Roman" w:hAnsi="Times New Roman" w:cs="Times New Roman"/>
                <w:b/>
                <w:sz w:val="24"/>
                <w:szCs w:val="24"/>
              </w:rPr>
            </w:pPr>
            <w:r w:rsidRPr="008F26F7">
              <w:rPr>
                <w:rFonts w:ascii="Times New Roman" w:hAnsi="Times New Roman" w:cs="Times New Roman"/>
                <w:b/>
                <w:sz w:val="24"/>
                <w:szCs w:val="24"/>
              </w:rPr>
              <w:t>Kemampuan</w:t>
            </w:r>
          </w:p>
        </w:tc>
        <w:tc>
          <w:tcPr>
            <w:tcW w:w="2865" w:type="dxa"/>
            <w:shd w:val="clear" w:color="auto" w:fill="auto"/>
          </w:tcPr>
          <w:p w:rsidR="009A38D3" w:rsidRPr="008F26F7" w:rsidRDefault="009A38D3" w:rsidP="00F05074">
            <w:pPr>
              <w:pStyle w:val="ListParagraph"/>
              <w:ind w:left="0"/>
              <w:jc w:val="center"/>
              <w:rPr>
                <w:rFonts w:ascii="Times New Roman" w:hAnsi="Times New Roman" w:cs="Times New Roman"/>
                <w:b/>
                <w:sz w:val="24"/>
                <w:szCs w:val="24"/>
              </w:rPr>
            </w:pPr>
            <w:r w:rsidRPr="008F26F7">
              <w:rPr>
                <w:rFonts w:ascii="Times New Roman" w:hAnsi="Times New Roman" w:cs="Times New Roman"/>
                <w:b/>
                <w:sz w:val="24"/>
                <w:szCs w:val="24"/>
              </w:rPr>
              <w:t>Indikator</w:t>
            </w:r>
          </w:p>
        </w:tc>
        <w:tc>
          <w:tcPr>
            <w:tcW w:w="3158" w:type="dxa"/>
          </w:tcPr>
          <w:p w:rsidR="009A38D3" w:rsidRPr="008F26F7" w:rsidRDefault="009A38D3" w:rsidP="00F05074">
            <w:pPr>
              <w:pStyle w:val="ListParagraph"/>
              <w:ind w:left="432"/>
              <w:jc w:val="center"/>
              <w:rPr>
                <w:rFonts w:ascii="Times New Roman" w:hAnsi="Times New Roman" w:cs="Times New Roman"/>
                <w:b/>
                <w:sz w:val="24"/>
                <w:szCs w:val="24"/>
              </w:rPr>
            </w:pPr>
            <w:r>
              <w:rPr>
                <w:rFonts w:ascii="Times New Roman" w:hAnsi="Times New Roman" w:cs="Times New Roman"/>
                <w:b/>
                <w:sz w:val="24"/>
                <w:szCs w:val="24"/>
              </w:rPr>
              <w:t>Pertanyaan</w:t>
            </w:r>
          </w:p>
        </w:tc>
      </w:tr>
      <w:tr w:rsidR="009A38D3" w:rsidRPr="00614921" w:rsidTr="00F05074">
        <w:trPr>
          <w:trHeight w:val="854"/>
        </w:trPr>
        <w:tc>
          <w:tcPr>
            <w:tcW w:w="1550" w:type="dxa"/>
          </w:tcPr>
          <w:p w:rsidR="009A38D3" w:rsidRDefault="009A38D3" w:rsidP="00F05074">
            <w:pPr>
              <w:pStyle w:val="ListParagraph"/>
              <w:ind w:left="72"/>
              <w:rPr>
                <w:rFonts w:ascii="Times New Roman" w:hAnsi="Times New Roman" w:cs="Times New Roman"/>
                <w:sz w:val="24"/>
                <w:szCs w:val="24"/>
              </w:rPr>
            </w:pPr>
            <w:r>
              <w:rPr>
                <w:rFonts w:ascii="Times New Roman" w:hAnsi="Times New Roman" w:cs="Times New Roman"/>
                <w:sz w:val="24"/>
                <w:szCs w:val="24"/>
              </w:rPr>
              <w:t>Interpretasi</w:t>
            </w:r>
          </w:p>
        </w:tc>
        <w:tc>
          <w:tcPr>
            <w:tcW w:w="2865" w:type="dxa"/>
          </w:tcPr>
          <w:p w:rsidR="009A38D3" w:rsidRPr="00614921" w:rsidRDefault="009A38D3" w:rsidP="00F05074">
            <w:pPr>
              <w:jc w:val="both"/>
              <w:rPr>
                <w:rFonts w:ascii="Times New Roman" w:hAnsi="Times New Roman" w:cs="Times New Roman"/>
                <w:sz w:val="24"/>
                <w:szCs w:val="24"/>
              </w:rPr>
            </w:pPr>
            <w:r w:rsidRPr="00614921">
              <w:rPr>
                <w:rFonts w:ascii="Times New Roman" w:hAnsi="Times New Roman" w:cs="Times New Roman"/>
                <w:sz w:val="24"/>
                <w:szCs w:val="24"/>
              </w:rPr>
              <w:t>Siswa dapat mengumpulkan informasi-informasi matematika yang relevan dalam suatu masalah matematika.</w:t>
            </w:r>
          </w:p>
        </w:tc>
        <w:tc>
          <w:tcPr>
            <w:tcW w:w="3158" w:type="dxa"/>
          </w:tcPr>
          <w:p w:rsidR="009A38D3" w:rsidRPr="003378F2" w:rsidRDefault="009A38D3" w:rsidP="00F05074">
            <w:pPr>
              <w:pStyle w:val="ListParagraph"/>
              <w:numPr>
                <w:ilvl w:val="0"/>
                <w:numId w:val="11"/>
              </w:numPr>
              <w:ind w:left="432"/>
              <w:jc w:val="both"/>
              <w:rPr>
                <w:rFonts w:ascii="Times New Roman" w:hAnsi="Times New Roman" w:cs="Times New Roman"/>
                <w:sz w:val="24"/>
                <w:szCs w:val="24"/>
              </w:rPr>
            </w:pPr>
            <w:r w:rsidRPr="003378F2">
              <w:rPr>
                <w:rFonts w:ascii="Times New Roman" w:hAnsi="Times New Roman" w:cs="Times New Roman"/>
                <w:sz w:val="24"/>
                <w:szCs w:val="24"/>
              </w:rPr>
              <w:t>Apa yang kamu ketahui dari soal?</w:t>
            </w:r>
          </w:p>
          <w:p w:rsidR="009A38D3" w:rsidRPr="00212563" w:rsidRDefault="009A38D3" w:rsidP="00F05074">
            <w:pPr>
              <w:pStyle w:val="ListParagraph"/>
              <w:numPr>
                <w:ilvl w:val="0"/>
                <w:numId w:val="11"/>
              </w:numPr>
              <w:ind w:left="432"/>
              <w:jc w:val="both"/>
              <w:rPr>
                <w:rFonts w:ascii="Times New Roman" w:hAnsi="Times New Roman" w:cs="Times New Roman"/>
                <w:sz w:val="24"/>
                <w:szCs w:val="24"/>
              </w:rPr>
            </w:pPr>
            <w:r w:rsidRPr="003378F2">
              <w:rPr>
                <w:rFonts w:ascii="Times New Roman" w:hAnsi="Times New Roman" w:cs="Times New Roman"/>
                <w:sz w:val="24"/>
                <w:szCs w:val="24"/>
              </w:rPr>
              <w:t>Apa yang ditanyakan dari soal?</w:t>
            </w:r>
          </w:p>
        </w:tc>
      </w:tr>
      <w:tr w:rsidR="009A38D3" w:rsidRPr="00614921" w:rsidTr="00F05074">
        <w:tc>
          <w:tcPr>
            <w:tcW w:w="1550" w:type="dxa"/>
          </w:tcPr>
          <w:p w:rsidR="009A38D3" w:rsidRDefault="009A38D3" w:rsidP="00F05074">
            <w:pPr>
              <w:pStyle w:val="ListParagraph"/>
              <w:ind w:left="72"/>
              <w:rPr>
                <w:rFonts w:ascii="Times New Roman" w:hAnsi="Times New Roman" w:cs="Times New Roman"/>
                <w:sz w:val="24"/>
                <w:szCs w:val="24"/>
              </w:rPr>
            </w:pPr>
            <w:r>
              <w:rPr>
                <w:rFonts w:ascii="Times New Roman" w:hAnsi="Times New Roman" w:cs="Times New Roman"/>
                <w:sz w:val="24"/>
                <w:szCs w:val="24"/>
              </w:rPr>
              <w:t>Representasi</w:t>
            </w:r>
          </w:p>
        </w:tc>
        <w:tc>
          <w:tcPr>
            <w:tcW w:w="2865" w:type="dxa"/>
          </w:tcPr>
          <w:p w:rsidR="009A38D3" w:rsidRPr="00614921" w:rsidRDefault="009A38D3" w:rsidP="00F05074">
            <w:pPr>
              <w:jc w:val="both"/>
              <w:rPr>
                <w:rFonts w:ascii="Times New Roman" w:hAnsi="Times New Roman" w:cs="Times New Roman"/>
                <w:sz w:val="24"/>
                <w:szCs w:val="24"/>
              </w:rPr>
            </w:pPr>
            <w:r w:rsidRPr="00614921">
              <w:rPr>
                <w:rFonts w:ascii="Times New Roman" w:hAnsi="Times New Roman" w:cs="Times New Roman"/>
                <w:sz w:val="24"/>
                <w:szCs w:val="24"/>
              </w:rPr>
              <w:t>Siswa dapat mengubah informasi yang relevan ke dalam berbagai bentuk matematika</w:t>
            </w:r>
            <w:r>
              <w:rPr>
                <w:rFonts w:ascii="Times New Roman" w:hAnsi="Times New Roman" w:cs="Times New Roman"/>
                <w:sz w:val="24"/>
                <w:szCs w:val="24"/>
              </w:rPr>
              <w:t xml:space="preserve"> (model matematika)</w:t>
            </w:r>
            <w:r w:rsidRPr="00614921">
              <w:rPr>
                <w:rFonts w:ascii="Times New Roman" w:hAnsi="Times New Roman" w:cs="Times New Roman"/>
                <w:sz w:val="24"/>
                <w:szCs w:val="24"/>
              </w:rPr>
              <w:t>.</w:t>
            </w:r>
          </w:p>
        </w:tc>
        <w:tc>
          <w:tcPr>
            <w:tcW w:w="3158" w:type="dxa"/>
          </w:tcPr>
          <w:p w:rsidR="009A38D3" w:rsidRDefault="009A38D3" w:rsidP="00F05074">
            <w:pPr>
              <w:pStyle w:val="ListParagraph"/>
              <w:numPr>
                <w:ilvl w:val="0"/>
                <w:numId w:val="15"/>
              </w:numPr>
              <w:ind w:left="432"/>
              <w:jc w:val="both"/>
              <w:rPr>
                <w:rFonts w:ascii="Times New Roman" w:hAnsi="Times New Roman" w:cs="Times New Roman"/>
                <w:sz w:val="24"/>
                <w:szCs w:val="24"/>
              </w:rPr>
            </w:pPr>
            <w:r>
              <w:rPr>
                <w:rFonts w:ascii="Times New Roman" w:hAnsi="Times New Roman" w:cs="Times New Roman"/>
                <w:sz w:val="24"/>
                <w:szCs w:val="24"/>
              </w:rPr>
              <w:t>Apa kamu menuliskan apa yang diketahui, apa yang ditanya dengan menggunakan kalimat matematika?</w:t>
            </w:r>
          </w:p>
          <w:p w:rsidR="009A38D3" w:rsidRDefault="009A38D3" w:rsidP="00F05074">
            <w:pPr>
              <w:pStyle w:val="ListParagraph"/>
              <w:numPr>
                <w:ilvl w:val="0"/>
                <w:numId w:val="15"/>
              </w:numPr>
              <w:ind w:left="432"/>
              <w:jc w:val="both"/>
              <w:rPr>
                <w:rFonts w:ascii="Times New Roman" w:hAnsi="Times New Roman" w:cs="Times New Roman"/>
                <w:sz w:val="24"/>
                <w:szCs w:val="24"/>
              </w:rPr>
            </w:pPr>
            <w:r>
              <w:rPr>
                <w:rFonts w:ascii="Times New Roman" w:hAnsi="Times New Roman" w:cs="Times New Roman"/>
                <w:sz w:val="24"/>
                <w:szCs w:val="24"/>
              </w:rPr>
              <w:t>(Jika iya) Coba tunjukkan.</w:t>
            </w:r>
          </w:p>
          <w:p w:rsidR="009A38D3" w:rsidRDefault="009A38D3" w:rsidP="00F05074">
            <w:pPr>
              <w:pStyle w:val="ListParagraph"/>
              <w:ind w:left="432"/>
              <w:jc w:val="both"/>
              <w:rPr>
                <w:rFonts w:ascii="Times New Roman" w:hAnsi="Times New Roman" w:cs="Times New Roman"/>
                <w:sz w:val="24"/>
                <w:szCs w:val="24"/>
              </w:rPr>
            </w:pPr>
          </w:p>
          <w:p w:rsidR="009A38D3" w:rsidRPr="00A2539D" w:rsidRDefault="009A38D3" w:rsidP="00F05074">
            <w:pPr>
              <w:pStyle w:val="ListParagraph"/>
              <w:numPr>
                <w:ilvl w:val="0"/>
                <w:numId w:val="15"/>
              </w:numPr>
              <w:ind w:left="432"/>
              <w:jc w:val="both"/>
              <w:rPr>
                <w:rFonts w:ascii="Times New Roman" w:hAnsi="Times New Roman" w:cs="Times New Roman"/>
                <w:sz w:val="24"/>
                <w:szCs w:val="24"/>
              </w:rPr>
            </w:pPr>
            <w:r>
              <w:rPr>
                <w:rFonts w:ascii="Times New Roman" w:hAnsi="Times New Roman" w:cs="Times New Roman"/>
                <w:sz w:val="24"/>
                <w:szCs w:val="24"/>
              </w:rPr>
              <w:lastRenderedPageBreak/>
              <w:t>(Jika tidak) Mengapa tidak menuliskan apa yang diketahui, apa yang ditanya dengan menggunakan kalimat matematika</w:t>
            </w:r>
          </w:p>
        </w:tc>
      </w:tr>
      <w:tr w:rsidR="009A38D3" w:rsidRPr="00614921" w:rsidTr="00F05074">
        <w:tc>
          <w:tcPr>
            <w:tcW w:w="1550" w:type="dxa"/>
          </w:tcPr>
          <w:p w:rsidR="009A38D3" w:rsidRDefault="009A38D3" w:rsidP="00F05074">
            <w:pPr>
              <w:pStyle w:val="ListParagraph"/>
              <w:ind w:left="72"/>
              <w:rPr>
                <w:rFonts w:ascii="Times New Roman" w:hAnsi="Times New Roman" w:cs="Times New Roman"/>
                <w:sz w:val="24"/>
                <w:szCs w:val="24"/>
              </w:rPr>
            </w:pPr>
            <w:r>
              <w:rPr>
                <w:rFonts w:ascii="Times New Roman" w:hAnsi="Times New Roman" w:cs="Times New Roman"/>
                <w:sz w:val="24"/>
                <w:szCs w:val="24"/>
              </w:rPr>
              <w:lastRenderedPageBreak/>
              <w:t>Kalkulasi</w:t>
            </w:r>
          </w:p>
        </w:tc>
        <w:tc>
          <w:tcPr>
            <w:tcW w:w="2865" w:type="dxa"/>
          </w:tcPr>
          <w:p w:rsidR="009A38D3" w:rsidRPr="00614921" w:rsidRDefault="009A38D3" w:rsidP="00F05074">
            <w:pPr>
              <w:jc w:val="both"/>
              <w:rPr>
                <w:rFonts w:ascii="Times New Roman" w:hAnsi="Times New Roman" w:cs="Times New Roman"/>
                <w:sz w:val="24"/>
                <w:szCs w:val="24"/>
              </w:rPr>
            </w:pPr>
            <w:r w:rsidRPr="00614921">
              <w:rPr>
                <w:rFonts w:ascii="Times New Roman" w:hAnsi="Times New Roman" w:cs="Times New Roman"/>
                <w:sz w:val="24"/>
                <w:szCs w:val="24"/>
              </w:rPr>
              <w:t>Siswa dapat mengopera</w:t>
            </w:r>
            <w:r>
              <w:rPr>
                <w:rFonts w:ascii="Times New Roman" w:hAnsi="Times New Roman" w:cs="Times New Roman"/>
                <w:sz w:val="24"/>
                <w:szCs w:val="24"/>
              </w:rPr>
              <w:t xml:space="preserve">sikan setiap  informasi yang ada dalam matematika dengan relevan </w:t>
            </w:r>
          </w:p>
        </w:tc>
        <w:tc>
          <w:tcPr>
            <w:tcW w:w="3158" w:type="dxa"/>
          </w:tcPr>
          <w:p w:rsidR="009A38D3" w:rsidRDefault="009A38D3" w:rsidP="00F05074">
            <w:pPr>
              <w:pStyle w:val="ListParagraph"/>
              <w:numPr>
                <w:ilvl w:val="0"/>
                <w:numId w:val="14"/>
              </w:numPr>
              <w:ind w:left="432"/>
              <w:jc w:val="both"/>
              <w:rPr>
                <w:rFonts w:ascii="Times New Roman" w:hAnsi="Times New Roman" w:cs="Times New Roman"/>
                <w:sz w:val="24"/>
                <w:szCs w:val="24"/>
              </w:rPr>
            </w:pPr>
            <w:r>
              <w:rPr>
                <w:rFonts w:ascii="Times New Roman" w:hAnsi="Times New Roman" w:cs="Times New Roman"/>
                <w:sz w:val="24"/>
                <w:szCs w:val="24"/>
              </w:rPr>
              <w:t>Apa kamu dapat mengoperasikan setiap informasi yang ada?</w:t>
            </w:r>
          </w:p>
          <w:p w:rsidR="009A38D3" w:rsidRPr="00A2539D" w:rsidRDefault="009A38D3" w:rsidP="00F05074">
            <w:pPr>
              <w:pStyle w:val="ListParagraph"/>
              <w:numPr>
                <w:ilvl w:val="0"/>
                <w:numId w:val="14"/>
              </w:numPr>
              <w:ind w:left="432"/>
              <w:jc w:val="both"/>
              <w:rPr>
                <w:rFonts w:ascii="Times New Roman" w:hAnsi="Times New Roman" w:cs="Times New Roman"/>
                <w:sz w:val="24"/>
                <w:szCs w:val="24"/>
              </w:rPr>
            </w:pPr>
            <w:r>
              <w:rPr>
                <w:rFonts w:ascii="Times New Roman" w:hAnsi="Times New Roman" w:cs="Times New Roman"/>
                <w:sz w:val="24"/>
                <w:szCs w:val="24"/>
              </w:rPr>
              <w:t>Dalam menyelesaikan soal, apakah kamu menyelesaikan perhitungan sampai menemukan jawabannya?</w:t>
            </w:r>
          </w:p>
        </w:tc>
      </w:tr>
      <w:tr w:rsidR="009A38D3" w:rsidRPr="00614921" w:rsidTr="00F05074">
        <w:tc>
          <w:tcPr>
            <w:tcW w:w="1550" w:type="dxa"/>
          </w:tcPr>
          <w:p w:rsidR="009A38D3" w:rsidRDefault="009A38D3" w:rsidP="00F05074">
            <w:pPr>
              <w:pStyle w:val="ListParagraph"/>
              <w:ind w:left="72"/>
              <w:rPr>
                <w:rFonts w:ascii="Times New Roman" w:hAnsi="Times New Roman" w:cs="Times New Roman"/>
                <w:sz w:val="24"/>
                <w:szCs w:val="24"/>
              </w:rPr>
            </w:pPr>
            <w:r>
              <w:rPr>
                <w:rFonts w:ascii="Times New Roman" w:hAnsi="Times New Roman" w:cs="Times New Roman"/>
                <w:sz w:val="24"/>
                <w:szCs w:val="24"/>
              </w:rPr>
              <w:t>Analisis</w:t>
            </w:r>
          </w:p>
        </w:tc>
        <w:tc>
          <w:tcPr>
            <w:tcW w:w="2865" w:type="dxa"/>
          </w:tcPr>
          <w:p w:rsidR="009A38D3" w:rsidRPr="00614921" w:rsidRDefault="009A38D3" w:rsidP="00F05074">
            <w:pPr>
              <w:jc w:val="both"/>
              <w:rPr>
                <w:rFonts w:ascii="Times New Roman" w:hAnsi="Times New Roman" w:cs="Times New Roman"/>
                <w:sz w:val="24"/>
                <w:szCs w:val="24"/>
              </w:rPr>
            </w:pPr>
            <w:r w:rsidRPr="00614921">
              <w:rPr>
                <w:rFonts w:ascii="Times New Roman" w:hAnsi="Times New Roman" w:cs="Times New Roman"/>
                <w:sz w:val="24"/>
                <w:szCs w:val="24"/>
              </w:rPr>
              <w:t>Siswa dapat menarik kesimpulan berdasarkan pada analisis data yang telah dikumpulkan</w:t>
            </w:r>
          </w:p>
        </w:tc>
        <w:tc>
          <w:tcPr>
            <w:tcW w:w="3158" w:type="dxa"/>
          </w:tcPr>
          <w:p w:rsidR="009A38D3" w:rsidRDefault="009A38D3" w:rsidP="00F05074">
            <w:pPr>
              <w:pStyle w:val="ListParagraph"/>
              <w:numPr>
                <w:ilvl w:val="0"/>
                <w:numId w:val="10"/>
              </w:numPr>
              <w:ind w:left="432"/>
              <w:jc w:val="both"/>
              <w:rPr>
                <w:rFonts w:ascii="Times New Roman" w:hAnsi="Times New Roman" w:cs="Times New Roman"/>
                <w:sz w:val="24"/>
                <w:szCs w:val="24"/>
              </w:rPr>
            </w:pPr>
            <w:r>
              <w:rPr>
                <w:rFonts w:ascii="Times New Roman" w:hAnsi="Times New Roman" w:cs="Times New Roman"/>
                <w:sz w:val="24"/>
                <w:szCs w:val="24"/>
              </w:rPr>
              <w:t>Berapa hasil akhir jawaban yang kamu temukan?</w:t>
            </w:r>
          </w:p>
          <w:p w:rsidR="009A38D3" w:rsidRDefault="009A38D3" w:rsidP="00F05074">
            <w:pPr>
              <w:pStyle w:val="ListParagraph"/>
              <w:numPr>
                <w:ilvl w:val="0"/>
                <w:numId w:val="10"/>
              </w:numPr>
              <w:ind w:left="432"/>
              <w:jc w:val="both"/>
              <w:rPr>
                <w:rFonts w:ascii="Times New Roman" w:hAnsi="Times New Roman" w:cs="Times New Roman"/>
                <w:sz w:val="24"/>
                <w:szCs w:val="24"/>
              </w:rPr>
            </w:pPr>
            <w:r>
              <w:rPr>
                <w:rFonts w:ascii="Times New Roman" w:hAnsi="Times New Roman" w:cs="Times New Roman"/>
                <w:sz w:val="24"/>
                <w:szCs w:val="24"/>
              </w:rPr>
              <w:t>Apakah kamu yakin dengan jawabanmu?</w:t>
            </w:r>
          </w:p>
          <w:p w:rsidR="009A38D3" w:rsidRPr="00EA74AA" w:rsidRDefault="009A38D3" w:rsidP="00F05074">
            <w:pPr>
              <w:pStyle w:val="ListParagraph"/>
              <w:numPr>
                <w:ilvl w:val="0"/>
                <w:numId w:val="10"/>
              </w:numPr>
              <w:ind w:left="432"/>
              <w:jc w:val="both"/>
              <w:rPr>
                <w:rFonts w:ascii="Times New Roman" w:hAnsi="Times New Roman" w:cs="Times New Roman"/>
                <w:sz w:val="24"/>
                <w:szCs w:val="24"/>
              </w:rPr>
            </w:pPr>
            <w:r>
              <w:rPr>
                <w:rFonts w:ascii="Times New Roman" w:hAnsi="Times New Roman" w:cs="Times New Roman"/>
                <w:sz w:val="24"/>
                <w:szCs w:val="24"/>
              </w:rPr>
              <w:t>Apa yang dapat kamu simpulkan dari permasalahan tersebut?</w:t>
            </w:r>
          </w:p>
        </w:tc>
      </w:tr>
      <w:tr w:rsidR="009A38D3" w:rsidRPr="00614921" w:rsidTr="00F05074">
        <w:tc>
          <w:tcPr>
            <w:tcW w:w="1550" w:type="dxa"/>
          </w:tcPr>
          <w:p w:rsidR="009A38D3" w:rsidRDefault="009A38D3" w:rsidP="00F05074">
            <w:pPr>
              <w:pStyle w:val="ListParagraph"/>
              <w:ind w:left="72"/>
              <w:rPr>
                <w:rFonts w:ascii="Times New Roman" w:hAnsi="Times New Roman" w:cs="Times New Roman"/>
                <w:sz w:val="24"/>
                <w:szCs w:val="24"/>
              </w:rPr>
            </w:pPr>
            <w:r>
              <w:rPr>
                <w:rFonts w:ascii="Times New Roman" w:hAnsi="Times New Roman" w:cs="Times New Roman"/>
                <w:sz w:val="24"/>
                <w:szCs w:val="24"/>
              </w:rPr>
              <w:t>Asumsi</w:t>
            </w:r>
          </w:p>
          <w:p w:rsidR="009A38D3" w:rsidRPr="002B42A2" w:rsidRDefault="009A38D3" w:rsidP="00F05074">
            <w:pPr>
              <w:ind w:left="72"/>
            </w:pPr>
          </w:p>
        </w:tc>
        <w:tc>
          <w:tcPr>
            <w:tcW w:w="2865" w:type="dxa"/>
          </w:tcPr>
          <w:p w:rsidR="009A38D3" w:rsidRPr="00614921" w:rsidRDefault="009A38D3" w:rsidP="00F05074">
            <w:pPr>
              <w:jc w:val="both"/>
              <w:rPr>
                <w:rFonts w:ascii="Times New Roman" w:hAnsi="Times New Roman" w:cs="Times New Roman"/>
                <w:sz w:val="24"/>
                <w:szCs w:val="24"/>
              </w:rPr>
            </w:pPr>
            <w:r w:rsidRPr="00614921">
              <w:rPr>
                <w:rFonts w:ascii="Times New Roman" w:hAnsi="Times New Roman" w:cs="Times New Roman"/>
                <w:sz w:val="24"/>
                <w:szCs w:val="24"/>
              </w:rPr>
              <w:t>Siswa dapat membuat asumsi-asumsi penting dalam estimasi, pemodelan, dan analisis data</w:t>
            </w:r>
          </w:p>
        </w:tc>
        <w:tc>
          <w:tcPr>
            <w:tcW w:w="3158" w:type="dxa"/>
          </w:tcPr>
          <w:p w:rsidR="009A38D3" w:rsidRDefault="009A38D3" w:rsidP="00F05074">
            <w:pPr>
              <w:pStyle w:val="ListParagraph"/>
              <w:numPr>
                <w:ilvl w:val="0"/>
                <w:numId w:val="12"/>
              </w:numPr>
              <w:ind w:left="432"/>
              <w:jc w:val="both"/>
              <w:rPr>
                <w:rFonts w:ascii="Times New Roman" w:hAnsi="Times New Roman" w:cs="Times New Roman"/>
                <w:sz w:val="24"/>
                <w:szCs w:val="24"/>
              </w:rPr>
            </w:pPr>
            <w:r w:rsidRPr="00EA74AA">
              <w:rPr>
                <w:rFonts w:ascii="Times New Roman" w:hAnsi="Times New Roman" w:cs="Times New Roman"/>
                <w:sz w:val="24"/>
                <w:szCs w:val="24"/>
              </w:rPr>
              <w:t>Asumsi-asumsi apa yang telah kamu gunakan?</w:t>
            </w:r>
          </w:p>
          <w:p w:rsidR="009A38D3" w:rsidRPr="00EA74AA" w:rsidRDefault="009A38D3" w:rsidP="00F05074">
            <w:pPr>
              <w:pStyle w:val="ListParagraph"/>
              <w:numPr>
                <w:ilvl w:val="0"/>
                <w:numId w:val="12"/>
              </w:numPr>
              <w:ind w:left="432"/>
              <w:jc w:val="both"/>
              <w:rPr>
                <w:rFonts w:ascii="Times New Roman" w:hAnsi="Times New Roman" w:cs="Times New Roman"/>
                <w:sz w:val="24"/>
                <w:szCs w:val="24"/>
              </w:rPr>
            </w:pPr>
            <w:r>
              <w:rPr>
                <w:rFonts w:ascii="Times New Roman" w:hAnsi="Times New Roman" w:cs="Times New Roman"/>
                <w:sz w:val="24"/>
                <w:szCs w:val="24"/>
              </w:rPr>
              <w:t>Apakah kamu menemukan cara yang berbeda dalam menyelesaikan soal tersebut? Jelaskan!</w:t>
            </w:r>
          </w:p>
        </w:tc>
      </w:tr>
      <w:tr w:rsidR="009A38D3" w:rsidRPr="00614921" w:rsidTr="00F05074">
        <w:trPr>
          <w:trHeight w:val="1403"/>
        </w:trPr>
        <w:tc>
          <w:tcPr>
            <w:tcW w:w="1550" w:type="dxa"/>
          </w:tcPr>
          <w:p w:rsidR="009A38D3" w:rsidRDefault="009A38D3" w:rsidP="00F05074">
            <w:pPr>
              <w:pStyle w:val="ListParagraph"/>
              <w:ind w:left="72"/>
              <w:rPr>
                <w:rFonts w:ascii="Times New Roman" w:hAnsi="Times New Roman" w:cs="Times New Roman"/>
                <w:sz w:val="24"/>
                <w:szCs w:val="24"/>
              </w:rPr>
            </w:pPr>
            <w:r>
              <w:rPr>
                <w:rFonts w:ascii="Times New Roman" w:hAnsi="Times New Roman" w:cs="Times New Roman"/>
                <w:sz w:val="24"/>
                <w:szCs w:val="24"/>
              </w:rPr>
              <w:t>Komunikasi</w:t>
            </w:r>
          </w:p>
        </w:tc>
        <w:tc>
          <w:tcPr>
            <w:tcW w:w="2865" w:type="dxa"/>
          </w:tcPr>
          <w:p w:rsidR="009A38D3" w:rsidRPr="00614921" w:rsidRDefault="009A38D3" w:rsidP="00F05074">
            <w:pPr>
              <w:jc w:val="both"/>
              <w:rPr>
                <w:rFonts w:ascii="Times New Roman" w:hAnsi="Times New Roman" w:cs="Times New Roman"/>
                <w:sz w:val="24"/>
                <w:szCs w:val="24"/>
              </w:rPr>
            </w:pPr>
            <w:r w:rsidRPr="00FB76B4">
              <w:rPr>
                <w:rFonts w:ascii="Times New Roman" w:hAnsi="Times New Roman" w:cs="Times New Roman"/>
                <w:sz w:val="24"/>
                <w:szCs w:val="24"/>
              </w:rPr>
              <w:t>Siswa dapat menjelaskan ide-ide matematika melalui tulisan, lisan, dan mendemonstrasikannya serta menggambarkan secara visual</w:t>
            </w:r>
          </w:p>
        </w:tc>
        <w:tc>
          <w:tcPr>
            <w:tcW w:w="3158" w:type="dxa"/>
          </w:tcPr>
          <w:p w:rsidR="009A38D3" w:rsidRPr="008427D2" w:rsidRDefault="009A38D3" w:rsidP="00F05074">
            <w:pPr>
              <w:pStyle w:val="ListParagraph"/>
              <w:numPr>
                <w:ilvl w:val="0"/>
                <w:numId w:val="13"/>
              </w:numPr>
              <w:ind w:left="432"/>
              <w:jc w:val="both"/>
              <w:rPr>
                <w:rFonts w:ascii="Times New Roman" w:hAnsi="Times New Roman" w:cs="Times New Roman"/>
                <w:sz w:val="24"/>
                <w:szCs w:val="24"/>
              </w:rPr>
            </w:pPr>
            <w:r>
              <w:rPr>
                <w:rFonts w:ascii="Times New Roman" w:hAnsi="Times New Roman" w:cs="Times New Roman"/>
                <w:sz w:val="24"/>
                <w:szCs w:val="24"/>
              </w:rPr>
              <w:t>Bagaimana langkah-langkah yang kamu lakukan dalam menyelesaikan soal? Jelaskan!</w:t>
            </w:r>
          </w:p>
        </w:tc>
      </w:tr>
    </w:tbl>
    <w:p w:rsidR="009A38D3" w:rsidRDefault="009A38D3" w:rsidP="009A38D3"/>
    <w:p w:rsidR="009A38D3" w:rsidRDefault="009A38D3" w:rsidP="009A38D3">
      <w:pPr>
        <w:tabs>
          <w:tab w:val="left" w:pos="4621"/>
        </w:tabs>
        <w:spacing w:line="360" w:lineRule="auto"/>
        <w:rPr>
          <w:rFonts w:ascii="Times New Roman" w:hAnsi="Times New Roman" w:cs="Times New Roman"/>
          <w:sz w:val="24"/>
          <w:szCs w:val="24"/>
        </w:rPr>
      </w:pPr>
    </w:p>
    <w:p w:rsidR="00E12B11" w:rsidRDefault="009A38D3"/>
    <w:sectPr w:rsidR="00E12B11" w:rsidSect="009A38D3">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B12C6"/>
    <w:multiLevelType w:val="hybridMultilevel"/>
    <w:tmpl w:val="CB38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F1EE4"/>
    <w:multiLevelType w:val="hybridMultilevel"/>
    <w:tmpl w:val="B4580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94A1C"/>
    <w:multiLevelType w:val="hybridMultilevel"/>
    <w:tmpl w:val="445E3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767EAA"/>
    <w:multiLevelType w:val="hybridMultilevel"/>
    <w:tmpl w:val="688A01E2"/>
    <w:lvl w:ilvl="0" w:tplc="B58A2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45112B"/>
    <w:multiLevelType w:val="hybridMultilevel"/>
    <w:tmpl w:val="FA9E3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A2CC6"/>
    <w:multiLevelType w:val="hybridMultilevel"/>
    <w:tmpl w:val="ECB0B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E36F8"/>
    <w:multiLevelType w:val="hybridMultilevel"/>
    <w:tmpl w:val="2F18133A"/>
    <w:lvl w:ilvl="0" w:tplc="F0AEDA84">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42F9C"/>
    <w:multiLevelType w:val="hybridMultilevel"/>
    <w:tmpl w:val="FA9E3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FB01B2"/>
    <w:multiLevelType w:val="hybridMultilevel"/>
    <w:tmpl w:val="73BEB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DB6884"/>
    <w:multiLevelType w:val="hybridMultilevel"/>
    <w:tmpl w:val="C0CAA524"/>
    <w:lvl w:ilvl="0" w:tplc="5D8E6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675B6D"/>
    <w:multiLevelType w:val="hybridMultilevel"/>
    <w:tmpl w:val="7E98F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BD56A6"/>
    <w:multiLevelType w:val="hybridMultilevel"/>
    <w:tmpl w:val="90E6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4C55DB"/>
    <w:multiLevelType w:val="hybridMultilevel"/>
    <w:tmpl w:val="3730B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D5521B"/>
    <w:multiLevelType w:val="hybridMultilevel"/>
    <w:tmpl w:val="D1FAEE80"/>
    <w:lvl w:ilvl="0" w:tplc="66B6CA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5E00B5"/>
    <w:multiLevelType w:val="hybridMultilevel"/>
    <w:tmpl w:val="18C8EF6A"/>
    <w:lvl w:ilvl="0" w:tplc="7CEE168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5AE66AF8"/>
    <w:multiLevelType w:val="hybridMultilevel"/>
    <w:tmpl w:val="DAB259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C8735DF"/>
    <w:multiLevelType w:val="hybridMultilevel"/>
    <w:tmpl w:val="59242F0C"/>
    <w:lvl w:ilvl="0" w:tplc="272E6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2A857AA"/>
    <w:multiLevelType w:val="hybridMultilevel"/>
    <w:tmpl w:val="17A46D38"/>
    <w:lvl w:ilvl="0" w:tplc="292A9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6"/>
  </w:num>
  <w:num w:numId="4">
    <w:abstractNumId w:val="13"/>
  </w:num>
  <w:num w:numId="5">
    <w:abstractNumId w:val="1"/>
  </w:num>
  <w:num w:numId="6">
    <w:abstractNumId w:val="10"/>
  </w:num>
  <w:num w:numId="7">
    <w:abstractNumId w:val="2"/>
  </w:num>
  <w:num w:numId="8">
    <w:abstractNumId w:val="3"/>
  </w:num>
  <w:num w:numId="9">
    <w:abstractNumId w:val="14"/>
  </w:num>
  <w:num w:numId="10">
    <w:abstractNumId w:val="9"/>
  </w:num>
  <w:num w:numId="11">
    <w:abstractNumId w:val="7"/>
  </w:num>
  <w:num w:numId="12">
    <w:abstractNumId w:val="12"/>
  </w:num>
  <w:num w:numId="13">
    <w:abstractNumId w:val="4"/>
  </w:num>
  <w:num w:numId="14">
    <w:abstractNumId w:val="5"/>
  </w:num>
  <w:num w:numId="15">
    <w:abstractNumId w:val="8"/>
  </w:num>
  <w:num w:numId="16">
    <w:abstractNumId w:val="11"/>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D3"/>
    <w:rsid w:val="009A38D3"/>
    <w:rsid w:val="00A16639"/>
    <w:rsid w:val="00F4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3770F-836F-4C6C-8A06-BF9AE540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8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8D3"/>
    <w:rPr>
      <w:rFonts w:ascii="Segoe UI" w:hAnsi="Segoe UI" w:cs="Segoe UI"/>
      <w:sz w:val="18"/>
      <w:szCs w:val="18"/>
    </w:rPr>
  </w:style>
  <w:style w:type="paragraph" w:styleId="ListParagraph">
    <w:name w:val="List Paragraph"/>
    <w:aliases w:val="Body of text,List Paragraph1,Colorful List - Accent 11,Medium Grid 1 - Accent 21,Body of text+1,Body of text+2,Body of text+3,List Paragraph11"/>
    <w:basedOn w:val="Normal"/>
    <w:link w:val="ListParagraphChar"/>
    <w:uiPriority w:val="34"/>
    <w:qFormat/>
    <w:rsid w:val="009A38D3"/>
    <w:pPr>
      <w:ind w:left="720"/>
      <w:contextualSpacing/>
    </w:p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
    <w:link w:val="ListParagraph"/>
    <w:uiPriority w:val="34"/>
    <w:locked/>
    <w:rsid w:val="009A38D3"/>
  </w:style>
  <w:style w:type="table" w:styleId="TableGrid">
    <w:name w:val="Table Grid"/>
    <w:basedOn w:val="TableNormal"/>
    <w:uiPriority w:val="39"/>
    <w:rsid w:val="009A38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3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8D3"/>
  </w:style>
  <w:style w:type="paragraph" w:styleId="Footer">
    <w:name w:val="footer"/>
    <w:basedOn w:val="Normal"/>
    <w:link w:val="FooterChar"/>
    <w:uiPriority w:val="99"/>
    <w:unhideWhenUsed/>
    <w:rsid w:val="009A3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Safitri</dc:creator>
  <cp:keywords/>
  <dc:description/>
  <cp:lastModifiedBy>Nita Safitri</cp:lastModifiedBy>
  <cp:revision>1</cp:revision>
  <dcterms:created xsi:type="dcterms:W3CDTF">2020-11-26T02:21:00Z</dcterms:created>
  <dcterms:modified xsi:type="dcterms:W3CDTF">2020-11-26T02:24:00Z</dcterms:modified>
</cp:coreProperties>
</file>