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5" w:rsidRDefault="003D6390" w:rsidP="00724BA5">
      <w:pPr>
        <w:spacing w:after="0"/>
        <w:jc w:val="center"/>
        <w:rPr>
          <w:rFonts w:ascii="Times New Roman" w:hAnsi="Times New Roman" w:cs="Times New Roman"/>
          <w:b/>
          <w:sz w:val="24"/>
        </w:rPr>
      </w:pPr>
      <w:r>
        <w:rPr>
          <w:rFonts w:ascii="Times New Roman" w:hAnsi="Times New Roman" w:cs="Times New Roman"/>
          <w:b/>
          <w:sz w:val="24"/>
        </w:rPr>
        <w:t xml:space="preserve">PENGEMBANGAN MODUL PEMBELAJARAN </w:t>
      </w:r>
      <w:r w:rsidR="000A62EB">
        <w:rPr>
          <w:rFonts w:ascii="Times New Roman" w:hAnsi="Times New Roman" w:cs="Times New Roman"/>
          <w:b/>
          <w:sz w:val="24"/>
          <w:lang w:val="id-ID"/>
        </w:rPr>
        <w:t>PECAHAN SEDERHANA KELAS III SD DENGAN</w:t>
      </w:r>
      <w:r>
        <w:rPr>
          <w:rFonts w:ascii="Times New Roman" w:hAnsi="Times New Roman" w:cs="Times New Roman"/>
          <w:b/>
          <w:sz w:val="24"/>
        </w:rPr>
        <w:t xml:space="preserve"> PENDEKATAN </w:t>
      </w:r>
      <w:r>
        <w:rPr>
          <w:rFonts w:ascii="Times New Roman" w:hAnsi="Times New Roman" w:cs="Times New Roman"/>
          <w:b/>
          <w:i/>
          <w:sz w:val="24"/>
        </w:rPr>
        <w:t xml:space="preserve">CONTEXTUAL TEACHING AND LEARNING </w:t>
      </w:r>
      <w:r>
        <w:rPr>
          <w:rFonts w:ascii="Times New Roman" w:hAnsi="Times New Roman" w:cs="Times New Roman"/>
          <w:b/>
          <w:sz w:val="24"/>
        </w:rPr>
        <w:t xml:space="preserve">(CTL) </w:t>
      </w:r>
    </w:p>
    <w:p w:rsidR="003D6390" w:rsidRDefault="003D6390" w:rsidP="00724BA5">
      <w:pPr>
        <w:spacing w:after="0"/>
        <w:jc w:val="center"/>
        <w:rPr>
          <w:rFonts w:ascii="Times New Roman" w:hAnsi="Times New Roman" w:cs="Times New Roman"/>
          <w:b/>
          <w:sz w:val="24"/>
        </w:rPr>
      </w:pPr>
    </w:p>
    <w:p w:rsidR="00DB275F" w:rsidRDefault="000A62EB" w:rsidP="00724BA5">
      <w:pPr>
        <w:spacing w:after="0"/>
        <w:jc w:val="center"/>
        <w:rPr>
          <w:rFonts w:ascii="Times New Roman" w:hAnsi="Times New Roman" w:cs="Times New Roman"/>
          <w:b/>
          <w:sz w:val="24"/>
        </w:rPr>
      </w:pPr>
      <w:r>
        <w:rPr>
          <w:rFonts w:ascii="Times New Roman" w:hAnsi="Times New Roman" w:cs="Times New Roman"/>
          <w:b/>
          <w:sz w:val="24"/>
        </w:rPr>
        <w:t>Dyah Tri</w:t>
      </w:r>
      <w:r>
        <w:rPr>
          <w:rFonts w:ascii="Times New Roman" w:hAnsi="Times New Roman" w:cs="Times New Roman"/>
          <w:b/>
          <w:sz w:val="24"/>
          <w:lang w:val="id-ID"/>
        </w:rPr>
        <w:t xml:space="preserve"> W</w:t>
      </w:r>
      <w:r w:rsidR="00DB275F">
        <w:rPr>
          <w:rFonts w:ascii="Times New Roman" w:hAnsi="Times New Roman" w:cs="Times New Roman"/>
          <w:b/>
          <w:sz w:val="24"/>
        </w:rPr>
        <w:t>ahyuningtyas</w:t>
      </w:r>
    </w:p>
    <w:p w:rsidR="00DB275F" w:rsidRDefault="00DB275F" w:rsidP="00724BA5">
      <w:pPr>
        <w:spacing w:after="0"/>
        <w:jc w:val="center"/>
        <w:rPr>
          <w:rFonts w:ascii="Times New Roman" w:hAnsi="Times New Roman" w:cs="Times New Roman"/>
          <w:sz w:val="24"/>
        </w:rPr>
      </w:pPr>
      <w:r>
        <w:rPr>
          <w:rFonts w:ascii="Times New Roman" w:hAnsi="Times New Roman" w:cs="Times New Roman"/>
          <w:sz w:val="24"/>
        </w:rPr>
        <w:t>Universitas Kanjuruhan Malang</w:t>
      </w:r>
    </w:p>
    <w:p w:rsidR="00DB275F" w:rsidRDefault="00DB275F" w:rsidP="00724BA5">
      <w:pPr>
        <w:spacing w:after="0"/>
        <w:jc w:val="center"/>
        <w:rPr>
          <w:rFonts w:ascii="Times New Roman" w:hAnsi="Times New Roman" w:cs="Times New Roman"/>
          <w:sz w:val="24"/>
        </w:rPr>
      </w:pPr>
      <w:r>
        <w:rPr>
          <w:rFonts w:ascii="Times New Roman" w:hAnsi="Times New Roman" w:cs="Times New Roman"/>
          <w:sz w:val="24"/>
        </w:rPr>
        <w:t xml:space="preserve">E-mail: </w:t>
      </w:r>
      <w:hyperlink r:id="rId6" w:history="1">
        <w:r w:rsidRPr="00F16EE8">
          <w:rPr>
            <w:rStyle w:val="Hyperlink"/>
            <w:rFonts w:ascii="Times New Roman" w:hAnsi="Times New Roman" w:cs="Times New Roman"/>
            <w:sz w:val="24"/>
          </w:rPr>
          <w:t>dyahtriwahyu@unikama.ac.id</w:t>
        </w:r>
      </w:hyperlink>
    </w:p>
    <w:p w:rsidR="00145F39" w:rsidRDefault="00145F39" w:rsidP="00145F39">
      <w:pPr>
        <w:spacing w:after="0"/>
        <w:jc w:val="center"/>
        <w:rPr>
          <w:rFonts w:ascii="Times New Roman" w:hAnsi="Times New Roman" w:cs="Times New Roman"/>
          <w:b/>
          <w:sz w:val="24"/>
          <w:lang w:val="id-ID"/>
        </w:rPr>
      </w:pPr>
    </w:p>
    <w:p w:rsidR="00145F39" w:rsidRDefault="00145F39" w:rsidP="00145F39">
      <w:pPr>
        <w:spacing w:after="0"/>
        <w:jc w:val="center"/>
        <w:rPr>
          <w:rFonts w:ascii="Times New Roman" w:hAnsi="Times New Roman" w:cs="Times New Roman"/>
          <w:b/>
          <w:sz w:val="24"/>
        </w:rPr>
      </w:pPr>
      <w:r>
        <w:rPr>
          <w:rFonts w:ascii="Times New Roman" w:hAnsi="Times New Roman" w:cs="Times New Roman"/>
          <w:b/>
          <w:sz w:val="24"/>
        </w:rPr>
        <w:t>Ester Pratama</w:t>
      </w:r>
    </w:p>
    <w:p w:rsidR="00145F39" w:rsidRDefault="00145F39" w:rsidP="00145F39">
      <w:pPr>
        <w:spacing w:after="0"/>
        <w:jc w:val="center"/>
        <w:rPr>
          <w:rFonts w:ascii="Times New Roman" w:hAnsi="Times New Roman" w:cs="Times New Roman"/>
          <w:sz w:val="24"/>
        </w:rPr>
      </w:pPr>
      <w:r>
        <w:rPr>
          <w:rFonts w:ascii="Times New Roman" w:hAnsi="Times New Roman" w:cs="Times New Roman"/>
          <w:sz w:val="24"/>
        </w:rPr>
        <w:t>Universitas Kanjuruhan Malang</w:t>
      </w:r>
    </w:p>
    <w:p w:rsidR="00145F39" w:rsidRDefault="00145F39" w:rsidP="00145F39">
      <w:pPr>
        <w:spacing w:after="0"/>
        <w:jc w:val="center"/>
        <w:rPr>
          <w:rFonts w:ascii="Times New Roman" w:hAnsi="Times New Roman" w:cs="Times New Roman"/>
          <w:sz w:val="24"/>
        </w:rPr>
      </w:pPr>
      <w:r>
        <w:rPr>
          <w:rFonts w:ascii="Times New Roman" w:hAnsi="Times New Roman" w:cs="Times New Roman"/>
          <w:sz w:val="24"/>
        </w:rPr>
        <w:t xml:space="preserve">E-mail: </w:t>
      </w:r>
      <w:hyperlink r:id="rId7" w:history="1">
        <w:r w:rsidRPr="00F16EE8">
          <w:rPr>
            <w:rStyle w:val="Hyperlink"/>
            <w:rFonts w:ascii="Times New Roman" w:hAnsi="Times New Roman" w:cs="Times New Roman"/>
            <w:sz w:val="24"/>
          </w:rPr>
          <w:t>pratama.ester@yahoo.com</w:t>
        </w:r>
      </w:hyperlink>
    </w:p>
    <w:p w:rsidR="00DB275F" w:rsidRPr="00145F39" w:rsidRDefault="00DB275F" w:rsidP="00145F39">
      <w:pPr>
        <w:spacing w:after="0"/>
        <w:rPr>
          <w:rFonts w:ascii="Times New Roman" w:hAnsi="Times New Roman" w:cs="Times New Roman"/>
          <w:sz w:val="24"/>
          <w:lang w:val="id-ID"/>
        </w:rPr>
      </w:pPr>
    </w:p>
    <w:p w:rsidR="00DB275F" w:rsidRDefault="00DB275F" w:rsidP="00724BA5">
      <w:pPr>
        <w:spacing w:after="0"/>
        <w:jc w:val="center"/>
        <w:rPr>
          <w:rFonts w:ascii="Times New Roman" w:hAnsi="Times New Roman" w:cs="Times New Roman"/>
          <w:sz w:val="24"/>
        </w:rPr>
      </w:pPr>
      <w:r w:rsidRPr="00DB275F">
        <w:rPr>
          <w:rFonts w:ascii="Times New Roman" w:hAnsi="Times New Roman" w:cs="Times New Roman"/>
          <w:b/>
          <w:sz w:val="24"/>
        </w:rPr>
        <w:t>Abstrak</w:t>
      </w:r>
    </w:p>
    <w:p w:rsidR="00DB275F" w:rsidRDefault="000A62EB" w:rsidP="000A62EB">
      <w:pPr>
        <w:spacing w:after="0"/>
        <w:jc w:val="both"/>
        <w:rPr>
          <w:rFonts w:ascii="Times New Roman" w:hAnsi="Times New Roman" w:cs="Times New Roman"/>
          <w:sz w:val="24"/>
        </w:rPr>
      </w:pPr>
      <w:r>
        <w:rPr>
          <w:rFonts w:ascii="Times New Roman" w:hAnsi="Times New Roman" w:cs="Times New Roman"/>
          <w:sz w:val="24"/>
          <w:lang w:val="id-ID"/>
        </w:rPr>
        <w:t>M</w:t>
      </w:r>
      <w:r w:rsidR="00DB275F">
        <w:rPr>
          <w:rFonts w:ascii="Times New Roman" w:hAnsi="Times New Roman" w:cs="Times New Roman"/>
          <w:sz w:val="24"/>
        </w:rPr>
        <w:t xml:space="preserve">odul pembelajaran yang dibuat oleh guru memiliki manfaat dalam perkembangan prestasi siswa. </w:t>
      </w:r>
      <w:proofErr w:type="gramStart"/>
      <w:r w:rsidR="00DB275F">
        <w:rPr>
          <w:rFonts w:ascii="Times New Roman" w:hAnsi="Times New Roman" w:cs="Times New Roman"/>
          <w:sz w:val="24"/>
        </w:rPr>
        <w:t xml:space="preserve">Penelitian ini secara umum bertujuan untuk menghasilkan suatu modul pembelajaran materi pecahan sederhana yang valid, efektif, dan praktis dengan mengembangkan tujuh unsur pada pendekatan </w:t>
      </w:r>
      <w:r w:rsidR="00DB275F">
        <w:rPr>
          <w:rFonts w:ascii="Times New Roman" w:hAnsi="Times New Roman" w:cs="Times New Roman"/>
          <w:i/>
          <w:sz w:val="24"/>
        </w:rPr>
        <w:t xml:space="preserve">Contextual Teaching and Learning </w:t>
      </w:r>
      <w:r w:rsidR="00DB275F">
        <w:rPr>
          <w:rFonts w:ascii="Times New Roman" w:hAnsi="Times New Roman" w:cs="Times New Roman"/>
          <w:sz w:val="24"/>
        </w:rPr>
        <w:t>(CTL).</w:t>
      </w:r>
      <w:proofErr w:type="gramEnd"/>
      <w:r w:rsidR="00DB275F">
        <w:rPr>
          <w:rFonts w:ascii="Times New Roman" w:hAnsi="Times New Roman" w:cs="Times New Roman"/>
          <w:sz w:val="24"/>
        </w:rPr>
        <w:t xml:space="preserve"> </w:t>
      </w:r>
      <w:proofErr w:type="gramStart"/>
      <w:r w:rsidR="00DB275F">
        <w:rPr>
          <w:rFonts w:ascii="Times New Roman" w:hAnsi="Times New Roman" w:cs="Times New Roman"/>
          <w:sz w:val="24"/>
        </w:rPr>
        <w:t>Jenis penelitian ini adalah penelitian pengembangan.</w:t>
      </w:r>
      <w:proofErr w:type="gramEnd"/>
      <w:r w:rsidR="00DB275F">
        <w:rPr>
          <w:rFonts w:ascii="Times New Roman" w:hAnsi="Times New Roman" w:cs="Times New Roman"/>
          <w:sz w:val="24"/>
        </w:rPr>
        <w:t xml:space="preserve"> Model penelitian pengembangan menggunak</w:t>
      </w:r>
      <w:r w:rsidR="00A91560">
        <w:rPr>
          <w:rFonts w:ascii="Times New Roman" w:hAnsi="Times New Roman" w:cs="Times New Roman"/>
          <w:sz w:val="24"/>
        </w:rPr>
        <w:t>an model 4-D</w:t>
      </w:r>
      <w:r w:rsidR="00DB275F">
        <w:rPr>
          <w:rFonts w:ascii="Times New Roman" w:hAnsi="Times New Roman" w:cs="Times New Roman"/>
          <w:sz w:val="24"/>
        </w:rPr>
        <w:t xml:space="preserve">. </w:t>
      </w:r>
      <w:r w:rsidR="003F53B5">
        <w:rPr>
          <w:rFonts w:ascii="Times New Roman" w:hAnsi="Times New Roman" w:cs="Times New Roman"/>
          <w:sz w:val="24"/>
        </w:rPr>
        <w:t>Tahap</w:t>
      </w:r>
      <w:r w:rsidR="00DB275F">
        <w:rPr>
          <w:rFonts w:ascii="Times New Roman" w:hAnsi="Times New Roman" w:cs="Times New Roman"/>
          <w:sz w:val="24"/>
        </w:rPr>
        <w:t xml:space="preserve"> penelitian dilakukan dalam empat tahap, yaitu: (1) Tahap pendefinisian (</w:t>
      </w:r>
      <w:r w:rsidR="00DB275F">
        <w:rPr>
          <w:rFonts w:ascii="Times New Roman" w:hAnsi="Times New Roman" w:cs="Times New Roman"/>
          <w:i/>
          <w:sz w:val="24"/>
        </w:rPr>
        <w:t>define</w:t>
      </w:r>
      <w:r w:rsidR="00DB275F">
        <w:rPr>
          <w:rFonts w:ascii="Times New Roman" w:hAnsi="Times New Roman" w:cs="Times New Roman"/>
          <w:sz w:val="24"/>
        </w:rPr>
        <w:t>); (2) tahap perancangan (</w:t>
      </w:r>
      <w:r w:rsidR="00DB275F">
        <w:rPr>
          <w:rFonts w:ascii="Times New Roman" w:hAnsi="Times New Roman" w:cs="Times New Roman"/>
          <w:i/>
          <w:sz w:val="24"/>
        </w:rPr>
        <w:t>design</w:t>
      </w:r>
      <w:r w:rsidR="00DB275F">
        <w:rPr>
          <w:rFonts w:ascii="Times New Roman" w:hAnsi="Times New Roman" w:cs="Times New Roman"/>
          <w:sz w:val="24"/>
        </w:rPr>
        <w:t>); (3) tahap pengembangan (</w:t>
      </w:r>
      <w:r w:rsidR="00DB275F">
        <w:rPr>
          <w:rFonts w:ascii="Times New Roman" w:hAnsi="Times New Roman" w:cs="Times New Roman"/>
          <w:i/>
          <w:sz w:val="24"/>
        </w:rPr>
        <w:t>develop</w:t>
      </w:r>
      <w:r w:rsidR="00DB275F">
        <w:rPr>
          <w:rFonts w:ascii="Times New Roman" w:hAnsi="Times New Roman" w:cs="Times New Roman"/>
          <w:sz w:val="24"/>
        </w:rPr>
        <w:t>); dan tahap penyebaran (</w:t>
      </w:r>
      <w:r w:rsidR="00DB275F">
        <w:rPr>
          <w:rFonts w:ascii="Times New Roman" w:hAnsi="Times New Roman" w:cs="Times New Roman"/>
          <w:i/>
          <w:sz w:val="24"/>
        </w:rPr>
        <w:t>disseminate</w:t>
      </w:r>
      <w:r w:rsidR="00DB275F">
        <w:rPr>
          <w:rFonts w:ascii="Times New Roman" w:hAnsi="Times New Roman" w:cs="Times New Roman"/>
          <w:sz w:val="24"/>
        </w:rPr>
        <w:t>). Berdasarkan pada tahap pengembangan melalui validasi, diperoleh bahwa modul yang dikembangkan valid dengan ketercapaian validasi modul 96</w:t>
      </w:r>
      <w:proofErr w:type="gramStart"/>
      <w:r w:rsidR="00DB275F">
        <w:rPr>
          <w:rFonts w:ascii="Times New Roman" w:hAnsi="Times New Roman" w:cs="Times New Roman"/>
          <w:sz w:val="24"/>
        </w:rPr>
        <w:t>,73</w:t>
      </w:r>
      <w:proofErr w:type="gramEnd"/>
      <w:r w:rsidR="00DB275F">
        <w:rPr>
          <w:rFonts w:ascii="Times New Roman" w:hAnsi="Times New Roman" w:cs="Times New Roman"/>
          <w:sz w:val="24"/>
        </w:rPr>
        <w:t xml:space="preserve">% dan ketercapaian validasi materi 76,46%. </w:t>
      </w:r>
      <w:r w:rsidR="003F53B5">
        <w:rPr>
          <w:rFonts w:ascii="Times New Roman" w:hAnsi="Times New Roman" w:cs="Times New Roman"/>
          <w:sz w:val="24"/>
        </w:rPr>
        <w:t>Kepraktisan modul diperoleh dari</w:t>
      </w:r>
      <w:r w:rsidR="00DB275F">
        <w:rPr>
          <w:rFonts w:ascii="Times New Roman" w:hAnsi="Times New Roman" w:cs="Times New Roman"/>
          <w:sz w:val="24"/>
        </w:rPr>
        <w:t xml:space="preserve"> ketercapaian persentase aktivitas guru selama dua pertemuan mencapai 82% dan 91</w:t>
      </w:r>
      <w:proofErr w:type="gramStart"/>
      <w:r w:rsidR="00DB275F">
        <w:rPr>
          <w:rFonts w:ascii="Times New Roman" w:hAnsi="Times New Roman" w:cs="Times New Roman"/>
          <w:sz w:val="24"/>
        </w:rPr>
        <w:t>,42</w:t>
      </w:r>
      <w:proofErr w:type="gramEnd"/>
      <w:r w:rsidR="00DB275F">
        <w:rPr>
          <w:rFonts w:ascii="Times New Roman" w:hAnsi="Times New Roman" w:cs="Times New Roman"/>
          <w:sz w:val="24"/>
        </w:rPr>
        <w:t xml:space="preserve">%. </w:t>
      </w:r>
      <w:r w:rsidR="003F53B5">
        <w:rPr>
          <w:rFonts w:ascii="Times New Roman" w:hAnsi="Times New Roman" w:cs="Times New Roman"/>
          <w:sz w:val="24"/>
        </w:rPr>
        <w:t>Keefektifan modul diperoleh dari</w:t>
      </w:r>
      <w:r w:rsidR="00DB275F">
        <w:rPr>
          <w:rFonts w:ascii="Times New Roman" w:hAnsi="Times New Roman" w:cs="Times New Roman"/>
          <w:sz w:val="24"/>
        </w:rPr>
        <w:t xml:space="preserve"> hasil persentase aktivitas siswa selama pertemuan pertama dan kedua mencapai 85,14% dan 90,85%, persentase respon positif siswa terhadap modul pembelajaran mencapai 95,66%, dan rata-rata hasil belajar yang diperol</w:t>
      </w:r>
      <w:r w:rsidR="00542C0B">
        <w:rPr>
          <w:rFonts w:ascii="Times New Roman" w:hAnsi="Times New Roman" w:cs="Times New Roman"/>
          <w:sz w:val="24"/>
        </w:rPr>
        <w:t>eh oleh siswa mencapai nilai 88</w:t>
      </w:r>
      <w:r w:rsidR="00DB275F">
        <w:rPr>
          <w:rFonts w:ascii="Times New Roman" w:hAnsi="Times New Roman" w:cs="Times New Roman"/>
          <w:sz w:val="24"/>
        </w:rPr>
        <w:t xml:space="preserve">. </w:t>
      </w:r>
      <w:proofErr w:type="gramStart"/>
      <w:r w:rsidR="00DB275F">
        <w:rPr>
          <w:rFonts w:ascii="Times New Roman" w:hAnsi="Times New Roman" w:cs="Times New Roman"/>
          <w:sz w:val="24"/>
        </w:rPr>
        <w:t>Berdasarkan hasil penelitian tersebut, maka modul pembelajaran matematika layak digunakan di lapangan.</w:t>
      </w:r>
      <w:proofErr w:type="gramEnd"/>
    </w:p>
    <w:p w:rsidR="00DB275F" w:rsidRDefault="00DB275F" w:rsidP="00724BA5">
      <w:pPr>
        <w:spacing w:after="0"/>
        <w:jc w:val="both"/>
        <w:rPr>
          <w:rFonts w:ascii="Times New Roman" w:hAnsi="Times New Roman" w:cs="Times New Roman"/>
          <w:sz w:val="24"/>
        </w:rPr>
      </w:pPr>
      <w:r w:rsidRPr="00DB275F">
        <w:rPr>
          <w:rFonts w:ascii="Times New Roman" w:hAnsi="Times New Roman" w:cs="Times New Roman"/>
          <w:b/>
          <w:sz w:val="24"/>
        </w:rPr>
        <w:t>Kata Kunci</w:t>
      </w:r>
      <w:r>
        <w:rPr>
          <w:rFonts w:ascii="Times New Roman" w:hAnsi="Times New Roman" w:cs="Times New Roman"/>
          <w:sz w:val="24"/>
        </w:rPr>
        <w:t>: CTL, Modul, Pecahan</w:t>
      </w:r>
    </w:p>
    <w:p w:rsidR="00DB275F" w:rsidRDefault="00DB275F" w:rsidP="00724BA5">
      <w:pPr>
        <w:spacing w:after="0"/>
        <w:jc w:val="both"/>
        <w:rPr>
          <w:rFonts w:ascii="Times New Roman" w:hAnsi="Times New Roman" w:cs="Times New Roman"/>
          <w:sz w:val="24"/>
        </w:rPr>
      </w:pPr>
    </w:p>
    <w:p w:rsidR="00FD233B" w:rsidRDefault="00174809" w:rsidP="00724BA5">
      <w:pPr>
        <w:spacing w:after="0"/>
        <w:jc w:val="center"/>
        <w:rPr>
          <w:rFonts w:ascii="Times New Roman" w:hAnsi="Times New Roman" w:cs="Times New Roman"/>
          <w:b/>
          <w:sz w:val="24"/>
        </w:rPr>
      </w:pPr>
      <w:r>
        <w:rPr>
          <w:rFonts w:ascii="Times New Roman" w:hAnsi="Times New Roman" w:cs="Times New Roman"/>
          <w:b/>
          <w:sz w:val="24"/>
        </w:rPr>
        <w:t>Abstract</w:t>
      </w:r>
    </w:p>
    <w:p w:rsidR="00A91560" w:rsidRDefault="000A62EB" w:rsidP="000A62EB">
      <w:pPr>
        <w:spacing w:after="0"/>
        <w:jc w:val="both"/>
        <w:rPr>
          <w:rFonts w:ascii="Times New Roman" w:hAnsi="Times New Roman" w:cs="Times New Roman"/>
          <w:b/>
          <w:sz w:val="24"/>
        </w:rPr>
      </w:pPr>
      <w:r>
        <w:rPr>
          <w:rFonts w:ascii="Times New Roman" w:hAnsi="Times New Roman" w:cs="Times New Roman"/>
          <w:sz w:val="24"/>
          <w:szCs w:val="24"/>
          <w:lang w:val="id-ID"/>
        </w:rPr>
        <w:t>L</w:t>
      </w:r>
      <w:r w:rsidR="00DA41F2">
        <w:rPr>
          <w:rFonts w:ascii="Times New Roman" w:hAnsi="Times New Roman" w:cs="Times New Roman"/>
          <w:sz w:val="24"/>
          <w:szCs w:val="24"/>
          <w:lang w:val="en"/>
        </w:rPr>
        <w:t>earning modules created by teachers has benefits in the development of student achievement.</w:t>
      </w:r>
      <w:r w:rsidR="00DA41F2">
        <w:rPr>
          <w:rStyle w:val="alt-edited"/>
          <w:rFonts w:ascii="Times New Roman" w:hAnsi="Times New Roman" w:cs="Times New Roman"/>
          <w:sz w:val="24"/>
          <w:szCs w:val="24"/>
          <w:lang w:val="en"/>
        </w:rPr>
        <w:t xml:space="preserve"> This research generally had purpose to produce a modest fraction of material learning module are valid, effective, and practical by developing the seven elements of the approach Contextual Teaching and Learning (CTL)</w:t>
      </w:r>
      <w:r w:rsidR="00DA41F2">
        <w:rPr>
          <w:rFonts w:ascii="Times New Roman" w:hAnsi="Times New Roman" w:cs="Times New Roman"/>
          <w:sz w:val="24"/>
          <w:szCs w:val="24"/>
          <w:lang w:val="en"/>
        </w:rPr>
        <w:t>. The research development model used a 4-D model. The study wa</w:t>
      </w:r>
      <w:r w:rsidR="00174809">
        <w:rPr>
          <w:rFonts w:ascii="Times New Roman" w:hAnsi="Times New Roman" w:cs="Times New Roman"/>
          <w:sz w:val="24"/>
          <w:szCs w:val="24"/>
          <w:lang w:val="en"/>
        </w:rPr>
        <w:t>s conducted in four steps: (1) d</w:t>
      </w:r>
      <w:r w:rsidR="00DA41F2">
        <w:rPr>
          <w:rFonts w:ascii="Times New Roman" w:hAnsi="Times New Roman" w:cs="Times New Roman"/>
          <w:sz w:val="24"/>
          <w:szCs w:val="24"/>
          <w:lang w:val="en"/>
        </w:rPr>
        <w:t>efinition step; (2) design step; (3) development step; and (4) the disseminate step. Based on the development step through validation, it is found that the mo</w:t>
      </w:r>
      <w:r w:rsidR="007A69E1">
        <w:rPr>
          <w:rFonts w:ascii="Times New Roman" w:hAnsi="Times New Roman" w:cs="Times New Roman"/>
          <w:sz w:val="24"/>
          <w:szCs w:val="24"/>
          <w:lang w:val="en"/>
        </w:rPr>
        <w:t>dule developed is valid with 96</w:t>
      </w:r>
      <w:proofErr w:type="gramStart"/>
      <w:r w:rsidR="007A69E1">
        <w:rPr>
          <w:rFonts w:ascii="Times New Roman" w:hAnsi="Times New Roman" w:cs="Times New Roman"/>
          <w:sz w:val="24"/>
          <w:szCs w:val="24"/>
          <w:lang w:val="en"/>
        </w:rPr>
        <w:t>,</w:t>
      </w:r>
      <w:r w:rsidR="00DA41F2">
        <w:rPr>
          <w:rFonts w:ascii="Times New Roman" w:hAnsi="Times New Roman" w:cs="Times New Roman"/>
          <w:sz w:val="24"/>
          <w:szCs w:val="24"/>
          <w:lang w:val="en"/>
        </w:rPr>
        <w:t>73</w:t>
      </w:r>
      <w:proofErr w:type="gramEnd"/>
      <w:r w:rsidR="00DA41F2">
        <w:rPr>
          <w:rFonts w:ascii="Times New Roman" w:hAnsi="Times New Roman" w:cs="Times New Roman"/>
          <w:sz w:val="24"/>
          <w:szCs w:val="24"/>
          <w:lang w:val="en"/>
        </w:rPr>
        <w:t>% validation module achievement and material validation achievement 76,46%. Module practicality is obtained from the percentage of teacher activity during two meetings reached 82% and 91</w:t>
      </w:r>
      <w:proofErr w:type="gramStart"/>
      <w:r w:rsidR="00DA41F2">
        <w:rPr>
          <w:rFonts w:ascii="Times New Roman" w:hAnsi="Times New Roman" w:cs="Times New Roman"/>
          <w:sz w:val="24"/>
          <w:szCs w:val="24"/>
          <w:lang w:val="en"/>
        </w:rPr>
        <w:t>,42</w:t>
      </w:r>
      <w:proofErr w:type="gramEnd"/>
      <w:r w:rsidR="00DA41F2">
        <w:rPr>
          <w:rFonts w:ascii="Times New Roman" w:hAnsi="Times New Roman" w:cs="Times New Roman"/>
          <w:sz w:val="24"/>
          <w:szCs w:val="24"/>
          <w:lang w:val="en"/>
        </w:rPr>
        <w:t xml:space="preserve">%. The effectiveness of module </w:t>
      </w:r>
      <w:r w:rsidR="00DA41F2">
        <w:rPr>
          <w:rFonts w:ascii="Times New Roman" w:hAnsi="Times New Roman" w:cs="Times New Roman"/>
          <w:sz w:val="24"/>
          <w:szCs w:val="24"/>
          <w:lang w:val="en"/>
        </w:rPr>
        <w:lastRenderedPageBreak/>
        <w:t>obtained from the result of the percentage of student activity during the first and secon</w:t>
      </w:r>
      <w:r w:rsidR="007A69E1">
        <w:rPr>
          <w:rFonts w:ascii="Times New Roman" w:hAnsi="Times New Roman" w:cs="Times New Roman"/>
          <w:sz w:val="24"/>
          <w:szCs w:val="24"/>
          <w:lang w:val="en"/>
        </w:rPr>
        <w:t>d meeting reached 85</w:t>
      </w:r>
      <w:proofErr w:type="gramStart"/>
      <w:r w:rsidR="007A69E1">
        <w:rPr>
          <w:rFonts w:ascii="Times New Roman" w:hAnsi="Times New Roman" w:cs="Times New Roman"/>
          <w:sz w:val="24"/>
          <w:szCs w:val="24"/>
          <w:lang w:val="en"/>
        </w:rPr>
        <w:t>,14</w:t>
      </w:r>
      <w:proofErr w:type="gramEnd"/>
      <w:r w:rsidR="007A69E1">
        <w:rPr>
          <w:rFonts w:ascii="Times New Roman" w:hAnsi="Times New Roman" w:cs="Times New Roman"/>
          <w:sz w:val="24"/>
          <w:szCs w:val="24"/>
          <w:lang w:val="en"/>
        </w:rPr>
        <w:t>% and 90,</w:t>
      </w:r>
      <w:r w:rsidR="00DA41F2">
        <w:rPr>
          <w:rFonts w:ascii="Times New Roman" w:hAnsi="Times New Roman" w:cs="Times New Roman"/>
          <w:sz w:val="24"/>
          <w:szCs w:val="24"/>
          <w:lang w:val="en"/>
        </w:rPr>
        <w:t>85%, the percentage of student’s positive responses to</w:t>
      </w:r>
      <w:r w:rsidR="007A69E1">
        <w:rPr>
          <w:rFonts w:ascii="Times New Roman" w:hAnsi="Times New Roman" w:cs="Times New Roman"/>
          <w:sz w:val="24"/>
          <w:szCs w:val="24"/>
          <w:lang w:val="en"/>
        </w:rPr>
        <w:t xml:space="preserve"> the learning module reached 95,</w:t>
      </w:r>
      <w:r w:rsidR="00DA41F2">
        <w:rPr>
          <w:rFonts w:ascii="Times New Roman" w:hAnsi="Times New Roman" w:cs="Times New Roman"/>
          <w:sz w:val="24"/>
          <w:szCs w:val="24"/>
          <w:lang w:val="en"/>
        </w:rPr>
        <w:t>66%, and the average learning outcomes obtained by students reached 88. Based on the result of the research, it can be concluded that the mathematic learning module is suitable for use in the class.</w:t>
      </w:r>
    </w:p>
    <w:p w:rsidR="0030014A" w:rsidRDefault="0030014A" w:rsidP="00724BA5">
      <w:pPr>
        <w:spacing w:after="0"/>
        <w:jc w:val="both"/>
        <w:rPr>
          <w:rFonts w:ascii="Times New Roman" w:hAnsi="Times New Roman" w:cs="Times New Roman"/>
          <w:sz w:val="24"/>
        </w:rPr>
      </w:pPr>
      <w:r>
        <w:rPr>
          <w:rFonts w:ascii="Times New Roman" w:hAnsi="Times New Roman" w:cs="Times New Roman"/>
          <w:b/>
          <w:sz w:val="24"/>
        </w:rPr>
        <w:t xml:space="preserve">Keywords: </w:t>
      </w:r>
      <w:r>
        <w:rPr>
          <w:rFonts w:ascii="Times New Roman" w:hAnsi="Times New Roman" w:cs="Times New Roman"/>
          <w:sz w:val="24"/>
        </w:rPr>
        <w:t>CTL, Module, Fraction</w:t>
      </w:r>
      <w:r w:rsidR="00646FED">
        <w:rPr>
          <w:rFonts w:ascii="Times New Roman" w:hAnsi="Times New Roman" w:cs="Times New Roman"/>
          <w:sz w:val="24"/>
        </w:rPr>
        <w:t>al</w:t>
      </w:r>
    </w:p>
    <w:p w:rsidR="0030014A" w:rsidRDefault="0030014A" w:rsidP="00724BA5">
      <w:pPr>
        <w:spacing w:after="0"/>
        <w:jc w:val="both"/>
        <w:rPr>
          <w:rFonts w:ascii="Times New Roman" w:hAnsi="Times New Roman" w:cs="Times New Roman"/>
          <w:sz w:val="24"/>
        </w:rPr>
      </w:pPr>
    </w:p>
    <w:p w:rsidR="007A69E1" w:rsidRDefault="007A69E1" w:rsidP="00724BA5">
      <w:pPr>
        <w:spacing w:after="0"/>
        <w:jc w:val="both"/>
        <w:rPr>
          <w:rFonts w:ascii="Times New Roman" w:hAnsi="Times New Roman" w:cs="Times New Roman"/>
          <w:b/>
          <w:sz w:val="24"/>
        </w:rPr>
        <w:sectPr w:rsidR="007A69E1" w:rsidSect="000A62EB">
          <w:pgSz w:w="12240" w:h="15840" w:code="1"/>
          <w:pgMar w:top="1701" w:right="1418" w:bottom="1418" w:left="1701" w:header="720" w:footer="720" w:gutter="0"/>
          <w:cols w:space="720"/>
          <w:docGrid w:linePitch="360"/>
        </w:sectPr>
      </w:pPr>
    </w:p>
    <w:p w:rsidR="0030014A" w:rsidRDefault="0030014A" w:rsidP="00724BA5">
      <w:pPr>
        <w:spacing w:after="0"/>
        <w:jc w:val="both"/>
        <w:rPr>
          <w:rFonts w:ascii="Times New Roman" w:hAnsi="Times New Roman" w:cs="Times New Roman"/>
          <w:b/>
          <w:sz w:val="24"/>
        </w:rPr>
      </w:pPr>
      <w:r>
        <w:rPr>
          <w:rFonts w:ascii="Times New Roman" w:hAnsi="Times New Roman" w:cs="Times New Roman"/>
          <w:b/>
          <w:sz w:val="24"/>
        </w:rPr>
        <w:lastRenderedPageBreak/>
        <w:t>PENDAHULUAN</w:t>
      </w:r>
    </w:p>
    <w:p w:rsidR="0030584E" w:rsidRPr="00753AF3" w:rsidRDefault="0030584E" w:rsidP="00724BA5">
      <w:pPr>
        <w:spacing w:after="0"/>
        <w:ind w:firstLine="680"/>
        <w:jc w:val="both"/>
        <w:rPr>
          <w:rFonts w:ascii="Times New Roman" w:hAnsi="Times New Roman" w:cs="Times New Roman"/>
          <w:sz w:val="24"/>
        </w:rPr>
      </w:pPr>
      <w:r>
        <w:rPr>
          <w:rFonts w:ascii="Times New Roman" w:hAnsi="Times New Roman" w:cs="Times New Roman"/>
          <w:sz w:val="24"/>
        </w:rPr>
        <w:t xml:space="preserve">Matematika digunakan sebagai alat untuk mengembangkan </w:t>
      </w:r>
      <w:proofErr w:type="gramStart"/>
      <w:r>
        <w:rPr>
          <w:rFonts w:ascii="Times New Roman" w:hAnsi="Times New Roman" w:cs="Times New Roman"/>
          <w:sz w:val="24"/>
        </w:rPr>
        <w:t>cara</w:t>
      </w:r>
      <w:proofErr w:type="gramEnd"/>
      <w:r>
        <w:rPr>
          <w:rFonts w:ascii="Times New Roman" w:hAnsi="Times New Roman" w:cs="Times New Roman"/>
          <w:sz w:val="24"/>
        </w:rPr>
        <w:t xml:space="preserve"> berpikir. </w:t>
      </w:r>
      <w:proofErr w:type="gramStart"/>
      <w:r>
        <w:rPr>
          <w:rFonts w:ascii="Times New Roman" w:hAnsi="Times New Roman" w:cs="Times New Roman"/>
          <w:sz w:val="24"/>
        </w:rPr>
        <w:t>Untuk itulah matematika sangat diperlukan dalam kehidupan sehari-hari.</w:t>
      </w:r>
      <w:proofErr w:type="gramEnd"/>
      <w:r>
        <w:rPr>
          <w:rFonts w:ascii="Times New Roman" w:hAnsi="Times New Roman" w:cs="Times New Roman"/>
          <w:sz w:val="24"/>
        </w:rPr>
        <w:t xml:space="preserve"> </w:t>
      </w:r>
      <w:proofErr w:type="gramStart"/>
      <w:r>
        <w:rPr>
          <w:rFonts w:ascii="Times New Roman" w:hAnsi="Times New Roman" w:cs="Times New Roman"/>
          <w:sz w:val="24"/>
        </w:rPr>
        <w:t>Salah satu materi pembelajaran matematika yang berkaitan dengan kehidupan sehari-hari adalah materi pecahan sederhana.</w:t>
      </w:r>
      <w:proofErr w:type="gramEnd"/>
      <w:r>
        <w:rPr>
          <w:rFonts w:ascii="Times New Roman" w:hAnsi="Times New Roman" w:cs="Times New Roman"/>
          <w:sz w:val="24"/>
        </w:rPr>
        <w:t xml:space="preserve"> </w:t>
      </w:r>
      <w:proofErr w:type="gramStart"/>
      <w:r>
        <w:rPr>
          <w:rFonts w:ascii="Times New Roman" w:hAnsi="Times New Roman" w:cs="Times New Roman"/>
          <w:sz w:val="24"/>
        </w:rPr>
        <w:t>Materi pecahan bukanlah materi yang mudah karena materi tersebut bersifat abstrak.</w:t>
      </w:r>
      <w:proofErr w:type="gramEnd"/>
      <w:r>
        <w:rPr>
          <w:rFonts w:ascii="Times New Roman" w:hAnsi="Times New Roman" w:cs="Times New Roman"/>
          <w:sz w:val="24"/>
        </w:rPr>
        <w:t xml:space="preserve"> </w:t>
      </w:r>
      <w:proofErr w:type="gramStart"/>
      <w:r>
        <w:rPr>
          <w:rFonts w:ascii="Times New Roman" w:hAnsi="Times New Roman" w:cs="Times New Roman"/>
          <w:sz w:val="24"/>
        </w:rPr>
        <w:t>Keabstrakkan tersebut yang membuat siswa kesulitan untuk memahami materi.</w:t>
      </w:r>
      <w:proofErr w:type="gramEnd"/>
      <w:r>
        <w:rPr>
          <w:rFonts w:ascii="Times New Roman" w:hAnsi="Times New Roman" w:cs="Times New Roman"/>
          <w:sz w:val="24"/>
        </w:rPr>
        <w:t xml:space="preserve"> </w:t>
      </w:r>
      <w:proofErr w:type="gramStart"/>
      <w:r>
        <w:rPr>
          <w:rFonts w:ascii="Times New Roman" w:hAnsi="Times New Roman" w:cs="Times New Roman"/>
          <w:sz w:val="24"/>
        </w:rPr>
        <w:t>Mengenal pecahan sederhana merupakan salah satu materi penting yang harus dikuasai oleh siswa pada tingkat Sekolah Dasar.</w:t>
      </w:r>
      <w:proofErr w:type="gramEnd"/>
      <w:r>
        <w:rPr>
          <w:rFonts w:ascii="Times New Roman" w:hAnsi="Times New Roman" w:cs="Times New Roman"/>
          <w:sz w:val="24"/>
        </w:rPr>
        <w:t xml:space="preserve"> </w:t>
      </w:r>
      <w:proofErr w:type="gramStart"/>
      <w:r>
        <w:rPr>
          <w:rFonts w:ascii="Times New Roman" w:hAnsi="Times New Roman" w:cs="Times New Roman"/>
          <w:sz w:val="24"/>
        </w:rPr>
        <w:t>Namun pada kenyataannya, konsep pecahan bukanlah konsep yang sederhana untuk dipelajari dan dipahami oleh siswa.</w:t>
      </w:r>
      <w:proofErr w:type="gramEnd"/>
      <w:r>
        <w:rPr>
          <w:rFonts w:ascii="Times New Roman" w:hAnsi="Times New Roman" w:cs="Times New Roman"/>
          <w:sz w:val="24"/>
        </w:rPr>
        <w:t xml:space="preserve"> </w:t>
      </w:r>
      <w:proofErr w:type="gramStart"/>
      <w:r>
        <w:rPr>
          <w:rFonts w:ascii="Times New Roman" w:hAnsi="Times New Roman" w:cs="Times New Roman"/>
          <w:sz w:val="24"/>
        </w:rPr>
        <w:t>Makna pecahan yang begitu bervariasi merupakan salah satu penyebab kesulitan siswa dalam pembelajaran pecahan.</w:t>
      </w:r>
      <w:proofErr w:type="gramEnd"/>
      <w:r>
        <w:rPr>
          <w:rFonts w:ascii="Times New Roman" w:hAnsi="Times New Roman" w:cs="Times New Roman"/>
          <w:sz w:val="24"/>
        </w:rPr>
        <w:t xml:space="preserve"> Di sisi lain, pecahan sangat berguna bagi siswa karena materi ini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membantu siswa dalam mempelajari materi matematika yang lain pada jenjang berikutnya. </w:t>
      </w:r>
      <w:proofErr w:type="gramStart"/>
      <w:r>
        <w:rPr>
          <w:rFonts w:ascii="Times New Roman" w:hAnsi="Times New Roman" w:cs="Times New Roman"/>
          <w:sz w:val="24"/>
        </w:rPr>
        <w:t>Kurangnya pemahaman siswa mengenai pecahan merupakan faktor yang mendasari pada penguasaan matematika yang kurang memadai.</w:t>
      </w:r>
      <w:proofErr w:type="gramEnd"/>
      <w:r w:rsidR="00DA319B">
        <w:rPr>
          <w:rFonts w:ascii="Times New Roman" w:hAnsi="Times New Roman" w:cs="Times New Roman"/>
          <w:sz w:val="24"/>
        </w:rPr>
        <w:t xml:space="preserve"> Unsur pembelajaran pada materi pecahan sederhana diajarkan pada siswa kelas III adalah penjumlahan dan pengurangan pecahan berpenyebut </w:t>
      </w:r>
      <w:proofErr w:type="gramStart"/>
      <w:r w:rsidR="00DA319B">
        <w:rPr>
          <w:rFonts w:ascii="Times New Roman" w:hAnsi="Times New Roman" w:cs="Times New Roman"/>
          <w:sz w:val="24"/>
        </w:rPr>
        <w:t>sama</w:t>
      </w:r>
      <w:proofErr w:type="gramEnd"/>
      <w:r w:rsidR="00DA319B">
        <w:rPr>
          <w:rFonts w:ascii="Times New Roman" w:hAnsi="Times New Roman" w:cs="Times New Roman"/>
          <w:sz w:val="24"/>
        </w:rPr>
        <w:t xml:space="preserve">. </w:t>
      </w:r>
      <w:proofErr w:type="gramStart"/>
      <w:r w:rsidR="00DA319B">
        <w:rPr>
          <w:rFonts w:ascii="Times New Roman" w:hAnsi="Times New Roman" w:cs="Times New Roman"/>
          <w:sz w:val="24"/>
        </w:rPr>
        <w:t xml:space="preserve">Materi tersebut merupakan materi kelas III </w:t>
      </w:r>
      <w:r w:rsidR="00DA319B">
        <w:rPr>
          <w:rFonts w:ascii="Times New Roman" w:hAnsi="Times New Roman" w:cs="Times New Roman"/>
          <w:sz w:val="24"/>
        </w:rPr>
        <w:lastRenderedPageBreak/>
        <w:t>pada semester ganjil.</w:t>
      </w:r>
      <w:proofErr w:type="gramEnd"/>
      <w:r w:rsidR="00DA319B">
        <w:rPr>
          <w:rFonts w:ascii="Times New Roman" w:hAnsi="Times New Roman" w:cs="Times New Roman"/>
          <w:sz w:val="24"/>
        </w:rPr>
        <w:t xml:space="preserve"> </w:t>
      </w:r>
      <w:proofErr w:type="gramStart"/>
      <w:r w:rsidR="00DA319B">
        <w:rPr>
          <w:rFonts w:ascii="Times New Roman" w:hAnsi="Times New Roman" w:cs="Times New Roman"/>
          <w:sz w:val="24"/>
        </w:rPr>
        <w:t>Materi ini mengacu pada Kurikulum 2013.</w:t>
      </w:r>
      <w:proofErr w:type="gramEnd"/>
    </w:p>
    <w:p w:rsidR="0030014A" w:rsidRDefault="00B148CD" w:rsidP="00724BA5">
      <w:pPr>
        <w:spacing w:after="0"/>
        <w:ind w:firstLine="677"/>
        <w:jc w:val="both"/>
        <w:rPr>
          <w:rFonts w:ascii="Times New Roman" w:hAnsi="Times New Roman" w:cs="Times New Roman"/>
          <w:sz w:val="24"/>
        </w:rPr>
      </w:pPr>
      <w:proofErr w:type="gramStart"/>
      <w:r>
        <w:rPr>
          <w:rFonts w:ascii="Times New Roman" w:hAnsi="Times New Roman" w:cs="Times New Roman"/>
          <w:sz w:val="24"/>
        </w:rPr>
        <w:t>Kondisi perkembangan kognitif siswa kelas III tingkat sekolah dasar berada pada tahap operasional konkret.</w:t>
      </w:r>
      <w:proofErr w:type="gramEnd"/>
      <w:r>
        <w:rPr>
          <w:rFonts w:ascii="Times New Roman" w:hAnsi="Times New Roman" w:cs="Times New Roman"/>
          <w:sz w:val="24"/>
        </w:rPr>
        <w:t xml:space="preserve"> Jean Piaget (dalam Hartono, 2008:24-25) mengemukakan bahwa anak pada </w:t>
      </w:r>
      <w:proofErr w:type="gramStart"/>
      <w:r>
        <w:rPr>
          <w:rFonts w:ascii="Times New Roman" w:hAnsi="Times New Roman" w:cs="Times New Roman"/>
          <w:sz w:val="24"/>
        </w:rPr>
        <w:t>usia</w:t>
      </w:r>
      <w:proofErr w:type="gramEnd"/>
      <w:r>
        <w:rPr>
          <w:rFonts w:ascii="Times New Roman" w:hAnsi="Times New Roman" w:cs="Times New Roman"/>
          <w:sz w:val="24"/>
        </w:rPr>
        <w:t xml:space="preserve"> 7 sampai 11 tahun berada pada tahap operasional konkret. Pada tahap ini, siswa pada </w:t>
      </w:r>
      <w:proofErr w:type="gramStart"/>
      <w:r>
        <w:rPr>
          <w:rFonts w:ascii="Times New Roman" w:hAnsi="Times New Roman" w:cs="Times New Roman"/>
          <w:sz w:val="24"/>
        </w:rPr>
        <w:t>usia</w:t>
      </w:r>
      <w:proofErr w:type="gramEnd"/>
      <w:r>
        <w:rPr>
          <w:rFonts w:ascii="Times New Roman" w:hAnsi="Times New Roman" w:cs="Times New Roman"/>
          <w:sz w:val="24"/>
        </w:rPr>
        <w:t xml:space="preserve"> tersebut dapat melakukan identifikasi (mengenali sesuatu), negasi (mengingkari sesuatu), dan reprokasi (mencari hubungan timbal balik antara beberapa hal). </w:t>
      </w:r>
      <w:proofErr w:type="gramStart"/>
      <w:r>
        <w:rPr>
          <w:rFonts w:ascii="Times New Roman" w:hAnsi="Times New Roman" w:cs="Times New Roman"/>
          <w:sz w:val="24"/>
        </w:rPr>
        <w:t>Sehingga pemberian materi pembelajaran matematika yang abstrak dengan memberikan permasalahan yang berkaitan dalam kehidupan sehari-hari dapat mengkonkretkan pembelajaran matematika.</w:t>
      </w:r>
      <w:proofErr w:type="gramEnd"/>
    </w:p>
    <w:p w:rsidR="00B148CD" w:rsidRDefault="00DA319B" w:rsidP="00724BA5">
      <w:pPr>
        <w:spacing w:after="0"/>
        <w:ind w:firstLine="677"/>
        <w:jc w:val="both"/>
        <w:rPr>
          <w:rFonts w:ascii="Times New Roman" w:hAnsi="Times New Roman" w:cs="Times New Roman"/>
          <w:sz w:val="24"/>
        </w:rPr>
      </w:pPr>
      <w:proofErr w:type="gramStart"/>
      <w:r>
        <w:rPr>
          <w:rFonts w:ascii="Times New Roman" w:hAnsi="Times New Roman" w:cs="Times New Roman"/>
          <w:sz w:val="24"/>
        </w:rPr>
        <w:t>Dalam memberikan materi pembelajaran, guru sebaiknya tidak secara langsung memberikan materi kepada siswa.</w:t>
      </w:r>
      <w:proofErr w:type="gramEnd"/>
      <w:r>
        <w:rPr>
          <w:rFonts w:ascii="Times New Roman" w:hAnsi="Times New Roman" w:cs="Times New Roman"/>
          <w:sz w:val="24"/>
        </w:rPr>
        <w:t xml:space="preserve"> </w:t>
      </w:r>
      <w:proofErr w:type="gramStart"/>
      <w:r>
        <w:rPr>
          <w:rFonts w:ascii="Times New Roman" w:hAnsi="Times New Roman" w:cs="Times New Roman"/>
          <w:sz w:val="24"/>
        </w:rPr>
        <w:t>Sebaiknya siswa diberikan kesempatan untuk membangun pengetahuannya sendiri.</w:t>
      </w:r>
      <w:proofErr w:type="gramEnd"/>
      <w:r>
        <w:rPr>
          <w:rFonts w:ascii="Times New Roman" w:hAnsi="Times New Roman" w:cs="Times New Roman"/>
          <w:sz w:val="24"/>
        </w:rPr>
        <w:t xml:space="preserve"> </w:t>
      </w:r>
      <w:proofErr w:type="gramStart"/>
      <w:r>
        <w:rPr>
          <w:rFonts w:ascii="Times New Roman" w:hAnsi="Times New Roman" w:cs="Times New Roman"/>
          <w:sz w:val="24"/>
        </w:rPr>
        <w:t>Pengajaran dianggap setara dan identik dengan pembelajaran dengan siswa yang aktif (Hariyanto dan Suyono, 2014:17).</w:t>
      </w:r>
      <w:proofErr w:type="gramEnd"/>
      <w:r>
        <w:rPr>
          <w:rFonts w:ascii="Times New Roman" w:hAnsi="Times New Roman" w:cs="Times New Roman"/>
          <w:sz w:val="24"/>
        </w:rPr>
        <w:t xml:space="preserve"> Pembelajaran dipandang sebagai suatu sistem yang terdiri dari komponen-komponen yang saling berkaitan satu </w:t>
      </w:r>
      <w:proofErr w:type="gramStart"/>
      <w:r>
        <w:rPr>
          <w:rFonts w:ascii="Times New Roman" w:hAnsi="Times New Roman" w:cs="Times New Roman"/>
          <w:sz w:val="24"/>
        </w:rPr>
        <w:t>sama</w:t>
      </w:r>
      <w:proofErr w:type="gramEnd"/>
      <w:r>
        <w:rPr>
          <w:rFonts w:ascii="Times New Roman" w:hAnsi="Times New Roman" w:cs="Times New Roman"/>
          <w:sz w:val="24"/>
        </w:rPr>
        <w:t xml:space="preserve"> lain, serta terorganisir antara kompetensi yang harus diraih siswa, materi pelajaran, pokok bahasan, metode dan pendekatan pembelajaran, media pembelajaran, sumber </w:t>
      </w:r>
      <w:r>
        <w:rPr>
          <w:rFonts w:ascii="Times New Roman" w:hAnsi="Times New Roman" w:cs="Times New Roman"/>
          <w:sz w:val="24"/>
        </w:rPr>
        <w:lastRenderedPageBreak/>
        <w:t>belajar, pengorganisasian kelas, serta penilaian hasil belajar siswa.</w:t>
      </w:r>
      <w:r>
        <w:rPr>
          <w:rFonts w:ascii="Times New Roman" w:hAnsi="Times New Roman" w:cs="Times New Roman"/>
          <w:sz w:val="24"/>
        </w:rPr>
        <w:tab/>
      </w:r>
    </w:p>
    <w:p w:rsidR="00E740F4" w:rsidRDefault="00E740F4" w:rsidP="00724BA5">
      <w:pPr>
        <w:spacing w:after="0"/>
        <w:ind w:firstLine="677"/>
        <w:jc w:val="both"/>
        <w:rPr>
          <w:rFonts w:ascii="Times New Roman" w:hAnsi="Times New Roman" w:cs="Times New Roman"/>
          <w:sz w:val="24"/>
          <w:lang w:val="id-ID"/>
        </w:rPr>
      </w:pPr>
      <w:r>
        <w:rPr>
          <w:rFonts w:ascii="Times New Roman" w:hAnsi="Times New Roman" w:cs="Times New Roman"/>
          <w:sz w:val="24"/>
        </w:rPr>
        <w:t xml:space="preserve">Melalui hasil observasi ang dilakukan oleh peneliti di SDN Blimbing 4 Malang menunjukkan bahwa guru hanya </w:t>
      </w:r>
      <w:r>
        <w:rPr>
          <w:rFonts w:ascii="Times New Roman" w:hAnsi="Times New Roman" w:cs="Times New Roman"/>
          <w:sz w:val="24"/>
          <w:lang w:val="id-ID"/>
        </w:rPr>
        <w:t>menggunakan baha</w:t>
      </w:r>
      <w:r>
        <w:rPr>
          <w:rFonts w:ascii="Times New Roman" w:hAnsi="Times New Roman" w:cs="Times New Roman"/>
          <w:sz w:val="24"/>
        </w:rPr>
        <w:t xml:space="preserve"> </w:t>
      </w:r>
      <w:r>
        <w:rPr>
          <w:rFonts w:ascii="Times New Roman" w:hAnsi="Times New Roman" w:cs="Times New Roman"/>
          <w:sz w:val="24"/>
          <w:lang w:val="id-ID"/>
        </w:rPr>
        <w:t>ajar</w:t>
      </w:r>
      <w:r>
        <w:rPr>
          <w:rFonts w:ascii="Times New Roman" w:hAnsi="Times New Roman" w:cs="Times New Roman"/>
          <w:sz w:val="24"/>
        </w:rPr>
        <w:t xml:space="preserve"> yang telah dibuat oleh pemerintah ataupun lembaga lain. </w:t>
      </w:r>
      <w:r>
        <w:rPr>
          <w:rFonts w:ascii="Times New Roman" w:hAnsi="Times New Roman" w:cs="Times New Roman"/>
          <w:sz w:val="24"/>
          <w:lang w:val="id-ID"/>
        </w:rPr>
        <w:t xml:space="preserve">Bahan ajar pada Kurikulum 2013 yang digunakan yaitu buku guru dan buku siswa. Dalam pelaksanaan penggunaan buku siswa </w:t>
      </w:r>
      <w:r>
        <w:rPr>
          <w:rFonts w:ascii="Times New Roman" w:hAnsi="Times New Roman" w:cs="Times New Roman"/>
          <w:sz w:val="24"/>
        </w:rPr>
        <w:t>terlihat permasalahan</w:t>
      </w:r>
      <w:r>
        <w:rPr>
          <w:rFonts w:ascii="Times New Roman" w:hAnsi="Times New Roman" w:cs="Times New Roman"/>
          <w:sz w:val="24"/>
          <w:lang w:val="id-ID"/>
        </w:rPr>
        <w:t xml:space="preserve"> bahwa</w:t>
      </w:r>
      <w:r>
        <w:rPr>
          <w:rFonts w:ascii="Times New Roman" w:hAnsi="Times New Roman" w:cs="Times New Roman"/>
          <w:sz w:val="24"/>
        </w:rPr>
        <w:t xml:space="preserve"> </w:t>
      </w:r>
      <w:r>
        <w:rPr>
          <w:rFonts w:ascii="Times New Roman" w:hAnsi="Times New Roman" w:cs="Times New Roman"/>
          <w:sz w:val="24"/>
          <w:lang w:val="id-ID"/>
        </w:rPr>
        <w:t>materi</w:t>
      </w:r>
      <w:r>
        <w:rPr>
          <w:rFonts w:ascii="Times New Roman" w:hAnsi="Times New Roman" w:cs="Times New Roman"/>
          <w:sz w:val="24"/>
        </w:rPr>
        <w:t xml:space="preserve"> yang terdapat dalam buku siswa </w:t>
      </w:r>
      <w:r>
        <w:rPr>
          <w:rFonts w:ascii="Times New Roman" w:hAnsi="Times New Roman" w:cs="Times New Roman"/>
          <w:sz w:val="24"/>
        </w:rPr>
        <w:t xml:space="preserve">kurang </w:t>
      </w:r>
      <w:r>
        <w:rPr>
          <w:rFonts w:ascii="Times New Roman" w:hAnsi="Times New Roman" w:cs="Times New Roman"/>
          <w:sz w:val="24"/>
          <w:lang w:val="id-ID"/>
        </w:rPr>
        <w:t>melatih pemahaman, kemandirian dan kreativitas siswa dalam materi pecahan</w:t>
      </w:r>
      <w:r>
        <w:rPr>
          <w:rFonts w:ascii="Times New Roman" w:hAnsi="Times New Roman" w:cs="Times New Roman"/>
          <w:sz w:val="24"/>
        </w:rPr>
        <w:t xml:space="preserve">. </w:t>
      </w:r>
      <w:r w:rsidR="002624A7">
        <w:rPr>
          <w:rFonts w:ascii="Times New Roman" w:hAnsi="Times New Roman" w:cs="Times New Roman"/>
          <w:sz w:val="24"/>
          <w:lang w:val="id-ID"/>
        </w:rPr>
        <w:t>Berdasarakan k</w:t>
      </w:r>
      <w:r>
        <w:rPr>
          <w:rFonts w:ascii="Times New Roman" w:hAnsi="Times New Roman" w:cs="Times New Roman"/>
          <w:sz w:val="24"/>
        </w:rPr>
        <w:t xml:space="preserve">ondisi </w:t>
      </w:r>
      <w:r w:rsidR="002624A7">
        <w:rPr>
          <w:rFonts w:ascii="Times New Roman" w:hAnsi="Times New Roman" w:cs="Times New Roman"/>
          <w:sz w:val="24"/>
          <w:lang w:val="id-ID"/>
        </w:rPr>
        <w:t>tersebut</w:t>
      </w:r>
      <w:r>
        <w:rPr>
          <w:rFonts w:ascii="Times New Roman" w:hAnsi="Times New Roman" w:cs="Times New Roman"/>
          <w:sz w:val="24"/>
        </w:rPr>
        <w:t xml:space="preserve"> guru </w:t>
      </w:r>
      <w:r w:rsidR="002624A7">
        <w:rPr>
          <w:rFonts w:ascii="Times New Roman" w:hAnsi="Times New Roman" w:cs="Times New Roman"/>
          <w:sz w:val="24"/>
          <w:lang w:val="id-ID"/>
        </w:rPr>
        <w:t xml:space="preserve">diwajibkan untuk mengembangkan bahan ajar tersebut agar dapat meningkatkan pemahaman siswa pada materi pecahan. </w:t>
      </w:r>
    </w:p>
    <w:p w:rsidR="00DA319B" w:rsidRDefault="007A69E1" w:rsidP="00724BA5">
      <w:pPr>
        <w:spacing w:after="0"/>
        <w:ind w:firstLine="677"/>
        <w:jc w:val="both"/>
        <w:rPr>
          <w:rFonts w:ascii="Times New Roman" w:hAnsi="Times New Roman" w:cs="Times New Roman"/>
          <w:sz w:val="24"/>
        </w:rPr>
      </w:pPr>
      <w:proofErr w:type="gramStart"/>
      <w:r>
        <w:rPr>
          <w:rFonts w:ascii="Times New Roman" w:hAnsi="Times New Roman" w:cs="Times New Roman"/>
          <w:sz w:val="24"/>
        </w:rPr>
        <w:t>Pemberian bahan ajar berupa modul yang dibuat oleh guru juga memiliki manfaat dalam perkembangan prestasi siswa.</w:t>
      </w:r>
      <w:proofErr w:type="gramEnd"/>
      <w:r>
        <w:rPr>
          <w:rFonts w:ascii="Times New Roman" w:hAnsi="Times New Roman" w:cs="Times New Roman"/>
          <w:sz w:val="24"/>
        </w:rPr>
        <w:t xml:space="preserve"> </w:t>
      </w:r>
      <w:proofErr w:type="gramStart"/>
      <w:r>
        <w:rPr>
          <w:rFonts w:ascii="Times New Roman" w:hAnsi="Times New Roman" w:cs="Times New Roman"/>
          <w:sz w:val="24"/>
        </w:rPr>
        <w:t>Modul yang dibuat oleh guru sebaiknya mengarah pada keadaan lingkungan sekitar siswa.</w:t>
      </w:r>
      <w:proofErr w:type="gramEnd"/>
      <w:r>
        <w:rPr>
          <w:rFonts w:ascii="Times New Roman" w:hAnsi="Times New Roman" w:cs="Times New Roman"/>
          <w:sz w:val="24"/>
        </w:rPr>
        <w:t xml:space="preserve"> Modul adalah sebuah buku yang ditulis dengan tujuan agar peserta didik dapat belajar secara mandiri tanpa atau dengan bimbingan guru, sehingga modul berisi paling tidak tentang segala komponen dasar bahan ajar, yaitu: 1) petunjuk belajar (petunjuk siswa atau guru), 2) kompetensi yang akan dicapai, 3) informasi pendukung, 4) latihan-latihan, 5) petujuk kerja yang dapat berupa Lembar Kerja (LK), dan 6) evaluasi (Majid, 2012:176).</w:t>
      </w:r>
    </w:p>
    <w:p w:rsidR="007B5F9F" w:rsidRPr="007B5F9F" w:rsidRDefault="007A69E1" w:rsidP="00724BA5">
      <w:pPr>
        <w:spacing w:after="0"/>
        <w:ind w:firstLine="677"/>
        <w:jc w:val="both"/>
        <w:rPr>
          <w:rFonts w:ascii="Times New Roman" w:hAnsi="Times New Roman" w:cs="Times New Roman"/>
          <w:sz w:val="24"/>
          <w:lang w:val="id-ID"/>
        </w:rPr>
      </w:pPr>
      <w:proofErr w:type="gramStart"/>
      <w:r>
        <w:rPr>
          <w:rFonts w:ascii="Times New Roman" w:hAnsi="Times New Roman" w:cs="Times New Roman"/>
          <w:sz w:val="24"/>
        </w:rPr>
        <w:t>Selain dengan modul pembelajaran, diperlukan pula alternatif pembelajaran yang berpusat pada siswa dan menyajikan konsep pembelajaran matematika yang berkaitan dengan kehidupan sehari-hari siswa.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Salah satu pendekatan pembelajaran matematika </w:t>
      </w:r>
      <w:r>
        <w:rPr>
          <w:rFonts w:ascii="Times New Roman" w:hAnsi="Times New Roman" w:cs="Times New Roman"/>
          <w:sz w:val="24"/>
        </w:rPr>
        <w:lastRenderedPageBreak/>
        <w:t xml:space="preserve">yang bermakna oleh siswa adalah dengan menerapkan </w:t>
      </w:r>
      <w:r>
        <w:rPr>
          <w:rFonts w:ascii="Times New Roman" w:hAnsi="Times New Roman" w:cs="Times New Roman"/>
          <w:i/>
          <w:sz w:val="24"/>
        </w:rPr>
        <w:t xml:space="preserve">Contextual Teaching and Learning </w:t>
      </w:r>
      <w:r>
        <w:rPr>
          <w:rFonts w:ascii="Times New Roman" w:hAnsi="Times New Roman" w:cs="Times New Roman"/>
          <w:sz w:val="24"/>
        </w:rPr>
        <w:t>(CTL).</w:t>
      </w:r>
      <w:proofErr w:type="gramEnd"/>
      <w:r>
        <w:rPr>
          <w:rFonts w:ascii="Times New Roman" w:hAnsi="Times New Roman" w:cs="Times New Roman"/>
          <w:sz w:val="24"/>
        </w:rPr>
        <w:t xml:space="preserve"> </w:t>
      </w:r>
      <w:r w:rsidR="007B5F9F" w:rsidRPr="00DD6418">
        <w:rPr>
          <w:rFonts w:ascii="Times New Roman" w:hAnsi="Times New Roman" w:cs="Times New Roman"/>
          <w:sz w:val="24"/>
          <w:szCs w:val="24"/>
        </w:rPr>
        <w:t xml:space="preserve">Ibnu (2015:144) menerangkan </w:t>
      </w:r>
      <w:r w:rsidR="007B5F9F">
        <w:rPr>
          <w:rFonts w:ascii="Times New Roman" w:hAnsi="Times New Roman" w:cs="Times New Roman"/>
          <w:sz w:val="24"/>
          <w:szCs w:val="24"/>
          <w:lang w:val="id-ID"/>
        </w:rPr>
        <w:t>komponen</w:t>
      </w:r>
      <w:r w:rsidR="007B5F9F" w:rsidRPr="00DD6418">
        <w:rPr>
          <w:rFonts w:ascii="Times New Roman" w:hAnsi="Times New Roman" w:cs="Times New Roman"/>
          <w:sz w:val="24"/>
          <w:szCs w:val="24"/>
        </w:rPr>
        <w:t xml:space="preserve"> </w:t>
      </w:r>
      <w:r w:rsidR="007B5F9F" w:rsidRPr="00DD6418">
        <w:rPr>
          <w:rFonts w:ascii="Times New Roman" w:hAnsi="Times New Roman" w:cs="Times New Roman"/>
          <w:i/>
          <w:sz w:val="24"/>
          <w:szCs w:val="24"/>
        </w:rPr>
        <w:t xml:space="preserve">Contextual Teaching and Learning </w:t>
      </w:r>
      <w:r w:rsidR="007B5F9F" w:rsidRPr="00DD6418">
        <w:rPr>
          <w:rFonts w:ascii="Times New Roman" w:hAnsi="Times New Roman" w:cs="Times New Roman"/>
          <w:sz w:val="24"/>
          <w:szCs w:val="24"/>
        </w:rPr>
        <w:t>(C</w:t>
      </w:r>
      <w:r w:rsidR="007B5F9F">
        <w:rPr>
          <w:rFonts w:ascii="Times New Roman" w:hAnsi="Times New Roman" w:cs="Times New Roman"/>
          <w:sz w:val="24"/>
          <w:szCs w:val="24"/>
        </w:rPr>
        <w:t xml:space="preserve">TL) </w:t>
      </w:r>
      <w:r w:rsidR="007B5F9F">
        <w:rPr>
          <w:rFonts w:ascii="Times New Roman" w:hAnsi="Times New Roman" w:cs="Times New Roman"/>
          <w:sz w:val="24"/>
          <w:szCs w:val="24"/>
          <w:lang w:val="id-ID"/>
        </w:rPr>
        <w:t>yaitu (1) konstruktivisme, (2) inkuiri, (3) bertanya, (4) masyarakat belajar, (5) pemodelan, (6) refleksi dan (7) penilaian.</w:t>
      </w:r>
    </w:p>
    <w:p w:rsidR="002624A7" w:rsidRPr="002F7F33" w:rsidRDefault="00E740F4" w:rsidP="00724BA5">
      <w:pPr>
        <w:spacing w:after="0"/>
        <w:ind w:firstLine="677"/>
        <w:jc w:val="both"/>
        <w:rPr>
          <w:rFonts w:ascii="Times New Roman" w:hAnsi="Times New Roman" w:cs="Times New Roman"/>
          <w:sz w:val="24"/>
          <w:lang w:val="id-ID"/>
        </w:rPr>
      </w:pPr>
      <w:r>
        <w:rPr>
          <w:rFonts w:ascii="Times New Roman" w:hAnsi="Times New Roman" w:cs="Times New Roman"/>
          <w:sz w:val="24"/>
          <w:szCs w:val="24"/>
          <w:lang w:val="id-ID"/>
        </w:rPr>
        <w:t xml:space="preserve">Melalui pendekatan CTL </w:t>
      </w:r>
      <w:r w:rsidRPr="00E3271D">
        <w:rPr>
          <w:rFonts w:ascii="Times New Roman" w:hAnsi="Times New Roman" w:cs="Times New Roman"/>
          <w:sz w:val="24"/>
          <w:szCs w:val="24"/>
        </w:rPr>
        <w:t xml:space="preserve">yang </w:t>
      </w:r>
      <w:r>
        <w:rPr>
          <w:rFonts w:ascii="Times New Roman" w:hAnsi="Times New Roman" w:cs="Times New Roman"/>
          <w:sz w:val="24"/>
          <w:szCs w:val="24"/>
          <w:lang w:val="id-ID"/>
        </w:rPr>
        <w:t>telah diterapkan oleh Sukinah (2016) telah</w:t>
      </w:r>
      <w:r w:rsidRPr="00E3271D">
        <w:rPr>
          <w:rFonts w:ascii="Times New Roman" w:hAnsi="Times New Roman" w:cs="Times New Roman"/>
          <w:sz w:val="24"/>
          <w:szCs w:val="24"/>
        </w:rPr>
        <w:t xml:space="preserve"> memiliki dampak positif dalam meningkatka</w:t>
      </w:r>
      <w:r>
        <w:rPr>
          <w:rFonts w:ascii="Times New Roman" w:hAnsi="Times New Roman" w:cs="Times New Roman"/>
          <w:sz w:val="24"/>
          <w:szCs w:val="24"/>
        </w:rPr>
        <w:t xml:space="preserve">n prestasi belajar </w:t>
      </w:r>
      <w:r>
        <w:rPr>
          <w:rFonts w:ascii="Times New Roman" w:hAnsi="Times New Roman" w:cs="Times New Roman"/>
          <w:sz w:val="24"/>
          <w:szCs w:val="24"/>
          <w:lang w:val="id-ID"/>
        </w:rPr>
        <w:t>siswa</w:t>
      </w:r>
      <w:r>
        <w:rPr>
          <w:rFonts w:ascii="Times New Roman" w:hAnsi="Times New Roman" w:cs="Times New Roman"/>
          <w:sz w:val="24"/>
          <w:lang w:val="id-ID"/>
        </w:rPr>
        <w:t>.</w:t>
      </w:r>
      <w:r>
        <w:rPr>
          <w:rFonts w:ascii="Times New Roman" w:hAnsi="Times New Roman" w:cs="Times New Roman"/>
          <w:sz w:val="24"/>
          <w:lang w:val="id-ID"/>
        </w:rPr>
        <w:t xml:space="preserve"> S</w:t>
      </w:r>
      <w:r w:rsidR="007A69E1">
        <w:rPr>
          <w:rFonts w:ascii="Times New Roman" w:hAnsi="Times New Roman" w:cs="Times New Roman"/>
          <w:sz w:val="24"/>
        </w:rPr>
        <w:t xml:space="preserve">iswa lebih mudah dalam memahami konsep dan materi yang disampaikan karena produk yang akan diberikan berupa modul yang mengaitkan materi pelajaran dengan kehidupan sehari-hari siswa. Modul dengan pendekatan </w:t>
      </w:r>
      <w:r w:rsidR="007A69E1">
        <w:rPr>
          <w:rFonts w:ascii="Times New Roman" w:hAnsi="Times New Roman" w:cs="Times New Roman"/>
          <w:i/>
          <w:sz w:val="24"/>
        </w:rPr>
        <w:t xml:space="preserve">Contextual Teaching and Learning </w:t>
      </w:r>
      <w:r w:rsidR="007A69E1">
        <w:rPr>
          <w:rFonts w:ascii="Times New Roman" w:hAnsi="Times New Roman" w:cs="Times New Roman"/>
          <w:sz w:val="24"/>
        </w:rPr>
        <w:t xml:space="preserve">(CTL) merupakan salah satu perangkat pembelajaran yang mencakup isi materi, metode, serta evaluasi yang dapat digunakan secara mandiri sesuai dengan kecepatan belajar masing-masing individu secara efektif dan efisien. </w:t>
      </w:r>
      <w:r w:rsidR="002F7F33">
        <w:rPr>
          <w:rFonts w:ascii="Times New Roman" w:hAnsi="Times New Roman" w:cs="Times New Roman"/>
          <w:sz w:val="24"/>
          <w:lang w:val="id-ID"/>
        </w:rPr>
        <w:t xml:space="preserve">Modul pebelajaran bilangan dengan pendekatan CTL yang telah dikembangkan oleh Wahyuningtyas </w:t>
      </w:r>
      <w:r w:rsidR="00366FBE">
        <w:rPr>
          <w:rFonts w:ascii="Times New Roman" w:hAnsi="Times New Roman" w:cs="Times New Roman"/>
          <w:sz w:val="24"/>
          <w:lang w:val="id-ID"/>
        </w:rPr>
        <w:t xml:space="preserve">dan Suastika </w:t>
      </w:r>
      <w:r w:rsidR="002F7F33">
        <w:rPr>
          <w:rFonts w:ascii="Times New Roman" w:hAnsi="Times New Roman" w:cs="Times New Roman"/>
          <w:sz w:val="24"/>
          <w:lang w:val="id-ID"/>
        </w:rPr>
        <w:t xml:space="preserve">(2017) telah  </w:t>
      </w:r>
      <w:r w:rsidR="002F7F33">
        <w:rPr>
          <w:rFonts w:ascii="Times New Roman" w:hAnsi="Times New Roman" w:cs="Times New Roman"/>
          <w:sz w:val="24"/>
        </w:rPr>
        <w:t>dapat meningkatkan aktivitas siswa dalam pembelajaran.</w:t>
      </w:r>
      <w:r w:rsidR="002F7F33">
        <w:rPr>
          <w:rFonts w:ascii="Times New Roman" w:hAnsi="Times New Roman" w:cs="Times New Roman"/>
          <w:sz w:val="24"/>
          <w:lang w:val="id-ID"/>
        </w:rPr>
        <w:t xml:space="preserve"> </w:t>
      </w:r>
      <w:proofErr w:type="gramStart"/>
      <w:r w:rsidR="007A69E1">
        <w:rPr>
          <w:rFonts w:ascii="Times New Roman" w:hAnsi="Times New Roman" w:cs="Times New Roman"/>
          <w:sz w:val="24"/>
        </w:rPr>
        <w:t xml:space="preserve">Hal ini berarti modul dapat digunakan untuk belajar siswa kapan saja, dimana saja, tanpa bergantung pada pengajar karena bahasa pada modul telah disusun </w:t>
      </w:r>
      <w:r w:rsidR="002F7F33">
        <w:rPr>
          <w:rFonts w:ascii="Times New Roman" w:hAnsi="Times New Roman" w:cs="Times New Roman"/>
          <w:sz w:val="24"/>
          <w:lang w:val="id-ID"/>
        </w:rPr>
        <w:t>disesuaikan dengan keseharian siswa</w:t>
      </w:r>
      <w:r w:rsidR="007A69E1">
        <w:rPr>
          <w:rFonts w:ascii="Times New Roman" w:hAnsi="Times New Roman" w:cs="Times New Roman"/>
          <w:sz w:val="24"/>
        </w:rPr>
        <w:t>.</w:t>
      </w:r>
      <w:proofErr w:type="gramEnd"/>
      <w:r w:rsidR="007A69E1">
        <w:rPr>
          <w:rFonts w:ascii="Times New Roman" w:hAnsi="Times New Roman" w:cs="Times New Roman"/>
          <w:sz w:val="24"/>
        </w:rPr>
        <w:t xml:space="preserve"> </w:t>
      </w:r>
    </w:p>
    <w:p w:rsidR="007A69E1" w:rsidRDefault="00FF7CDD" w:rsidP="00724BA5">
      <w:pPr>
        <w:spacing w:after="0"/>
        <w:ind w:firstLine="677"/>
        <w:jc w:val="both"/>
        <w:rPr>
          <w:rFonts w:ascii="Times New Roman" w:hAnsi="Times New Roman" w:cs="Times New Roman"/>
          <w:sz w:val="24"/>
        </w:rPr>
      </w:pPr>
      <w:r>
        <w:rPr>
          <w:rFonts w:ascii="Times New Roman" w:hAnsi="Times New Roman" w:cs="Times New Roman"/>
          <w:sz w:val="24"/>
          <w:lang w:val="id-ID"/>
        </w:rPr>
        <w:t>Penggunaan modul pembelajaran matematika dengan pendekatan CTL telah terbukti dapat meningkatkan pemahaman konsep siswa SD (Wahyuningtyas dan Shinta, 2017). Sehingga pada p</w:t>
      </w:r>
      <w:r w:rsidR="007A69E1">
        <w:rPr>
          <w:rFonts w:ascii="Times New Roman" w:hAnsi="Times New Roman" w:cs="Times New Roman"/>
          <w:sz w:val="24"/>
        </w:rPr>
        <w:t>enelitian ini</w:t>
      </w:r>
      <w:r>
        <w:rPr>
          <w:rFonts w:ascii="Times New Roman" w:hAnsi="Times New Roman" w:cs="Times New Roman"/>
          <w:sz w:val="24"/>
          <w:lang w:val="id-ID"/>
        </w:rPr>
        <w:t xml:space="preserve"> akan dikembangkan modul pembelajaran pecahan sederhana bagi siswa kelas III SD </w:t>
      </w:r>
      <w:r>
        <w:rPr>
          <w:rFonts w:ascii="Times New Roman" w:hAnsi="Times New Roman" w:cs="Times New Roman"/>
          <w:sz w:val="24"/>
          <w:lang w:val="id-ID"/>
        </w:rPr>
        <w:lastRenderedPageBreak/>
        <w:t>yang</w:t>
      </w:r>
      <w:r w:rsidR="007A69E1">
        <w:rPr>
          <w:rFonts w:ascii="Times New Roman" w:hAnsi="Times New Roman" w:cs="Times New Roman"/>
          <w:sz w:val="24"/>
        </w:rPr>
        <w:t xml:space="preserve"> berisi penjelasan materi dan pada bagian akhir berisi kesimpulan dari materi pada setiap pembahasannya, sehingga siswa akan lebih mudah dalam mempelajari dan mengingat isi modul.</w:t>
      </w:r>
    </w:p>
    <w:p w:rsidR="0035049F" w:rsidRPr="00FF7CDD" w:rsidRDefault="0035049F" w:rsidP="00724BA5">
      <w:pPr>
        <w:spacing w:after="0"/>
        <w:jc w:val="both"/>
        <w:rPr>
          <w:rFonts w:ascii="Times New Roman" w:hAnsi="Times New Roman" w:cs="Times New Roman"/>
          <w:sz w:val="24"/>
          <w:lang w:val="id-ID"/>
        </w:rPr>
      </w:pPr>
    </w:p>
    <w:p w:rsidR="0035049F" w:rsidRDefault="0035049F" w:rsidP="00724BA5">
      <w:pPr>
        <w:spacing w:after="0"/>
        <w:jc w:val="both"/>
        <w:rPr>
          <w:rFonts w:ascii="Times New Roman" w:hAnsi="Times New Roman" w:cs="Times New Roman"/>
          <w:b/>
          <w:sz w:val="24"/>
        </w:rPr>
      </w:pPr>
      <w:r>
        <w:rPr>
          <w:rFonts w:ascii="Times New Roman" w:hAnsi="Times New Roman" w:cs="Times New Roman"/>
          <w:b/>
          <w:sz w:val="24"/>
        </w:rPr>
        <w:t>METODE</w:t>
      </w:r>
    </w:p>
    <w:p w:rsidR="0035049F" w:rsidRDefault="008E6D6F" w:rsidP="00724BA5">
      <w:pPr>
        <w:spacing w:after="0"/>
        <w:jc w:val="both"/>
        <w:rPr>
          <w:rFonts w:ascii="Times New Roman" w:hAnsi="Times New Roman" w:cs="Times New Roman"/>
          <w:sz w:val="24"/>
          <w:szCs w:val="24"/>
        </w:rPr>
      </w:pPr>
      <w:r>
        <w:rPr>
          <w:rFonts w:ascii="Times New Roman" w:hAnsi="Times New Roman" w:cs="Times New Roman"/>
          <w:b/>
          <w:sz w:val="24"/>
        </w:rPr>
        <w:tab/>
      </w:r>
      <w:r w:rsidR="00FC4BDB">
        <w:rPr>
          <w:rFonts w:ascii="Times New Roman" w:hAnsi="Times New Roman" w:cs="Times New Roman"/>
          <w:sz w:val="24"/>
          <w:lang w:val="id-ID"/>
        </w:rPr>
        <w:t>Metode</w:t>
      </w:r>
      <w:r w:rsidR="00FC4BDB">
        <w:rPr>
          <w:rFonts w:ascii="Times New Roman" w:hAnsi="Times New Roman" w:cs="Times New Roman"/>
          <w:sz w:val="24"/>
        </w:rPr>
        <w:t xml:space="preserve"> penelitian</w:t>
      </w:r>
      <w:r w:rsidR="00FC4BDB">
        <w:rPr>
          <w:rFonts w:ascii="Times New Roman" w:hAnsi="Times New Roman" w:cs="Times New Roman"/>
          <w:sz w:val="24"/>
          <w:lang w:val="id-ID"/>
        </w:rPr>
        <w:t xml:space="preserve"> pengembangan modul pembelajaran pecahan sederhana siswa kelas III SD dengan pendekatan CTL adalah</w:t>
      </w:r>
      <w:r w:rsidR="00A50D64">
        <w:rPr>
          <w:rFonts w:ascii="Times New Roman" w:hAnsi="Times New Roman" w:cs="Times New Roman"/>
          <w:sz w:val="24"/>
        </w:rPr>
        <w:t xml:space="preserve"> penelitian pengembangan. </w:t>
      </w:r>
      <w:proofErr w:type="gramStart"/>
      <w:r w:rsidR="00A50D64">
        <w:rPr>
          <w:rFonts w:ascii="Times New Roman" w:hAnsi="Times New Roman" w:cs="Times New Roman"/>
          <w:sz w:val="24"/>
        </w:rPr>
        <w:t>Model penelitian ini menggunakan model penelitian pengembangan 4-D yang dikembangkan oleh Thiagarajan, Semmel, and Semmel</w:t>
      </w:r>
      <w:r w:rsidR="00CD16AE">
        <w:rPr>
          <w:rFonts w:ascii="Times New Roman" w:hAnsi="Times New Roman" w:cs="Times New Roman"/>
          <w:sz w:val="24"/>
          <w:lang w:val="id-ID"/>
        </w:rPr>
        <w:t xml:space="preserve"> (Hobri, 2010)</w:t>
      </w:r>
      <w:r w:rsidR="00A50D64">
        <w:rPr>
          <w:rFonts w:ascii="Times New Roman" w:hAnsi="Times New Roman" w:cs="Times New Roman"/>
          <w:sz w:val="24"/>
        </w:rPr>
        <w:t>.</w:t>
      </w:r>
      <w:proofErr w:type="gramEnd"/>
      <w:r w:rsidR="00A50D64">
        <w:rPr>
          <w:rFonts w:ascii="Times New Roman" w:hAnsi="Times New Roman" w:cs="Times New Roman"/>
          <w:sz w:val="24"/>
        </w:rPr>
        <w:t xml:space="preserve"> Tahap penelitian terdiri atas: (1) </w:t>
      </w:r>
      <w:r w:rsidR="00A50D64" w:rsidRPr="000F3975">
        <w:rPr>
          <w:rFonts w:ascii="Times New Roman" w:hAnsi="Times New Roman" w:cs="Times New Roman"/>
          <w:sz w:val="24"/>
          <w:szCs w:val="24"/>
        </w:rPr>
        <w:t xml:space="preserve">tahap pendefinisian </w:t>
      </w:r>
      <w:r w:rsidR="00A50D64">
        <w:rPr>
          <w:rFonts w:ascii="Times New Roman" w:hAnsi="Times New Roman" w:cs="Times New Roman"/>
          <w:sz w:val="24"/>
          <w:szCs w:val="24"/>
        </w:rPr>
        <w:t>yaitu</w:t>
      </w:r>
      <w:r w:rsidR="00A50D64" w:rsidRPr="000F3975">
        <w:rPr>
          <w:rFonts w:ascii="Times New Roman" w:hAnsi="Times New Roman" w:cs="Times New Roman"/>
          <w:sz w:val="24"/>
          <w:szCs w:val="24"/>
        </w:rPr>
        <w:t xml:space="preserve"> menetapkan dan mendefinisikan kebutuhan-kebutuhan pembelajaran dengan mengana</w:t>
      </w:r>
      <w:r w:rsidR="00A50D64">
        <w:rPr>
          <w:rFonts w:ascii="Times New Roman" w:hAnsi="Times New Roman" w:cs="Times New Roman"/>
          <w:sz w:val="24"/>
          <w:szCs w:val="24"/>
        </w:rPr>
        <w:t>lisis tujuan dan batasan materi, (2) tahap perancangan yaitu perancangan</w:t>
      </w:r>
      <w:r w:rsidR="00A50D64" w:rsidRPr="000F3975">
        <w:rPr>
          <w:rFonts w:ascii="Times New Roman" w:hAnsi="Times New Roman" w:cs="Times New Roman"/>
          <w:sz w:val="24"/>
          <w:szCs w:val="24"/>
        </w:rPr>
        <w:t xml:space="preserve"> modul pembelajaran, sehingga diperoleh protot</w:t>
      </w:r>
      <w:r w:rsidR="00A50D64">
        <w:rPr>
          <w:rFonts w:ascii="Times New Roman" w:hAnsi="Times New Roman" w:cs="Times New Roman"/>
          <w:sz w:val="24"/>
          <w:szCs w:val="24"/>
        </w:rPr>
        <w:t xml:space="preserve">ipe (contoh modul pembelajaran), (3) </w:t>
      </w:r>
      <w:r w:rsidR="00526B12" w:rsidRPr="000F3975">
        <w:rPr>
          <w:rFonts w:ascii="Times New Roman" w:hAnsi="Times New Roman" w:cs="Times New Roman"/>
          <w:sz w:val="24"/>
          <w:szCs w:val="24"/>
        </w:rPr>
        <w:t xml:space="preserve">tahap pengembangan </w:t>
      </w:r>
      <w:r w:rsidR="00526B12">
        <w:rPr>
          <w:rFonts w:ascii="Times New Roman" w:hAnsi="Times New Roman" w:cs="Times New Roman"/>
          <w:sz w:val="24"/>
          <w:szCs w:val="24"/>
        </w:rPr>
        <w:t>yang bertujuan untuk</w:t>
      </w:r>
      <w:r w:rsidR="00526B12" w:rsidRPr="000F3975">
        <w:rPr>
          <w:rFonts w:ascii="Times New Roman" w:hAnsi="Times New Roman" w:cs="Times New Roman"/>
          <w:sz w:val="24"/>
          <w:szCs w:val="24"/>
        </w:rPr>
        <w:t xml:space="preserve"> menghasilkan draf, perangkat pembelajaran yang telah direvisi berdasarkan masukan para ahli dan da</w:t>
      </w:r>
      <w:r w:rsidR="00526B12">
        <w:rPr>
          <w:rFonts w:ascii="Times New Roman" w:hAnsi="Times New Roman" w:cs="Times New Roman"/>
          <w:sz w:val="24"/>
          <w:szCs w:val="24"/>
        </w:rPr>
        <w:t>ta yang diperoleh dari uji coba, dan (4) tahap</w:t>
      </w:r>
      <w:r w:rsidR="009D2FF3">
        <w:rPr>
          <w:rFonts w:ascii="Times New Roman" w:hAnsi="Times New Roman" w:cs="Times New Roman"/>
          <w:sz w:val="24"/>
          <w:szCs w:val="24"/>
        </w:rPr>
        <w:t xml:space="preserve"> penyabaran yang bertujuan untuk</w:t>
      </w:r>
      <w:r w:rsidR="00526B12">
        <w:rPr>
          <w:rFonts w:ascii="Times New Roman" w:hAnsi="Times New Roman" w:cs="Times New Roman"/>
          <w:sz w:val="24"/>
          <w:szCs w:val="24"/>
        </w:rPr>
        <w:t xml:space="preserve"> </w:t>
      </w:r>
      <w:r w:rsidR="00526B12" w:rsidRPr="000F3975">
        <w:rPr>
          <w:rFonts w:ascii="Times New Roman" w:hAnsi="Times New Roman" w:cs="Times New Roman"/>
          <w:sz w:val="24"/>
          <w:szCs w:val="24"/>
        </w:rPr>
        <w:t>menguji efektivitas penggunaan modul dalam kegiatan belajar mengajar.</w:t>
      </w:r>
      <w:r w:rsidR="00526B12">
        <w:rPr>
          <w:rFonts w:ascii="Times New Roman" w:hAnsi="Times New Roman" w:cs="Times New Roman"/>
          <w:sz w:val="24"/>
          <w:szCs w:val="24"/>
        </w:rPr>
        <w:t xml:space="preserve"> Bentuk instrumen yang </w:t>
      </w:r>
      <w:proofErr w:type="gramStart"/>
      <w:r w:rsidR="00526B12">
        <w:rPr>
          <w:rFonts w:ascii="Times New Roman" w:hAnsi="Times New Roman" w:cs="Times New Roman"/>
          <w:sz w:val="24"/>
          <w:szCs w:val="24"/>
        </w:rPr>
        <w:t>akan</w:t>
      </w:r>
      <w:proofErr w:type="gramEnd"/>
      <w:r w:rsidR="00526B12">
        <w:rPr>
          <w:rFonts w:ascii="Times New Roman" w:hAnsi="Times New Roman" w:cs="Times New Roman"/>
          <w:sz w:val="24"/>
          <w:szCs w:val="24"/>
        </w:rPr>
        <w:t xml:space="preserve"> digunakan dalam penelitian ini adalah sebagai berikut: (1) lembar validasi, (2) lembar observasi, (3) angket respon siswa, (4) tes hasil belajar, dan (5) studi kepustakaan.</w:t>
      </w:r>
    </w:p>
    <w:p w:rsidR="006A6D0E" w:rsidRDefault="004D03EA" w:rsidP="00724BA5">
      <w:pPr>
        <w:spacing w:after="0"/>
        <w:jc w:val="both"/>
        <w:rPr>
          <w:rFonts w:ascii="Times New Roman" w:hAnsi="Times New Roman" w:cs="Times New Roman"/>
          <w:sz w:val="24"/>
          <w:szCs w:val="24"/>
          <w:lang w:val="id-ID"/>
        </w:rPr>
      </w:pPr>
      <w:r>
        <w:rPr>
          <w:rFonts w:ascii="Times New Roman" w:hAnsi="Times New Roman" w:cs="Times New Roman"/>
          <w:sz w:val="24"/>
        </w:rPr>
        <w:tab/>
      </w:r>
      <w:proofErr w:type="gramStart"/>
      <w:r>
        <w:rPr>
          <w:rFonts w:ascii="Times New Roman" w:hAnsi="Times New Roman" w:cs="Times New Roman"/>
          <w:sz w:val="24"/>
        </w:rPr>
        <w:t>Teknik analisis data yang digunakan dalam penelitian pengembangan ini menggunakan teknik analisis deskriptif kualitatif dan analisis data kuantitatif.</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Analisis deskriptif kualitatif </w:t>
      </w:r>
      <w:r w:rsidR="006A6D0E" w:rsidRPr="00DB7353">
        <w:rPr>
          <w:rFonts w:ascii="Times New Roman" w:hAnsi="Times New Roman" w:cs="Times New Roman"/>
          <w:sz w:val="24"/>
          <w:szCs w:val="24"/>
        </w:rPr>
        <w:t xml:space="preserve">digunakan untuk mengelola hasil wawancara dan komentar </w:t>
      </w:r>
      <w:r w:rsidR="006A6D0E" w:rsidRPr="00DB7353">
        <w:rPr>
          <w:rFonts w:ascii="Times New Roman" w:hAnsi="Times New Roman" w:cs="Times New Roman"/>
          <w:sz w:val="24"/>
          <w:szCs w:val="24"/>
        </w:rPr>
        <w:lastRenderedPageBreak/>
        <w:t>yang diberikan oleh validator</w:t>
      </w:r>
      <w:r w:rsidR="006A6D0E">
        <w:rPr>
          <w:rFonts w:ascii="Times New Roman" w:hAnsi="Times New Roman" w:cs="Times New Roman"/>
          <w:sz w:val="24"/>
          <w:szCs w:val="24"/>
        </w:rPr>
        <w:t>.</w:t>
      </w:r>
      <w:proofErr w:type="gramEnd"/>
      <w:r w:rsidR="006A6D0E">
        <w:rPr>
          <w:rFonts w:ascii="Times New Roman" w:hAnsi="Times New Roman" w:cs="Times New Roman"/>
          <w:sz w:val="24"/>
          <w:szCs w:val="24"/>
        </w:rPr>
        <w:t xml:space="preserve"> </w:t>
      </w:r>
      <w:proofErr w:type="gramStart"/>
      <w:r w:rsidR="006A6D0E">
        <w:rPr>
          <w:rFonts w:ascii="Times New Roman" w:hAnsi="Times New Roman" w:cs="Times New Roman"/>
          <w:sz w:val="24"/>
          <w:szCs w:val="24"/>
        </w:rPr>
        <w:t>Sedangkan analisis data kuantitatif diperoleh melalui pengisian angket oleh validator dan responden yang berisikan pertanyaan-pertanyaan yang berhubungan dengan modul pembelajaran yang dihasilkan.</w:t>
      </w:r>
      <w:proofErr w:type="gramEnd"/>
    </w:p>
    <w:p w:rsidR="007B5F9F" w:rsidRPr="007B5F9F" w:rsidRDefault="007B5F9F" w:rsidP="00724BA5">
      <w:pPr>
        <w:spacing w:after="0"/>
        <w:jc w:val="both"/>
        <w:rPr>
          <w:rFonts w:ascii="Times New Roman" w:hAnsi="Times New Roman" w:cs="Times New Roman"/>
          <w:sz w:val="24"/>
          <w:szCs w:val="24"/>
          <w:lang w:val="id-ID"/>
        </w:rPr>
      </w:pPr>
    </w:p>
    <w:p w:rsidR="006A6D0E" w:rsidRDefault="006A6D0E" w:rsidP="00724BA5">
      <w:pPr>
        <w:spacing w:after="0"/>
        <w:jc w:val="both"/>
        <w:rPr>
          <w:rFonts w:ascii="Times New Roman" w:hAnsi="Times New Roman" w:cs="Times New Roman"/>
          <w:b/>
          <w:sz w:val="24"/>
        </w:rPr>
      </w:pPr>
      <w:r>
        <w:rPr>
          <w:rFonts w:ascii="Times New Roman" w:hAnsi="Times New Roman" w:cs="Times New Roman"/>
          <w:b/>
          <w:sz w:val="24"/>
        </w:rPr>
        <w:t>HASIL DAN PEMBAHASAN</w:t>
      </w:r>
    </w:p>
    <w:p w:rsidR="006A6D0E" w:rsidRPr="00CD16AE" w:rsidRDefault="006A6D0E" w:rsidP="00724BA5">
      <w:pPr>
        <w:spacing w:after="0"/>
        <w:ind w:firstLine="680"/>
        <w:jc w:val="both"/>
        <w:rPr>
          <w:rFonts w:ascii="Times New Roman" w:hAnsi="Times New Roman" w:cs="Times New Roman"/>
          <w:sz w:val="24"/>
          <w:szCs w:val="24"/>
          <w:lang w:val="id-ID"/>
        </w:rPr>
      </w:pPr>
      <w:r w:rsidRPr="007A584A">
        <w:rPr>
          <w:rFonts w:ascii="Times New Roman" w:hAnsi="Times New Roman" w:cs="Times New Roman"/>
          <w:sz w:val="24"/>
          <w:szCs w:val="24"/>
        </w:rPr>
        <w:t xml:space="preserve">Pengembangan modul melalui pendekatan </w:t>
      </w:r>
      <w:r w:rsidRPr="007A584A">
        <w:rPr>
          <w:rFonts w:ascii="Times New Roman" w:hAnsi="Times New Roman" w:cs="Times New Roman"/>
          <w:i/>
          <w:sz w:val="24"/>
          <w:szCs w:val="24"/>
        </w:rPr>
        <w:t xml:space="preserve">Contextual Teaching and Learning </w:t>
      </w:r>
      <w:r w:rsidRPr="007A584A">
        <w:rPr>
          <w:rFonts w:ascii="Times New Roman" w:hAnsi="Times New Roman" w:cs="Times New Roman"/>
          <w:sz w:val="24"/>
          <w:szCs w:val="24"/>
        </w:rPr>
        <w:t xml:space="preserve">(CTL) dalam penelitian ini mengacu pada model Thiagarajan </w:t>
      </w:r>
      <w:r w:rsidR="00CD16AE">
        <w:rPr>
          <w:rFonts w:ascii="Times New Roman" w:hAnsi="Times New Roman" w:cs="Times New Roman"/>
          <w:sz w:val="24"/>
          <w:szCs w:val="24"/>
          <w:lang w:val="id-ID"/>
        </w:rPr>
        <w:t>(Hobri, 2010)</w:t>
      </w:r>
      <w:r w:rsidR="00CD16AE">
        <w:rPr>
          <w:rFonts w:ascii="Times New Roman" w:hAnsi="Times New Roman" w:cs="Times New Roman"/>
          <w:sz w:val="24"/>
          <w:szCs w:val="24"/>
          <w:lang w:val="id-ID"/>
        </w:rPr>
        <w:t xml:space="preserve"> </w:t>
      </w:r>
      <w:r w:rsidRPr="007A584A">
        <w:rPr>
          <w:rFonts w:ascii="Times New Roman" w:hAnsi="Times New Roman" w:cs="Times New Roman"/>
          <w:sz w:val="24"/>
          <w:szCs w:val="24"/>
        </w:rPr>
        <w:t>yang terdiri atas empat tahap, yaitu pendefinisian (</w:t>
      </w:r>
      <w:r w:rsidRPr="007A584A">
        <w:rPr>
          <w:rFonts w:ascii="Times New Roman" w:hAnsi="Times New Roman" w:cs="Times New Roman"/>
          <w:i/>
          <w:sz w:val="24"/>
          <w:szCs w:val="24"/>
        </w:rPr>
        <w:t>define</w:t>
      </w:r>
      <w:r w:rsidRPr="007A584A">
        <w:rPr>
          <w:rFonts w:ascii="Times New Roman" w:hAnsi="Times New Roman" w:cs="Times New Roman"/>
          <w:sz w:val="24"/>
          <w:szCs w:val="24"/>
        </w:rPr>
        <w:t>), perancangan (</w:t>
      </w:r>
      <w:r w:rsidRPr="007A584A">
        <w:rPr>
          <w:rFonts w:ascii="Times New Roman" w:hAnsi="Times New Roman" w:cs="Times New Roman"/>
          <w:i/>
          <w:sz w:val="24"/>
          <w:szCs w:val="24"/>
        </w:rPr>
        <w:t>design</w:t>
      </w:r>
      <w:r w:rsidRPr="007A584A">
        <w:rPr>
          <w:rFonts w:ascii="Times New Roman" w:hAnsi="Times New Roman" w:cs="Times New Roman"/>
          <w:sz w:val="24"/>
          <w:szCs w:val="24"/>
        </w:rPr>
        <w:t>), pengembangan (</w:t>
      </w:r>
      <w:r w:rsidRPr="007A584A">
        <w:rPr>
          <w:rFonts w:ascii="Times New Roman" w:hAnsi="Times New Roman" w:cs="Times New Roman"/>
          <w:i/>
          <w:sz w:val="24"/>
          <w:szCs w:val="24"/>
        </w:rPr>
        <w:t>develop</w:t>
      </w:r>
      <w:r w:rsidRPr="007A584A">
        <w:rPr>
          <w:rFonts w:ascii="Times New Roman" w:hAnsi="Times New Roman" w:cs="Times New Roman"/>
          <w:sz w:val="24"/>
          <w:szCs w:val="24"/>
        </w:rPr>
        <w:t>), dan penyebaran (</w:t>
      </w:r>
      <w:r w:rsidRPr="007A584A">
        <w:rPr>
          <w:rFonts w:ascii="Times New Roman" w:hAnsi="Times New Roman" w:cs="Times New Roman"/>
          <w:i/>
          <w:sz w:val="24"/>
          <w:szCs w:val="24"/>
        </w:rPr>
        <w:t>disseminate</w:t>
      </w:r>
      <w:r w:rsidRPr="007A584A">
        <w:rPr>
          <w:rFonts w:ascii="Times New Roman" w:hAnsi="Times New Roman" w:cs="Times New Roman"/>
          <w:sz w:val="24"/>
          <w:szCs w:val="24"/>
        </w:rPr>
        <w:t>).</w:t>
      </w:r>
      <w:r>
        <w:rPr>
          <w:rFonts w:ascii="Times New Roman" w:hAnsi="Times New Roman" w:cs="Times New Roman"/>
          <w:sz w:val="24"/>
          <w:szCs w:val="24"/>
        </w:rPr>
        <w:t xml:space="preserve"> Pada tahap pendefinisian (</w:t>
      </w:r>
      <w:r>
        <w:rPr>
          <w:rFonts w:ascii="Times New Roman" w:hAnsi="Times New Roman" w:cs="Times New Roman"/>
          <w:i/>
          <w:sz w:val="24"/>
          <w:szCs w:val="24"/>
        </w:rPr>
        <w:t>define</w:t>
      </w:r>
      <w:r>
        <w:rPr>
          <w:rFonts w:ascii="Times New Roman" w:hAnsi="Times New Roman" w:cs="Times New Roman"/>
          <w:sz w:val="24"/>
          <w:szCs w:val="24"/>
        </w:rPr>
        <w:t xml:space="preserve">), </w:t>
      </w:r>
      <w:r w:rsidRPr="007A584A">
        <w:rPr>
          <w:rFonts w:ascii="Times New Roman" w:hAnsi="Times New Roman" w:cs="Times New Roman"/>
          <w:sz w:val="24"/>
          <w:szCs w:val="24"/>
        </w:rPr>
        <w:t xml:space="preserve">dilakukan identifikasi dan kajian tentang modul pembelajaran yang digunakan di SDN Blimbing 4 </w:t>
      </w:r>
      <w:proofErr w:type="gramStart"/>
      <w:r w:rsidRPr="007A584A">
        <w:rPr>
          <w:rFonts w:ascii="Times New Roman" w:hAnsi="Times New Roman" w:cs="Times New Roman"/>
          <w:sz w:val="24"/>
          <w:szCs w:val="24"/>
        </w:rPr>
        <w:t>Malang  khususnya</w:t>
      </w:r>
      <w:proofErr w:type="gramEnd"/>
      <w:r w:rsidRPr="007A584A">
        <w:rPr>
          <w:rFonts w:ascii="Times New Roman" w:hAnsi="Times New Roman" w:cs="Times New Roman"/>
          <w:sz w:val="24"/>
          <w:szCs w:val="24"/>
        </w:rPr>
        <w:t xml:space="preserve"> pada pembelajaran matematika kelas 3 tentang materi pecahan sederhana.</w:t>
      </w:r>
      <w:r w:rsidR="00BA1BC7">
        <w:rPr>
          <w:rFonts w:ascii="Times New Roman" w:hAnsi="Times New Roman" w:cs="Times New Roman"/>
          <w:sz w:val="24"/>
          <w:szCs w:val="24"/>
        </w:rPr>
        <w:t xml:space="preserve"> Pada tahap perancangan (</w:t>
      </w:r>
      <w:r w:rsidR="00BA1BC7">
        <w:rPr>
          <w:rFonts w:ascii="Times New Roman" w:hAnsi="Times New Roman" w:cs="Times New Roman"/>
          <w:i/>
          <w:sz w:val="24"/>
          <w:szCs w:val="24"/>
        </w:rPr>
        <w:t>design</w:t>
      </w:r>
      <w:r w:rsidR="00BA1BC7">
        <w:rPr>
          <w:rFonts w:ascii="Times New Roman" w:hAnsi="Times New Roman" w:cs="Times New Roman"/>
          <w:sz w:val="24"/>
          <w:szCs w:val="24"/>
        </w:rPr>
        <w:t>), dilakukan persiapan dalam pembuatan</w:t>
      </w:r>
      <w:r w:rsidR="00BA1BC7" w:rsidRPr="008B1A95">
        <w:rPr>
          <w:rFonts w:ascii="Times New Roman" w:hAnsi="Times New Roman" w:cs="Times New Roman"/>
          <w:sz w:val="24"/>
          <w:szCs w:val="24"/>
        </w:rPr>
        <w:t xml:space="preserve"> draft modul yang diawali dengan penyusunan kisi-kisi modul pembelajaran. </w:t>
      </w:r>
      <w:proofErr w:type="gramStart"/>
      <w:r w:rsidR="00BA1BC7" w:rsidRPr="008B1A95">
        <w:rPr>
          <w:rFonts w:ascii="Times New Roman" w:hAnsi="Times New Roman" w:cs="Times New Roman"/>
          <w:sz w:val="24"/>
          <w:szCs w:val="24"/>
        </w:rPr>
        <w:t xml:space="preserve">Kisi-kisi ini digunakan sebagai acuan untuk menyusun modul pembelajaran melalui pendekatan </w:t>
      </w:r>
      <w:r w:rsidR="00BA1BC7" w:rsidRPr="008B1A95">
        <w:rPr>
          <w:rFonts w:ascii="Times New Roman" w:hAnsi="Times New Roman" w:cs="Times New Roman"/>
          <w:i/>
          <w:sz w:val="24"/>
          <w:szCs w:val="24"/>
        </w:rPr>
        <w:t xml:space="preserve">Contextual Teaching and Learning </w:t>
      </w:r>
      <w:r w:rsidR="00BA1BC7" w:rsidRPr="008B1A95">
        <w:rPr>
          <w:rFonts w:ascii="Times New Roman" w:hAnsi="Times New Roman" w:cs="Times New Roman"/>
          <w:sz w:val="24"/>
          <w:szCs w:val="24"/>
        </w:rPr>
        <w:t>(CTL).</w:t>
      </w:r>
      <w:proofErr w:type="gramEnd"/>
      <w:r w:rsidR="00CD16AE">
        <w:rPr>
          <w:rFonts w:ascii="Times New Roman" w:hAnsi="Times New Roman" w:cs="Times New Roman"/>
          <w:sz w:val="24"/>
          <w:szCs w:val="24"/>
          <w:lang w:val="id-ID"/>
        </w:rPr>
        <w:t xml:space="preserve"> </w:t>
      </w:r>
    </w:p>
    <w:p w:rsidR="00BA1BC7" w:rsidRDefault="00BA1BC7" w:rsidP="00724BA5">
      <w:pPr>
        <w:spacing w:after="0"/>
        <w:ind w:firstLine="680"/>
        <w:jc w:val="both"/>
        <w:rPr>
          <w:rFonts w:ascii="Times New Roman" w:hAnsi="Times New Roman" w:cs="Times New Roman"/>
          <w:sz w:val="24"/>
          <w:szCs w:val="24"/>
        </w:rPr>
      </w:pPr>
      <w:r>
        <w:rPr>
          <w:rFonts w:ascii="Times New Roman" w:hAnsi="Times New Roman" w:cs="Times New Roman"/>
          <w:sz w:val="24"/>
          <w:szCs w:val="24"/>
        </w:rPr>
        <w:t>Pada tahap ketiga, yaitu tahap pengembangan (</w:t>
      </w:r>
      <w:r>
        <w:rPr>
          <w:rFonts w:ascii="Times New Roman" w:hAnsi="Times New Roman" w:cs="Times New Roman"/>
          <w:i/>
          <w:sz w:val="24"/>
          <w:szCs w:val="24"/>
        </w:rPr>
        <w:t>develop</w:t>
      </w:r>
      <w:r>
        <w:rPr>
          <w:rFonts w:ascii="Times New Roman" w:hAnsi="Times New Roman" w:cs="Times New Roman"/>
          <w:sz w:val="24"/>
          <w:szCs w:val="24"/>
        </w:rPr>
        <w:t xml:space="preserve">). </w:t>
      </w:r>
      <w:proofErr w:type="gramStart"/>
      <w:r>
        <w:rPr>
          <w:rFonts w:ascii="Times New Roman" w:hAnsi="Times New Roman" w:cs="Times New Roman"/>
          <w:sz w:val="24"/>
          <w:szCs w:val="24"/>
        </w:rPr>
        <w:t>Tahap ini bertujuan untuk untuk menghasilkan modul pembelajaran yang sudah direvisi berdasarkan masukan dari para ahli.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tahap terakhir yaitu tahap penyebaran (</w:t>
      </w:r>
      <w:r>
        <w:rPr>
          <w:rFonts w:ascii="Times New Roman" w:hAnsi="Times New Roman" w:cs="Times New Roman"/>
          <w:i/>
          <w:sz w:val="24"/>
          <w:szCs w:val="24"/>
        </w:rPr>
        <w:t>disseminate</w:t>
      </w:r>
      <w:r>
        <w:rPr>
          <w:rFonts w:ascii="Times New Roman" w:hAnsi="Times New Roman" w:cs="Times New Roman"/>
          <w:sz w:val="24"/>
          <w:szCs w:val="24"/>
        </w:rPr>
        <w:t xml:space="preserve">), pada tahap ini dilakukan pengemasan modul pembelajaran melalui pendekatan </w:t>
      </w:r>
      <w:r>
        <w:rPr>
          <w:rFonts w:ascii="Times New Roman" w:hAnsi="Times New Roman" w:cs="Times New Roman"/>
          <w:i/>
          <w:sz w:val="24"/>
          <w:szCs w:val="24"/>
        </w:rPr>
        <w:t xml:space="preserve">Contextual Teaching and Learning </w:t>
      </w:r>
      <w:r>
        <w:rPr>
          <w:rFonts w:ascii="Times New Roman" w:hAnsi="Times New Roman" w:cs="Times New Roman"/>
          <w:sz w:val="24"/>
          <w:szCs w:val="24"/>
        </w:rPr>
        <w:t>(CTL) yang siap untuk disebarkan.</w:t>
      </w:r>
      <w:proofErr w:type="gramEnd"/>
    </w:p>
    <w:p w:rsidR="006A6D0E" w:rsidRDefault="00D5702C" w:rsidP="00724BA5">
      <w:pPr>
        <w:spacing w:after="0"/>
        <w:ind w:firstLine="680"/>
        <w:jc w:val="both"/>
        <w:rPr>
          <w:rFonts w:ascii="Times New Roman" w:hAnsi="Times New Roman" w:cs="Times New Roman"/>
          <w:sz w:val="24"/>
          <w:szCs w:val="24"/>
          <w:lang w:val="id-ID"/>
        </w:rPr>
      </w:pPr>
      <w:r>
        <w:rPr>
          <w:rFonts w:ascii="Times New Roman" w:hAnsi="Times New Roman" w:cs="Times New Roman"/>
          <w:sz w:val="24"/>
          <w:szCs w:val="24"/>
        </w:rPr>
        <w:t xml:space="preserve">Produk yang dihasilkan pada penelitian pengembangan ini adalah modul </w:t>
      </w:r>
      <w:r>
        <w:rPr>
          <w:rFonts w:ascii="Times New Roman" w:hAnsi="Times New Roman" w:cs="Times New Roman"/>
          <w:sz w:val="24"/>
          <w:szCs w:val="24"/>
        </w:rPr>
        <w:lastRenderedPageBreak/>
        <w:t xml:space="preserve">matematika melalui pendekatan </w:t>
      </w:r>
      <w:r>
        <w:rPr>
          <w:rFonts w:ascii="Times New Roman" w:hAnsi="Times New Roman" w:cs="Times New Roman"/>
          <w:i/>
          <w:sz w:val="24"/>
          <w:szCs w:val="24"/>
        </w:rPr>
        <w:t xml:space="preserve">Contextual </w:t>
      </w:r>
      <w:proofErr w:type="gramStart"/>
      <w:r>
        <w:rPr>
          <w:rFonts w:ascii="Times New Roman" w:hAnsi="Times New Roman" w:cs="Times New Roman"/>
          <w:i/>
          <w:sz w:val="24"/>
          <w:szCs w:val="24"/>
        </w:rPr>
        <w:t>Teaching</w:t>
      </w:r>
      <w:proofErr w:type="gramEnd"/>
      <w:r>
        <w:rPr>
          <w:rFonts w:ascii="Times New Roman" w:hAnsi="Times New Roman" w:cs="Times New Roman"/>
          <w:i/>
          <w:sz w:val="24"/>
          <w:szCs w:val="24"/>
        </w:rPr>
        <w:t xml:space="preserve"> and Learning </w:t>
      </w:r>
      <w:r>
        <w:rPr>
          <w:rFonts w:ascii="Times New Roman" w:hAnsi="Times New Roman" w:cs="Times New Roman"/>
          <w:sz w:val="24"/>
          <w:szCs w:val="24"/>
        </w:rPr>
        <w:t xml:space="preserve">(CTL) materi pecahan sederhana kelas III SD. </w:t>
      </w:r>
      <w:r w:rsidR="00646C0B">
        <w:rPr>
          <w:rFonts w:ascii="Times New Roman" w:hAnsi="Times New Roman" w:cs="Times New Roman"/>
          <w:sz w:val="24"/>
          <w:szCs w:val="24"/>
          <w:lang w:val="id-ID"/>
        </w:rPr>
        <w:t>Sintaks pendekatan CTL pada modul pembelajaran pecahan sederhana kelas III SD</w:t>
      </w:r>
      <w:r>
        <w:rPr>
          <w:rFonts w:ascii="Times New Roman" w:hAnsi="Times New Roman" w:cs="Times New Roman"/>
          <w:sz w:val="24"/>
          <w:szCs w:val="24"/>
        </w:rPr>
        <w:t>:</w:t>
      </w:r>
    </w:p>
    <w:p w:rsidR="00646C0B" w:rsidRPr="00145F39" w:rsidRDefault="00145F39" w:rsidP="00145F39">
      <w:pPr>
        <w:spacing w:after="0"/>
        <w:jc w:val="both"/>
        <w:rPr>
          <w:rFonts w:ascii="Times New Roman" w:hAnsi="Times New Roman" w:cs="Times New Roman"/>
          <w:b/>
          <w:sz w:val="20"/>
          <w:szCs w:val="20"/>
          <w:lang w:val="id-ID"/>
        </w:rPr>
      </w:pPr>
      <w:r w:rsidRPr="00145F39">
        <w:rPr>
          <w:rFonts w:ascii="Times New Roman" w:hAnsi="Times New Roman" w:cs="Times New Roman"/>
          <w:b/>
          <w:sz w:val="20"/>
          <w:szCs w:val="20"/>
          <w:lang w:val="id-ID"/>
        </w:rPr>
        <w:t>Tabel 1.1 Sintaks Modul Pembelajaran Pecahan Sederhana dengan Pendekatan CTL</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26"/>
        <w:gridCol w:w="1275"/>
        <w:gridCol w:w="2497"/>
      </w:tblGrid>
      <w:tr w:rsidR="00646C0B" w:rsidRPr="00902924" w:rsidTr="00646C0B">
        <w:trPr>
          <w:tblHeader/>
        </w:trPr>
        <w:tc>
          <w:tcPr>
            <w:tcW w:w="426" w:type="dxa"/>
            <w:vAlign w:val="center"/>
          </w:tcPr>
          <w:p w:rsidR="00646C0B" w:rsidRPr="00646C0B" w:rsidRDefault="00646C0B" w:rsidP="00646C0B">
            <w:pPr>
              <w:pStyle w:val="ListParagraph"/>
              <w:ind w:left="-108"/>
              <w:jc w:val="center"/>
              <w:rPr>
                <w:rFonts w:ascii="Times New Roman" w:hAnsi="Times New Roman" w:cs="Times New Roman"/>
                <w:b/>
                <w:sz w:val="20"/>
                <w:szCs w:val="24"/>
                <w:lang w:val="id-ID"/>
              </w:rPr>
            </w:pPr>
            <w:r>
              <w:rPr>
                <w:rFonts w:ascii="Times New Roman" w:hAnsi="Times New Roman" w:cs="Times New Roman"/>
                <w:b/>
                <w:sz w:val="20"/>
                <w:szCs w:val="24"/>
              </w:rPr>
              <w:t>No</w:t>
            </w:r>
          </w:p>
        </w:tc>
        <w:tc>
          <w:tcPr>
            <w:tcW w:w="1275" w:type="dxa"/>
            <w:vAlign w:val="center"/>
          </w:tcPr>
          <w:p w:rsidR="00646C0B" w:rsidRPr="00902924" w:rsidRDefault="00646C0B" w:rsidP="00E1175D">
            <w:pPr>
              <w:pStyle w:val="ListParagraph"/>
              <w:ind w:left="0"/>
              <w:jc w:val="center"/>
              <w:rPr>
                <w:rFonts w:ascii="Times New Roman" w:hAnsi="Times New Roman" w:cs="Times New Roman"/>
                <w:b/>
                <w:sz w:val="20"/>
                <w:szCs w:val="24"/>
              </w:rPr>
            </w:pPr>
            <w:r w:rsidRPr="00902924">
              <w:rPr>
                <w:rFonts w:ascii="Times New Roman" w:hAnsi="Times New Roman" w:cs="Times New Roman"/>
                <w:b/>
                <w:sz w:val="20"/>
                <w:szCs w:val="24"/>
              </w:rPr>
              <w:t>Komponen CTL</w:t>
            </w:r>
          </w:p>
        </w:tc>
        <w:tc>
          <w:tcPr>
            <w:tcW w:w="2497" w:type="dxa"/>
            <w:vAlign w:val="center"/>
          </w:tcPr>
          <w:p w:rsidR="00646C0B" w:rsidRPr="00902924" w:rsidRDefault="00646C0B" w:rsidP="00E1175D">
            <w:pPr>
              <w:pStyle w:val="ListParagraph"/>
              <w:ind w:left="0"/>
              <w:jc w:val="center"/>
              <w:rPr>
                <w:rFonts w:ascii="Times New Roman" w:hAnsi="Times New Roman" w:cs="Times New Roman"/>
                <w:b/>
                <w:sz w:val="20"/>
                <w:szCs w:val="24"/>
              </w:rPr>
            </w:pPr>
            <w:r w:rsidRPr="00902924">
              <w:rPr>
                <w:rFonts w:ascii="Times New Roman" w:hAnsi="Times New Roman" w:cs="Times New Roman"/>
                <w:b/>
                <w:sz w:val="20"/>
                <w:szCs w:val="24"/>
              </w:rPr>
              <w:t>Rencana Modul</w:t>
            </w:r>
          </w:p>
        </w:tc>
      </w:tr>
      <w:tr w:rsidR="00646C0B" w:rsidRPr="00151426" w:rsidTr="00646C0B">
        <w:tc>
          <w:tcPr>
            <w:tcW w:w="426"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1.</w:t>
            </w:r>
          </w:p>
        </w:tc>
        <w:tc>
          <w:tcPr>
            <w:tcW w:w="1275"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Kontruktivisme </w:t>
            </w:r>
          </w:p>
        </w:tc>
        <w:tc>
          <w:tcPr>
            <w:tcW w:w="2497"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Ayo Mengamati!</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Amatilah warna bendera Indonesia di lapangan upacara sekolahmu! Melalui bendera tersebut kamu dapat belajar pecahan. Coba tebaklah berapa nilai pecahan dari warna bendera tersebut?</w:t>
            </w:r>
          </w:p>
        </w:tc>
      </w:tr>
      <w:tr w:rsidR="00646C0B" w:rsidRPr="00151426" w:rsidTr="00646C0B">
        <w:tc>
          <w:tcPr>
            <w:tcW w:w="426"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2.</w:t>
            </w:r>
          </w:p>
        </w:tc>
        <w:tc>
          <w:tcPr>
            <w:tcW w:w="1275"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Inkuiri </w:t>
            </w:r>
          </w:p>
        </w:tc>
        <w:tc>
          <w:tcPr>
            <w:tcW w:w="2497"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Ayo Menemukan!</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Amatilah gambar potongan pizza berikut! Bisakah kalian menyebutkan masing-masing bagian yang didapat oleh setiap orang?</w:t>
            </w:r>
          </w:p>
        </w:tc>
      </w:tr>
      <w:tr w:rsidR="00646C0B" w:rsidRPr="00151426" w:rsidTr="00646C0B">
        <w:tc>
          <w:tcPr>
            <w:tcW w:w="426"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3.</w:t>
            </w:r>
          </w:p>
        </w:tc>
        <w:tc>
          <w:tcPr>
            <w:tcW w:w="1275"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Bertanya </w:t>
            </w:r>
          </w:p>
        </w:tc>
        <w:tc>
          <w:tcPr>
            <w:tcW w:w="2497"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Ayo bertanya!</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Buatlah daftar pertanyaan untuk materi pelajaran yang belum kamu pahami!</w:t>
            </w:r>
          </w:p>
        </w:tc>
      </w:tr>
      <w:tr w:rsidR="00646C0B" w:rsidRPr="00151426" w:rsidTr="00646C0B">
        <w:tc>
          <w:tcPr>
            <w:tcW w:w="426"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4.</w:t>
            </w:r>
          </w:p>
        </w:tc>
        <w:tc>
          <w:tcPr>
            <w:tcW w:w="1275"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Masyarakat belajar</w:t>
            </w:r>
          </w:p>
        </w:tc>
        <w:tc>
          <w:tcPr>
            <w:tcW w:w="2497"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Ayo bekerjasama!</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Buatlah beberapa bentuk pecahan dengan menggunakan kertas origami. Diskusikan hal tersebut bersama dengan teman kelompokmu kemudian presentasikan </w:t>
            </w:r>
            <w:proofErr w:type="gramStart"/>
            <w:r w:rsidRPr="00151426">
              <w:rPr>
                <w:rFonts w:ascii="Times New Roman" w:hAnsi="Times New Roman" w:cs="Times New Roman"/>
                <w:sz w:val="20"/>
                <w:szCs w:val="24"/>
              </w:rPr>
              <w:t>di depan</w:t>
            </w:r>
            <w:proofErr w:type="gramEnd"/>
            <w:r w:rsidRPr="00151426">
              <w:rPr>
                <w:rFonts w:ascii="Times New Roman" w:hAnsi="Times New Roman" w:cs="Times New Roman"/>
                <w:sz w:val="20"/>
                <w:szCs w:val="24"/>
              </w:rPr>
              <w:t xml:space="preserve"> kelas! </w:t>
            </w:r>
          </w:p>
        </w:tc>
      </w:tr>
      <w:tr w:rsidR="00646C0B" w:rsidRPr="00151426" w:rsidTr="00646C0B">
        <w:tc>
          <w:tcPr>
            <w:tcW w:w="426"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5.</w:t>
            </w:r>
          </w:p>
        </w:tc>
        <w:tc>
          <w:tcPr>
            <w:tcW w:w="1275"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Pemodelan </w:t>
            </w:r>
          </w:p>
        </w:tc>
        <w:tc>
          <w:tcPr>
            <w:tcW w:w="2497"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Ayo ikuti!</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Saat temanmu mempresentasikan hasil diskusi mereka, lipatlah kertas origami seperti yang dilakukan oleh temanmu kemudian arsirlah bagian kertas tersebut dan tentukan berapa nilai pecahan yang ditunjukkan dari lipatan kertas tersebut!</w:t>
            </w:r>
          </w:p>
        </w:tc>
      </w:tr>
      <w:tr w:rsidR="00646C0B" w:rsidRPr="00151426" w:rsidTr="00646C0B">
        <w:tc>
          <w:tcPr>
            <w:tcW w:w="426"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6.</w:t>
            </w:r>
          </w:p>
        </w:tc>
        <w:tc>
          <w:tcPr>
            <w:tcW w:w="1275"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Refleksi </w:t>
            </w:r>
          </w:p>
        </w:tc>
        <w:tc>
          <w:tcPr>
            <w:tcW w:w="2497"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Ayo renungkan!</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Masih ingatkah kamu dengan materi pelajaran yang telah kalian lakukan? </w:t>
            </w:r>
            <w:r w:rsidRPr="00151426">
              <w:rPr>
                <w:rFonts w:ascii="Times New Roman" w:hAnsi="Times New Roman" w:cs="Times New Roman"/>
                <w:sz w:val="20"/>
                <w:szCs w:val="24"/>
              </w:rPr>
              <w:lastRenderedPageBreak/>
              <w:t xml:space="preserve">Ayo baca kembali rangkuman materi di bawah ini. </w:t>
            </w:r>
          </w:p>
        </w:tc>
      </w:tr>
      <w:tr w:rsidR="00646C0B" w:rsidRPr="00151426" w:rsidTr="00646C0B">
        <w:tc>
          <w:tcPr>
            <w:tcW w:w="426"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7.</w:t>
            </w:r>
          </w:p>
        </w:tc>
        <w:tc>
          <w:tcPr>
            <w:tcW w:w="1275"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 xml:space="preserve">Penilaian autentik </w:t>
            </w:r>
          </w:p>
        </w:tc>
        <w:tc>
          <w:tcPr>
            <w:tcW w:w="2497" w:type="dxa"/>
          </w:tcPr>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Sekarang aku bisa!</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Berilah tanda centang (√) jika kamu sudah bisa, dan tanda silang (X) jika kamu belum bisa pada pernyataan di bawah ini!</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Ayo Kerjakan!</w:t>
            </w:r>
          </w:p>
          <w:p w:rsidR="00646C0B" w:rsidRPr="00151426" w:rsidRDefault="00646C0B" w:rsidP="00E1175D">
            <w:pPr>
              <w:pStyle w:val="ListParagraph"/>
              <w:ind w:left="0"/>
              <w:jc w:val="both"/>
              <w:rPr>
                <w:rFonts w:ascii="Times New Roman" w:hAnsi="Times New Roman" w:cs="Times New Roman"/>
                <w:sz w:val="20"/>
                <w:szCs w:val="24"/>
              </w:rPr>
            </w:pPr>
            <w:r w:rsidRPr="00151426">
              <w:rPr>
                <w:rFonts w:ascii="Times New Roman" w:hAnsi="Times New Roman" w:cs="Times New Roman"/>
                <w:sz w:val="20"/>
                <w:szCs w:val="24"/>
              </w:rPr>
              <w:t>Untuk mengukur kemampuan mu, ayo kerjakan soal-soal berikut ini dengan benar!</w:t>
            </w:r>
          </w:p>
        </w:tc>
      </w:tr>
    </w:tbl>
    <w:p w:rsidR="00D5702C" w:rsidRPr="00646C0B" w:rsidRDefault="007B5F9F" w:rsidP="00646C0B">
      <w:pPr>
        <w:spacing w:after="0"/>
        <w:jc w:val="both"/>
        <w:rPr>
          <w:rFonts w:ascii="Times New Roman" w:hAnsi="Times New Roman" w:cs="Times New Roman"/>
          <w:sz w:val="24"/>
          <w:lang w:val="id-ID"/>
        </w:rPr>
      </w:pPr>
      <w:r>
        <w:rPr>
          <w:rFonts w:ascii="Times New Roman" w:hAnsi="Times New Roman" w:cs="Times New Roman"/>
          <w:sz w:val="24"/>
          <w:lang w:val="id-ID"/>
        </w:rPr>
        <w:t>Sintaks hasil pengembangan modul pembelajaran pecahan sederhana dengan pendekatan CTL telah disesuaikan dengan komponen CTL menurut Ibnu (2015).</w:t>
      </w:r>
      <w:r w:rsidR="008A7F3D">
        <w:rPr>
          <w:rFonts w:ascii="Times New Roman" w:hAnsi="Times New Roman" w:cs="Times New Roman"/>
          <w:sz w:val="24"/>
          <w:lang w:val="id-ID"/>
        </w:rPr>
        <w:t xml:space="preserve"> Hasil pengembangan modul pembelajaran pecahan sederhana ini sejalan dengan design pengembangan modul dengan pendekatan CTL yang telah dikembangkan oleh Wahyuningtyas dan Suatika (2016)</w:t>
      </w:r>
      <w:bookmarkStart w:id="0" w:name="_GoBack"/>
      <w:bookmarkEnd w:id="0"/>
    </w:p>
    <w:p w:rsidR="00BA1BC7" w:rsidRDefault="007B5F9F" w:rsidP="00724BA5">
      <w:pPr>
        <w:spacing w:after="0"/>
        <w:ind w:firstLine="680"/>
        <w:jc w:val="both"/>
        <w:rPr>
          <w:rFonts w:ascii="Times New Roman" w:hAnsi="Times New Roman" w:cs="Times New Roman"/>
          <w:sz w:val="24"/>
        </w:rPr>
      </w:pPr>
      <w:r>
        <w:rPr>
          <w:rFonts w:ascii="Times New Roman" w:hAnsi="Times New Roman" w:cs="Times New Roman"/>
          <w:sz w:val="24"/>
          <w:lang w:val="id-ID"/>
        </w:rPr>
        <w:t>Modul pembelajaran pecahan sederhana</w:t>
      </w:r>
      <w:r w:rsidR="00CB3640">
        <w:rPr>
          <w:rFonts w:ascii="Times New Roman" w:hAnsi="Times New Roman" w:cs="Times New Roman"/>
          <w:sz w:val="24"/>
          <w:lang w:val="id-ID"/>
        </w:rPr>
        <w:t xml:space="preserve">. </w:t>
      </w:r>
      <w:proofErr w:type="gramStart"/>
      <w:r w:rsidR="00D5702C">
        <w:rPr>
          <w:rFonts w:ascii="Times New Roman" w:hAnsi="Times New Roman" w:cs="Times New Roman"/>
          <w:sz w:val="24"/>
        </w:rPr>
        <w:t xml:space="preserve">Validasi desain dilakukan oleh </w:t>
      </w:r>
      <w:r w:rsidR="00283EFF">
        <w:rPr>
          <w:rFonts w:ascii="Times New Roman" w:hAnsi="Times New Roman" w:cs="Times New Roman"/>
          <w:sz w:val="24"/>
        </w:rPr>
        <w:t>validator yang terdiri dari 2 validator dan 1 praktisi pembelajaran.</w:t>
      </w:r>
      <w:proofErr w:type="gramEnd"/>
      <w:r w:rsidR="00283EFF">
        <w:rPr>
          <w:rFonts w:ascii="Times New Roman" w:hAnsi="Times New Roman" w:cs="Times New Roman"/>
          <w:sz w:val="24"/>
        </w:rPr>
        <w:t xml:space="preserve"> </w:t>
      </w:r>
      <w:proofErr w:type="gramStart"/>
      <w:r w:rsidR="00283EFF">
        <w:rPr>
          <w:rFonts w:ascii="Times New Roman" w:hAnsi="Times New Roman" w:cs="Times New Roman"/>
          <w:sz w:val="24"/>
        </w:rPr>
        <w:t>Validator diberi lembar validasi untuk memperoleh penilaian, kritik, dan saran terhadap modul dan materi dalam modul pembelajaran matematika.</w:t>
      </w:r>
      <w:proofErr w:type="gramEnd"/>
      <w:r w:rsidR="00283EFF">
        <w:rPr>
          <w:rFonts w:ascii="Times New Roman" w:hAnsi="Times New Roman" w:cs="Times New Roman"/>
          <w:sz w:val="24"/>
        </w:rPr>
        <w:t xml:space="preserve"> </w:t>
      </w:r>
      <w:proofErr w:type="gramStart"/>
      <w:r w:rsidR="00283EFF">
        <w:rPr>
          <w:rFonts w:ascii="Times New Roman" w:hAnsi="Times New Roman" w:cs="Times New Roman"/>
          <w:sz w:val="24"/>
        </w:rPr>
        <w:t>Validasi materi dalam modul pembelajaran matematika diberikan oleh dosen matematika Universitas Kanjuruhan Malang dan validasi modul pembelajaran diberikan oleh guru kelas III SDN Blimbing 4 Malang.</w:t>
      </w:r>
      <w:proofErr w:type="gramEnd"/>
    </w:p>
    <w:p w:rsidR="00CD16AE" w:rsidRDefault="00BA1BC7" w:rsidP="00724BA5">
      <w:pPr>
        <w:spacing w:after="0"/>
        <w:ind w:firstLine="680"/>
        <w:jc w:val="both"/>
        <w:rPr>
          <w:rFonts w:ascii="Times New Roman" w:hAnsi="Times New Roman" w:cs="Times New Roman"/>
          <w:sz w:val="24"/>
          <w:lang w:val="id-ID"/>
        </w:rPr>
      </w:pPr>
      <w:r>
        <w:rPr>
          <w:rFonts w:ascii="Times New Roman" w:hAnsi="Times New Roman" w:cs="Times New Roman"/>
          <w:sz w:val="24"/>
        </w:rPr>
        <w:t>Penilaian modul pembelajaran menunjukkan hasil valid, dengan koefisien validitas modul pembelajaran mencapai 96</w:t>
      </w:r>
      <w:proofErr w:type="gramStart"/>
      <w:r>
        <w:rPr>
          <w:rFonts w:ascii="Times New Roman" w:hAnsi="Times New Roman" w:cs="Times New Roman"/>
          <w:sz w:val="24"/>
        </w:rPr>
        <w:t>,73</w:t>
      </w:r>
      <w:proofErr w:type="gramEnd"/>
      <w:r>
        <w:rPr>
          <w:rFonts w:ascii="Times New Roman" w:hAnsi="Times New Roman" w:cs="Times New Roman"/>
          <w:sz w:val="24"/>
        </w:rPr>
        <w:t>% dan koefisien validitas materi dalam modu</w:t>
      </w:r>
      <w:r w:rsidR="005D5ABA">
        <w:rPr>
          <w:rFonts w:ascii="Times New Roman" w:hAnsi="Times New Roman" w:cs="Times New Roman"/>
          <w:sz w:val="24"/>
        </w:rPr>
        <w:t xml:space="preserve">l pembelajaran mencapai 76,46%. </w:t>
      </w:r>
      <w:proofErr w:type="gramStart"/>
      <w:r w:rsidR="005D5ABA">
        <w:rPr>
          <w:rFonts w:ascii="Times New Roman" w:hAnsi="Times New Roman" w:cs="Times New Roman"/>
          <w:sz w:val="24"/>
          <w:szCs w:val="24"/>
        </w:rPr>
        <w:t xml:space="preserve">Dengan demikian, modul pembelajaran dapat dikatakan valid dan layak digunakan </w:t>
      </w:r>
      <w:r w:rsidR="005D5ABA">
        <w:rPr>
          <w:rFonts w:ascii="Times New Roman" w:hAnsi="Times New Roman" w:cs="Times New Roman"/>
          <w:sz w:val="24"/>
          <w:szCs w:val="24"/>
        </w:rPr>
        <w:lastRenderedPageBreak/>
        <w:t>untuk siswa sebagai pedoman yang berisi materi pelajaran untuk menunjang keberhasilan pencapaian tujuan pembelajaran.</w:t>
      </w:r>
      <w:proofErr w:type="gramEnd"/>
      <w:r w:rsidR="005D5ABA">
        <w:rPr>
          <w:rFonts w:ascii="Times New Roman" w:hAnsi="Times New Roman" w:cs="Times New Roman"/>
          <w:sz w:val="24"/>
          <w:szCs w:val="24"/>
        </w:rPr>
        <w:t xml:space="preserve"> </w:t>
      </w:r>
      <w:proofErr w:type="gramStart"/>
      <w:r w:rsidR="005D5ABA">
        <w:rPr>
          <w:rFonts w:ascii="Times New Roman" w:hAnsi="Times New Roman" w:cs="Times New Roman"/>
          <w:sz w:val="24"/>
          <w:szCs w:val="24"/>
        </w:rPr>
        <w:t>Hal ini sejalan dengan penelitian yang dilakukan oleh Suastika</w:t>
      </w:r>
      <w:r w:rsidR="00CD16AE">
        <w:rPr>
          <w:rFonts w:ascii="Times New Roman" w:hAnsi="Times New Roman" w:cs="Times New Roman"/>
          <w:sz w:val="24"/>
          <w:szCs w:val="24"/>
          <w:lang w:val="id-ID"/>
        </w:rPr>
        <w:t xml:space="preserve"> dan Wahyuningtyas</w:t>
      </w:r>
      <w:r w:rsidR="005D5ABA">
        <w:rPr>
          <w:rFonts w:ascii="Times New Roman" w:hAnsi="Times New Roman" w:cs="Times New Roman"/>
          <w:sz w:val="24"/>
          <w:szCs w:val="24"/>
        </w:rPr>
        <w:t xml:space="preserve"> (2018) yang telah mengembangkan modul pembelajaran bilangan dengan pendekatan </w:t>
      </w:r>
      <w:r w:rsidR="005D5ABA">
        <w:rPr>
          <w:rFonts w:ascii="Times New Roman" w:hAnsi="Times New Roman" w:cs="Times New Roman"/>
          <w:i/>
          <w:sz w:val="24"/>
          <w:szCs w:val="24"/>
        </w:rPr>
        <w:t xml:space="preserve">Contextual Teaching and Learning </w:t>
      </w:r>
      <w:r w:rsidR="005D5ABA">
        <w:rPr>
          <w:rFonts w:ascii="Times New Roman" w:hAnsi="Times New Roman" w:cs="Times New Roman"/>
          <w:sz w:val="24"/>
          <w:szCs w:val="24"/>
        </w:rPr>
        <w:t>(CTL) dengan kriteria valid.</w:t>
      </w:r>
      <w:proofErr w:type="gramEnd"/>
      <w:r>
        <w:rPr>
          <w:rFonts w:ascii="Times New Roman" w:hAnsi="Times New Roman" w:cs="Times New Roman"/>
          <w:sz w:val="24"/>
        </w:rPr>
        <w:t xml:space="preserve"> </w:t>
      </w:r>
    </w:p>
    <w:p w:rsidR="005D5ABA" w:rsidRDefault="00CD16AE" w:rsidP="00724BA5">
      <w:pPr>
        <w:spacing w:after="0"/>
        <w:ind w:firstLine="680"/>
        <w:jc w:val="both"/>
        <w:rPr>
          <w:rFonts w:ascii="Times New Roman" w:hAnsi="Times New Roman" w:cs="Times New Roman"/>
          <w:sz w:val="24"/>
        </w:rPr>
      </w:pPr>
      <w:r>
        <w:rPr>
          <w:rFonts w:ascii="Times New Roman" w:hAnsi="Times New Roman" w:cs="Times New Roman"/>
          <w:sz w:val="24"/>
          <w:lang w:val="id-ID"/>
        </w:rPr>
        <w:t xml:space="preserve">Pada tahap </w:t>
      </w:r>
      <w:r>
        <w:rPr>
          <w:rFonts w:ascii="Times New Roman" w:hAnsi="Times New Roman" w:cs="Times New Roman"/>
          <w:sz w:val="24"/>
          <w:szCs w:val="24"/>
        </w:rPr>
        <w:t>penyebaran (</w:t>
      </w:r>
      <w:r>
        <w:rPr>
          <w:rFonts w:ascii="Times New Roman" w:hAnsi="Times New Roman" w:cs="Times New Roman"/>
          <w:i/>
          <w:sz w:val="24"/>
          <w:szCs w:val="24"/>
        </w:rPr>
        <w:t>disseminate</w:t>
      </w:r>
      <w:r>
        <w:rPr>
          <w:rFonts w:ascii="Times New Roman" w:hAnsi="Times New Roman" w:cs="Times New Roman"/>
          <w:sz w:val="24"/>
          <w:szCs w:val="24"/>
        </w:rPr>
        <w:t>)</w:t>
      </w:r>
      <w:r w:rsidR="00BA1BC7">
        <w:rPr>
          <w:rFonts w:ascii="Times New Roman" w:hAnsi="Times New Roman" w:cs="Times New Roman"/>
          <w:sz w:val="24"/>
        </w:rPr>
        <w:t>,</w:t>
      </w:r>
      <w:r>
        <w:rPr>
          <w:rFonts w:ascii="Times New Roman" w:hAnsi="Times New Roman" w:cs="Times New Roman"/>
          <w:sz w:val="24"/>
          <w:lang w:val="id-ID"/>
        </w:rPr>
        <w:t xml:space="preserve"> modul pembelajaran pecahan dengan kriteria valid akan diujicobakan kepada siswa kelas III SD. Hasil dari penggunaan modul pembelajaran pecahan sederhana yaitu memenuhi kriteria</w:t>
      </w:r>
      <w:r w:rsidR="00BA1BC7">
        <w:rPr>
          <w:rFonts w:ascii="Times New Roman" w:hAnsi="Times New Roman" w:cs="Times New Roman"/>
          <w:sz w:val="24"/>
        </w:rPr>
        <w:t xml:space="preserve"> praktis dengan hasil persentase aktivitas guru selama dua pertemuan yang secara berturut-turut mencapai persentase 82% dan 91,42%</w:t>
      </w:r>
      <w:r w:rsidR="005D5ABA">
        <w:rPr>
          <w:rFonts w:ascii="Times New Roman" w:hAnsi="Times New Roman" w:cs="Times New Roman"/>
          <w:sz w:val="24"/>
        </w:rPr>
        <w:t xml:space="preserve"> dengan kategori baik</w:t>
      </w:r>
      <w:r w:rsidR="00BA1BC7">
        <w:rPr>
          <w:rFonts w:ascii="Times New Roman" w:hAnsi="Times New Roman" w:cs="Times New Roman"/>
          <w:sz w:val="24"/>
        </w:rPr>
        <w:t>.</w:t>
      </w:r>
      <w:r w:rsidR="005D5ABA">
        <w:rPr>
          <w:rFonts w:ascii="Times New Roman" w:hAnsi="Times New Roman" w:cs="Times New Roman"/>
          <w:sz w:val="24"/>
        </w:rPr>
        <w:t xml:space="preserve"> </w:t>
      </w:r>
      <w:proofErr w:type="gramStart"/>
      <w:r w:rsidR="005D5ABA">
        <w:rPr>
          <w:rFonts w:ascii="Times New Roman" w:hAnsi="Times New Roman" w:cs="Times New Roman"/>
          <w:sz w:val="24"/>
          <w:szCs w:val="24"/>
        </w:rPr>
        <w:t xml:space="preserve">Hal ini menunjukkan bahwa modul pembelajaran yang disesuaikan dengan pendekatan </w:t>
      </w:r>
      <w:r w:rsidR="005D5ABA">
        <w:rPr>
          <w:rFonts w:ascii="Times New Roman" w:hAnsi="Times New Roman" w:cs="Times New Roman"/>
          <w:i/>
          <w:sz w:val="24"/>
          <w:szCs w:val="24"/>
        </w:rPr>
        <w:t xml:space="preserve">Contextual Teaching and Learning </w:t>
      </w:r>
      <w:r w:rsidR="005D5ABA">
        <w:rPr>
          <w:rFonts w:ascii="Times New Roman" w:hAnsi="Times New Roman" w:cs="Times New Roman"/>
          <w:sz w:val="24"/>
          <w:szCs w:val="24"/>
        </w:rPr>
        <w:t>(CTL) telah memenuhi kepraktisan.</w:t>
      </w:r>
      <w:proofErr w:type="gramEnd"/>
      <w:r w:rsidR="005D5ABA">
        <w:rPr>
          <w:rFonts w:ascii="Times New Roman" w:hAnsi="Times New Roman" w:cs="Times New Roman"/>
          <w:sz w:val="24"/>
          <w:szCs w:val="24"/>
        </w:rPr>
        <w:t xml:space="preserve"> </w:t>
      </w:r>
      <w:proofErr w:type="gramStart"/>
      <w:r w:rsidR="005D5ABA">
        <w:rPr>
          <w:rFonts w:ascii="Times New Roman" w:hAnsi="Times New Roman" w:cs="Times New Roman"/>
          <w:sz w:val="24"/>
          <w:szCs w:val="24"/>
        </w:rPr>
        <w:t>Hal ini sejalan dengan penelitian yang telah dilakukan oleh Astutik (2010) bahwa penggunaan modul pembelajaran matematika dengan menggunakan pendekatan kontekstual dapat meningkatkan aktivitas guru dalam mengelola pembelajaran.</w:t>
      </w:r>
      <w:proofErr w:type="gramEnd"/>
    </w:p>
    <w:p w:rsidR="00283EFF" w:rsidRDefault="00BA1BC7" w:rsidP="00724BA5">
      <w:pPr>
        <w:spacing w:after="0"/>
        <w:ind w:firstLine="680"/>
        <w:jc w:val="both"/>
        <w:rPr>
          <w:rFonts w:ascii="Times New Roman" w:hAnsi="Times New Roman" w:cs="Times New Roman"/>
          <w:sz w:val="24"/>
        </w:rPr>
      </w:pPr>
      <w:r>
        <w:rPr>
          <w:rFonts w:ascii="Times New Roman" w:hAnsi="Times New Roman" w:cs="Times New Roman"/>
          <w:sz w:val="24"/>
        </w:rPr>
        <w:t xml:space="preserve">Modul pembelajaran juga dikatakan efektif berdasarkan hasil </w:t>
      </w:r>
      <w:r w:rsidR="005D48B8">
        <w:rPr>
          <w:rFonts w:ascii="Times New Roman" w:hAnsi="Times New Roman" w:cs="Times New Roman"/>
          <w:sz w:val="24"/>
        </w:rPr>
        <w:t xml:space="preserve">persentase aktivitas siswa dalam pembelajaran yang memiliki kategori baik dari pertemuan pertama dan kedua yaitu 85,14% dan 90,85%, persentase respon positif siswa terhadap modul pembelajaran dan proses pembelajaran yang &gt;80% yaitu 95,66%, dan rata-rata nilai yang diperoleh siswa  kelas III SDN Blimbing 4 Malang mendapat skor ≥60, yaitu </w:t>
      </w:r>
      <w:r w:rsidR="005D48B8">
        <w:rPr>
          <w:rFonts w:ascii="Times New Roman" w:hAnsi="Times New Roman" w:cs="Times New Roman"/>
          <w:sz w:val="24"/>
        </w:rPr>
        <w:lastRenderedPageBreak/>
        <w:t>memproleh rata-rata nilai 88.</w:t>
      </w:r>
      <w:r w:rsidR="005D5ABA">
        <w:rPr>
          <w:rFonts w:ascii="Times New Roman" w:hAnsi="Times New Roman" w:cs="Times New Roman"/>
          <w:sz w:val="24"/>
        </w:rPr>
        <w:t xml:space="preserve"> </w:t>
      </w:r>
      <w:proofErr w:type="gramStart"/>
      <w:r w:rsidR="005D5ABA">
        <w:rPr>
          <w:rFonts w:ascii="Times New Roman" w:hAnsi="Times New Roman" w:cs="Times New Roman"/>
          <w:sz w:val="24"/>
          <w:szCs w:val="24"/>
        </w:rPr>
        <w:t>Hal ini menunjukkan bahwa ketuntasan hasil belaj</w:t>
      </w:r>
      <w:r w:rsidR="00CD16AE">
        <w:rPr>
          <w:rFonts w:ascii="Times New Roman" w:hAnsi="Times New Roman" w:cs="Times New Roman"/>
          <w:sz w:val="24"/>
          <w:szCs w:val="24"/>
        </w:rPr>
        <w:t>ar minimal telah tercapai</w:t>
      </w:r>
      <w:r w:rsidR="005D5ABA">
        <w:rPr>
          <w:rFonts w:ascii="Times New Roman" w:hAnsi="Times New Roman" w:cs="Times New Roman"/>
          <w:sz w:val="24"/>
          <w:szCs w:val="24"/>
        </w:rPr>
        <w:t xml:space="preserve"> </w:t>
      </w:r>
      <w:r w:rsidR="00CD16AE">
        <w:rPr>
          <w:rFonts w:ascii="Times New Roman" w:hAnsi="Times New Roman" w:cs="Times New Roman"/>
          <w:sz w:val="24"/>
          <w:szCs w:val="24"/>
          <w:lang w:val="id-ID"/>
        </w:rPr>
        <w:t>sehingga</w:t>
      </w:r>
      <w:r w:rsidR="005D5ABA">
        <w:rPr>
          <w:rFonts w:ascii="Times New Roman" w:hAnsi="Times New Roman" w:cs="Times New Roman"/>
          <w:sz w:val="24"/>
          <w:szCs w:val="24"/>
        </w:rPr>
        <w:t xml:space="preserve"> </w:t>
      </w:r>
      <w:r w:rsidR="00CD16AE">
        <w:rPr>
          <w:rFonts w:ascii="Times New Roman" w:hAnsi="Times New Roman" w:cs="Times New Roman"/>
          <w:sz w:val="24"/>
          <w:szCs w:val="24"/>
          <w:lang w:val="id-ID"/>
        </w:rPr>
        <w:t>menunjukkan bahwa</w:t>
      </w:r>
      <w:r w:rsidR="005D5ABA">
        <w:rPr>
          <w:rFonts w:ascii="Times New Roman" w:hAnsi="Times New Roman" w:cs="Times New Roman"/>
          <w:sz w:val="24"/>
          <w:szCs w:val="24"/>
        </w:rPr>
        <w:t xml:space="preserve"> modul pembelajaran </w:t>
      </w:r>
      <w:r w:rsidR="00CD16AE">
        <w:rPr>
          <w:rFonts w:ascii="Times New Roman" w:hAnsi="Times New Roman" w:cs="Times New Roman"/>
          <w:sz w:val="24"/>
          <w:szCs w:val="24"/>
          <w:lang w:val="id-ID"/>
        </w:rPr>
        <w:t>pecahan yang telah dikembangkan efektif</w:t>
      </w:r>
      <w:r w:rsidR="005D5ABA">
        <w:rPr>
          <w:rFonts w:ascii="Times New Roman" w:hAnsi="Times New Roman" w:cs="Times New Roman"/>
          <w:sz w:val="24"/>
          <w:szCs w:val="24"/>
        </w:rPr>
        <w:t>.</w:t>
      </w:r>
      <w:proofErr w:type="gramEnd"/>
      <w:r w:rsidR="005D5ABA">
        <w:rPr>
          <w:rFonts w:ascii="Times New Roman" w:hAnsi="Times New Roman" w:cs="Times New Roman"/>
          <w:sz w:val="24"/>
          <w:szCs w:val="24"/>
        </w:rPr>
        <w:t xml:space="preserve"> Hal ini sejalan dengan Wahyuningtyas </w:t>
      </w:r>
      <w:r w:rsidR="00CD16AE">
        <w:rPr>
          <w:rFonts w:ascii="Times New Roman" w:hAnsi="Times New Roman" w:cs="Times New Roman"/>
          <w:sz w:val="24"/>
          <w:szCs w:val="24"/>
          <w:lang w:val="id-ID"/>
        </w:rPr>
        <w:t xml:space="preserve">dan Shinta </w:t>
      </w:r>
      <w:r w:rsidR="005D5ABA">
        <w:rPr>
          <w:rFonts w:ascii="Times New Roman" w:hAnsi="Times New Roman" w:cs="Times New Roman"/>
          <w:sz w:val="24"/>
          <w:szCs w:val="24"/>
        </w:rPr>
        <w:t xml:space="preserve">(2017) bahwa penggunaan modul pembelajaran matematika dengan pendekatan </w:t>
      </w:r>
      <w:r w:rsidR="005D5ABA">
        <w:rPr>
          <w:rFonts w:ascii="Times New Roman" w:hAnsi="Times New Roman" w:cs="Times New Roman"/>
          <w:i/>
          <w:sz w:val="24"/>
          <w:szCs w:val="24"/>
        </w:rPr>
        <w:t xml:space="preserve">Contextual Teaching and Learning </w:t>
      </w:r>
      <w:r w:rsidR="005D5ABA">
        <w:rPr>
          <w:rFonts w:ascii="Times New Roman" w:hAnsi="Times New Roman" w:cs="Times New Roman"/>
          <w:sz w:val="24"/>
          <w:szCs w:val="24"/>
        </w:rPr>
        <w:t>(CTL) dapat meningkatkan pemahaman siswa terhadap materi pembelajaran matematika.</w:t>
      </w:r>
    </w:p>
    <w:p w:rsidR="00145F39" w:rsidRDefault="00145F39" w:rsidP="00145F39">
      <w:pPr>
        <w:rPr>
          <w:rFonts w:ascii="Times New Roman" w:hAnsi="Times New Roman" w:cs="Times New Roman"/>
          <w:b/>
          <w:sz w:val="24"/>
          <w:lang w:val="id-ID"/>
        </w:rPr>
      </w:pPr>
    </w:p>
    <w:p w:rsidR="00145F39" w:rsidRDefault="005D48B8" w:rsidP="00145F39">
      <w:pPr>
        <w:spacing w:after="0"/>
        <w:rPr>
          <w:rFonts w:ascii="Times New Roman" w:hAnsi="Times New Roman" w:cs="Times New Roman"/>
          <w:b/>
          <w:sz w:val="24"/>
          <w:lang w:val="id-ID"/>
        </w:rPr>
      </w:pPr>
      <w:r w:rsidRPr="005D48B8">
        <w:rPr>
          <w:rFonts w:ascii="Times New Roman" w:hAnsi="Times New Roman" w:cs="Times New Roman"/>
          <w:b/>
          <w:sz w:val="24"/>
        </w:rPr>
        <w:t>PENUTUP</w:t>
      </w:r>
    </w:p>
    <w:p w:rsidR="005D48B8" w:rsidRPr="00145F39" w:rsidRDefault="00542C0B" w:rsidP="00145F39">
      <w:pPr>
        <w:spacing w:after="0"/>
        <w:rPr>
          <w:rFonts w:ascii="Times New Roman" w:hAnsi="Times New Roman" w:cs="Times New Roman"/>
          <w:b/>
          <w:sz w:val="24"/>
        </w:rPr>
      </w:pPr>
      <w:r>
        <w:rPr>
          <w:rFonts w:ascii="Times New Roman" w:hAnsi="Times New Roman" w:cs="Times New Roman"/>
          <w:b/>
          <w:sz w:val="24"/>
        </w:rPr>
        <w:t>S</w:t>
      </w:r>
      <w:r>
        <w:rPr>
          <w:rFonts w:ascii="Times New Roman" w:hAnsi="Times New Roman" w:cs="Times New Roman"/>
          <w:b/>
          <w:sz w:val="24"/>
          <w:lang w:val="id-ID"/>
        </w:rPr>
        <w:t>impulan</w:t>
      </w:r>
    </w:p>
    <w:p w:rsidR="00E103A5" w:rsidRPr="00145F39" w:rsidRDefault="005D48B8" w:rsidP="00145F39">
      <w:pPr>
        <w:spacing w:after="0"/>
        <w:jc w:val="both"/>
        <w:rPr>
          <w:rFonts w:ascii="Times New Roman" w:hAnsi="Times New Roman" w:cs="Times New Roman"/>
          <w:sz w:val="24"/>
        </w:rPr>
      </w:pPr>
      <w:r>
        <w:rPr>
          <w:rFonts w:ascii="Times New Roman" w:hAnsi="Times New Roman" w:cs="Times New Roman"/>
          <w:sz w:val="24"/>
        </w:rPr>
        <w:t xml:space="preserve">Berdasarkan hasil penelitian </w:t>
      </w:r>
      <w:r w:rsidR="00145F39">
        <w:rPr>
          <w:rFonts w:ascii="Times New Roman" w:hAnsi="Times New Roman" w:cs="Times New Roman"/>
          <w:sz w:val="24"/>
          <w:lang w:val="id-ID"/>
        </w:rPr>
        <w:t>y</w:t>
      </w:r>
      <w:r>
        <w:rPr>
          <w:rFonts w:ascii="Times New Roman" w:hAnsi="Times New Roman" w:cs="Times New Roman"/>
          <w:sz w:val="24"/>
        </w:rPr>
        <w:t xml:space="preserve">ang telah dilakukan, diperoleh hasil </w:t>
      </w:r>
      <w:r w:rsidRPr="00145F39">
        <w:rPr>
          <w:rFonts w:ascii="Times New Roman" w:hAnsi="Times New Roman" w:cs="Times New Roman"/>
          <w:sz w:val="24"/>
        </w:rPr>
        <w:t xml:space="preserve">pengembangan modul pembelajaran </w:t>
      </w:r>
      <w:r w:rsidR="00145F39">
        <w:rPr>
          <w:rFonts w:ascii="Times New Roman" w:hAnsi="Times New Roman" w:cs="Times New Roman"/>
          <w:sz w:val="24"/>
          <w:lang w:val="id-ID"/>
        </w:rPr>
        <w:t xml:space="preserve">pecahan sederhana siswa kelas III dengan </w:t>
      </w:r>
      <w:r w:rsidRPr="00145F39">
        <w:rPr>
          <w:rFonts w:ascii="Times New Roman" w:hAnsi="Times New Roman" w:cs="Times New Roman"/>
          <w:sz w:val="24"/>
        </w:rPr>
        <w:t xml:space="preserve">pendekatan </w:t>
      </w:r>
      <w:r w:rsidRPr="00145F39">
        <w:rPr>
          <w:rFonts w:ascii="Times New Roman" w:hAnsi="Times New Roman" w:cs="Times New Roman"/>
          <w:i/>
          <w:sz w:val="24"/>
        </w:rPr>
        <w:t xml:space="preserve">Contextual Teaching and Learning </w:t>
      </w:r>
      <w:r w:rsidRPr="00145F39">
        <w:rPr>
          <w:rFonts w:ascii="Times New Roman" w:hAnsi="Times New Roman" w:cs="Times New Roman"/>
          <w:sz w:val="24"/>
        </w:rPr>
        <w:t>(CTL) telah memenuhi kriteria valid</w:t>
      </w:r>
      <w:r w:rsidR="00542C0B" w:rsidRPr="00145F39">
        <w:rPr>
          <w:rFonts w:ascii="Times New Roman" w:hAnsi="Times New Roman" w:cs="Times New Roman"/>
          <w:sz w:val="24"/>
          <w:lang w:val="id-ID"/>
        </w:rPr>
        <w:t xml:space="preserve"> dengan </w:t>
      </w:r>
      <w:r w:rsidR="00542C0B" w:rsidRPr="00145F39">
        <w:rPr>
          <w:rFonts w:ascii="Times New Roman" w:hAnsi="Times New Roman" w:cs="Times New Roman"/>
          <w:sz w:val="24"/>
        </w:rPr>
        <w:t>validasi modul 96,73% dan ketercapaian validasi materi 76,46%</w:t>
      </w:r>
      <w:r w:rsidRPr="00145F39">
        <w:rPr>
          <w:rFonts w:ascii="Times New Roman" w:hAnsi="Times New Roman" w:cs="Times New Roman"/>
          <w:sz w:val="24"/>
        </w:rPr>
        <w:t>, praktis</w:t>
      </w:r>
      <w:r w:rsidR="00542C0B" w:rsidRPr="00145F39">
        <w:rPr>
          <w:rFonts w:ascii="Times New Roman" w:hAnsi="Times New Roman" w:cs="Times New Roman"/>
          <w:sz w:val="24"/>
          <w:lang w:val="id-ID"/>
        </w:rPr>
        <w:t xml:space="preserve"> dengan </w:t>
      </w:r>
      <w:r w:rsidR="00542C0B" w:rsidRPr="00145F39">
        <w:rPr>
          <w:rFonts w:ascii="Times New Roman" w:hAnsi="Times New Roman" w:cs="Times New Roman"/>
          <w:sz w:val="24"/>
        </w:rPr>
        <w:t>hasil persentase aktivitas siswa selama pertemuan pertama dan kedua mencapai 85,14% dan 90,85%, persentase respon positif siswa terhadap modul pembelajaran mencapai 95,66%</w:t>
      </w:r>
      <w:r w:rsidRPr="00145F39">
        <w:rPr>
          <w:rFonts w:ascii="Times New Roman" w:hAnsi="Times New Roman" w:cs="Times New Roman"/>
          <w:sz w:val="24"/>
        </w:rPr>
        <w:t>, dan efektif</w:t>
      </w:r>
      <w:r w:rsidR="00542C0B" w:rsidRPr="00145F39">
        <w:rPr>
          <w:rFonts w:ascii="Times New Roman" w:hAnsi="Times New Roman" w:cs="Times New Roman"/>
          <w:sz w:val="24"/>
          <w:lang w:val="id-ID"/>
        </w:rPr>
        <w:t xml:space="preserve"> dengan </w:t>
      </w:r>
      <w:r w:rsidR="00542C0B" w:rsidRPr="00145F39">
        <w:rPr>
          <w:rFonts w:ascii="Times New Roman" w:hAnsi="Times New Roman" w:cs="Times New Roman"/>
          <w:sz w:val="24"/>
        </w:rPr>
        <w:t xml:space="preserve">rata-rata hasil belajar yang diperoleh oleh siswa mencapai </w:t>
      </w:r>
      <w:proofErr w:type="gramStart"/>
      <w:r w:rsidR="00542C0B" w:rsidRPr="00145F39">
        <w:rPr>
          <w:rFonts w:ascii="Times New Roman" w:hAnsi="Times New Roman" w:cs="Times New Roman"/>
          <w:sz w:val="24"/>
        </w:rPr>
        <w:t>nilai</w:t>
      </w:r>
      <w:proofErr w:type="gramEnd"/>
      <w:r w:rsidR="00542C0B" w:rsidRPr="00145F39">
        <w:rPr>
          <w:rFonts w:ascii="Times New Roman" w:hAnsi="Times New Roman" w:cs="Times New Roman"/>
          <w:sz w:val="24"/>
        </w:rPr>
        <w:t xml:space="preserve"> 88</w:t>
      </w:r>
      <w:r w:rsidRPr="00145F39">
        <w:rPr>
          <w:rFonts w:ascii="Times New Roman" w:hAnsi="Times New Roman" w:cs="Times New Roman"/>
          <w:sz w:val="24"/>
        </w:rPr>
        <w:t xml:space="preserve">. </w:t>
      </w:r>
      <w:proofErr w:type="gramStart"/>
      <w:r w:rsidR="00724BA5" w:rsidRPr="00145F39">
        <w:rPr>
          <w:rFonts w:ascii="Times New Roman" w:hAnsi="Times New Roman" w:cs="Times New Roman"/>
          <w:sz w:val="24"/>
        </w:rPr>
        <w:t>Sehingga modul tersebut layak untuk digunakan dalam pembelajaran.</w:t>
      </w:r>
      <w:proofErr w:type="gramEnd"/>
    </w:p>
    <w:p w:rsidR="00E103A5" w:rsidRPr="00E103A5" w:rsidRDefault="00E103A5" w:rsidP="00E103A5">
      <w:pPr>
        <w:pStyle w:val="ListParagraph"/>
        <w:spacing w:after="0"/>
        <w:ind w:left="360"/>
        <w:jc w:val="both"/>
        <w:rPr>
          <w:rFonts w:ascii="Times New Roman" w:hAnsi="Times New Roman" w:cs="Times New Roman"/>
          <w:sz w:val="24"/>
        </w:rPr>
      </w:pPr>
    </w:p>
    <w:p w:rsidR="005D48B8" w:rsidRPr="00542C0B" w:rsidRDefault="00542C0B" w:rsidP="00724BA5">
      <w:pPr>
        <w:spacing w:after="0"/>
        <w:jc w:val="both"/>
        <w:rPr>
          <w:rFonts w:ascii="Times New Roman" w:hAnsi="Times New Roman" w:cs="Times New Roman"/>
          <w:b/>
          <w:sz w:val="24"/>
          <w:lang w:val="id-ID"/>
        </w:rPr>
      </w:pPr>
      <w:r>
        <w:rPr>
          <w:rFonts w:ascii="Times New Roman" w:hAnsi="Times New Roman" w:cs="Times New Roman"/>
          <w:b/>
          <w:sz w:val="24"/>
        </w:rPr>
        <w:t>S</w:t>
      </w:r>
      <w:r>
        <w:rPr>
          <w:rFonts w:ascii="Times New Roman" w:hAnsi="Times New Roman" w:cs="Times New Roman"/>
          <w:b/>
          <w:sz w:val="24"/>
          <w:lang w:val="id-ID"/>
        </w:rPr>
        <w:t>aran</w:t>
      </w:r>
    </w:p>
    <w:p w:rsidR="00724BA5" w:rsidRDefault="00724BA5" w:rsidP="005D5ABA">
      <w:pPr>
        <w:spacing w:after="0"/>
        <w:ind w:firstLine="720"/>
        <w:jc w:val="both"/>
        <w:rPr>
          <w:rFonts w:ascii="Times New Roman" w:hAnsi="Times New Roman" w:cs="Times New Roman"/>
          <w:sz w:val="24"/>
        </w:rPr>
      </w:pPr>
      <w:proofErr w:type="gramStart"/>
      <w:r w:rsidRPr="00724BA5">
        <w:rPr>
          <w:rFonts w:ascii="Times New Roman" w:hAnsi="Times New Roman" w:cs="Times New Roman"/>
          <w:sz w:val="24"/>
        </w:rPr>
        <w:t xml:space="preserve">Bagi siswa, dapat </w:t>
      </w:r>
      <w:r>
        <w:rPr>
          <w:rFonts w:ascii="Times New Roman" w:hAnsi="Times New Roman" w:cs="Times New Roman"/>
          <w:sz w:val="24"/>
        </w:rPr>
        <w:t xml:space="preserve">digunakan untuk mempermudah siswa dalam </w:t>
      </w:r>
      <w:r w:rsidRPr="00724BA5">
        <w:rPr>
          <w:rFonts w:ascii="Times New Roman" w:hAnsi="Times New Roman" w:cs="Times New Roman"/>
          <w:sz w:val="24"/>
        </w:rPr>
        <w:t>belajar matematika secara mandiri sehingga dapat meningkatkan pemahamannya terhadap materi matematika</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Bagi guru, kiranya penelitian ini </w:t>
      </w:r>
      <w:r w:rsidRPr="00724BA5">
        <w:rPr>
          <w:rFonts w:ascii="Times New Roman" w:hAnsi="Times New Roman" w:cs="Times New Roman"/>
          <w:sz w:val="24"/>
        </w:rPr>
        <w:t xml:space="preserve">dapat dijadikan sebagai </w:t>
      </w:r>
      <w:r w:rsidRPr="00724BA5">
        <w:rPr>
          <w:rFonts w:ascii="Times New Roman" w:hAnsi="Times New Roman" w:cs="Times New Roman"/>
          <w:sz w:val="24"/>
        </w:rPr>
        <w:lastRenderedPageBreak/>
        <w:t>informasi mengenai pendekatan pembelajaran yang dapat digunakan sebagai peningkatan kualitas hasil belajar siswa dan memudahkan pemberian materi pembelajaran serta dapat meningkatkan keprofesionalan guru dalam pembelajaran, khususnya da</w:t>
      </w:r>
      <w:r>
        <w:rPr>
          <w:rFonts w:ascii="Times New Roman" w:hAnsi="Times New Roman" w:cs="Times New Roman"/>
          <w:sz w:val="24"/>
        </w:rPr>
        <w:t>lam pembelajaran matematika.</w:t>
      </w:r>
      <w:proofErr w:type="gramEnd"/>
      <w:r>
        <w:rPr>
          <w:rFonts w:ascii="Times New Roman" w:hAnsi="Times New Roman" w:cs="Times New Roman"/>
          <w:sz w:val="24"/>
        </w:rPr>
        <w:t xml:space="preserve"> Dan b</w:t>
      </w:r>
      <w:r w:rsidRPr="00724BA5">
        <w:rPr>
          <w:rFonts w:ascii="Times New Roman" w:hAnsi="Times New Roman" w:cs="Times New Roman"/>
          <w:sz w:val="24"/>
        </w:rPr>
        <w:t xml:space="preserve">agi peneliti </w:t>
      </w:r>
      <w:proofErr w:type="gramStart"/>
      <w:r w:rsidRPr="00724BA5">
        <w:rPr>
          <w:rFonts w:ascii="Times New Roman" w:hAnsi="Times New Roman" w:cs="Times New Roman"/>
          <w:sz w:val="24"/>
        </w:rPr>
        <w:t>lain</w:t>
      </w:r>
      <w:proofErr w:type="gramEnd"/>
      <w:r w:rsidRPr="00724BA5">
        <w:rPr>
          <w:rFonts w:ascii="Times New Roman" w:hAnsi="Times New Roman" w:cs="Times New Roman"/>
          <w:sz w:val="24"/>
        </w:rPr>
        <w:t xml:space="preserve">, </w:t>
      </w:r>
      <w:r>
        <w:rPr>
          <w:rFonts w:ascii="Times New Roman" w:hAnsi="Times New Roman" w:cs="Times New Roman"/>
          <w:sz w:val="24"/>
        </w:rPr>
        <w:t xml:space="preserve">diharapkan penelitian ini </w:t>
      </w:r>
      <w:r w:rsidRPr="00724BA5">
        <w:rPr>
          <w:rFonts w:ascii="Times New Roman" w:hAnsi="Times New Roman" w:cs="Times New Roman"/>
          <w:sz w:val="24"/>
        </w:rPr>
        <w:t>dapat menambah pengalaman dan pengetahuan baru dalam menerapkan variasi pendekatan pembelajaran.</w:t>
      </w:r>
    </w:p>
    <w:p w:rsidR="00724BA5" w:rsidRDefault="00724BA5" w:rsidP="00724BA5">
      <w:pPr>
        <w:spacing w:after="0"/>
        <w:jc w:val="both"/>
        <w:rPr>
          <w:rFonts w:ascii="Times New Roman" w:hAnsi="Times New Roman" w:cs="Times New Roman"/>
          <w:sz w:val="24"/>
        </w:rPr>
      </w:pPr>
    </w:p>
    <w:p w:rsidR="00724BA5" w:rsidRDefault="00724BA5" w:rsidP="00724BA5">
      <w:pPr>
        <w:spacing w:after="0"/>
        <w:jc w:val="both"/>
        <w:rPr>
          <w:rFonts w:ascii="Times New Roman" w:hAnsi="Times New Roman" w:cs="Times New Roman"/>
          <w:b/>
          <w:sz w:val="24"/>
        </w:rPr>
      </w:pPr>
      <w:r>
        <w:rPr>
          <w:rFonts w:ascii="Times New Roman" w:hAnsi="Times New Roman" w:cs="Times New Roman"/>
          <w:b/>
          <w:sz w:val="24"/>
        </w:rPr>
        <w:t>DAFTAR PUSTAKA</w:t>
      </w:r>
    </w:p>
    <w:p w:rsidR="005D5ABA" w:rsidRDefault="003D7F55" w:rsidP="003D7F55">
      <w:pPr>
        <w:spacing w:after="0"/>
        <w:ind w:left="680" w:hanging="680"/>
        <w:jc w:val="both"/>
        <w:rPr>
          <w:rFonts w:ascii="Times New Roman" w:hAnsi="Times New Roman" w:cs="Times New Roman"/>
          <w:sz w:val="24"/>
        </w:rPr>
      </w:pPr>
      <w:r>
        <w:rPr>
          <w:rFonts w:ascii="Times New Roman" w:hAnsi="Times New Roman" w:cs="Times New Roman"/>
          <w:sz w:val="24"/>
        </w:rPr>
        <w:t>Astutik, D</w:t>
      </w:r>
      <w:r w:rsidR="005D5ABA">
        <w:rPr>
          <w:rFonts w:ascii="Times New Roman" w:hAnsi="Times New Roman" w:cs="Times New Roman"/>
          <w:sz w:val="24"/>
        </w:rPr>
        <w:t xml:space="preserve">. 2010. </w:t>
      </w:r>
      <w:proofErr w:type="gramStart"/>
      <w:r w:rsidR="005D5ABA">
        <w:rPr>
          <w:rFonts w:ascii="Times New Roman" w:hAnsi="Times New Roman" w:cs="Times New Roman"/>
          <w:i/>
          <w:sz w:val="24"/>
        </w:rPr>
        <w:t>Pengembangan Modul Pembelajaran Matematika Materi Balok dan Kubus Secara Kontekstual Untuk Siswa Kelas V Sekolah Dasar</w:t>
      </w:r>
      <w:r w:rsidR="005D5ABA">
        <w:rPr>
          <w:rFonts w:ascii="Times New Roman" w:hAnsi="Times New Roman" w:cs="Times New Roman"/>
          <w:sz w:val="24"/>
        </w:rPr>
        <w:t>.</w:t>
      </w:r>
      <w:proofErr w:type="gramEnd"/>
      <w:r w:rsidR="005D5ABA">
        <w:rPr>
          <w:rFonts w:ascii="Times New Roman" w:hAnsi="Times New Roman" w:cs="Times New Roman"/>
          <w:sz w:val="24"/>
        </w:rPr>
        <w:t xml:space="preserve"> </w:t>
      </w:r>
      <w:proofErr w:type="gramStart"/>
      <w:r w:rsidR="005D5ABA">
        <w:rPr>
          <w:rFonts w:ascii="Times New Roman" w:hAnsi="Times New Roman" w:cs="Times New Roman"/>
          <w:sz w:val="24"/>
        </w:rPr>
        <w:t>Skripsi, (Online).</w:t>
      </w:r>
      <w:proofErr w:type="gramEnd"/>
      <w:r w:rsidR="005D5ABA">
        <w:rPr>
          <w:rFonts w:ascii="Times New Roman" w:hAnsi="Times New Roman" w:cs="Times New Roman"/>
          <w:sz w:val="24"/>
        </w:rPr>
        <w:t xml:space="preserve"> (</w:t>
      </w:r>
      <w:hyperlink r:id="rId8" w:history="1">
        <w:r w:rsidR="005D5ABA" w:rsidRPr="00D82BB0">
          <w:rPr>
            <w:rStyle w:val="Hyperlink"/>
            <w:rFonts w:ascii="Times New Roman" w:hAnsi="Times New Roman" w:cs="Times New Roman"/>
            <w:sz w:val="24"/>
          </w:rPr>
          <w:t>http://library.um.ac.id</w:t>
        </w:r>
      </w:hyperlink>
      <w:r w:rsidR="005D5ABA">
        <w:rPr>
          <w:rFonts w:ascii="Times New Roman" w:hAnsi="Times New Roman" w:cs="Times New Roman"/>
          <w:sz w:val="24"/>
        </w:rPr>
        <w:t>).</w:t>
      </w:r>
    </w:p>
    <w:p w:rsidR="00724BA5" w:rsidRDefault="00724BA5" w:rsidP="003D7F55">
      <w:pPr>
        <w:spacing w:after="0"/>
        <w:ind w:left="680" w:hanging="680"/>
        <w:jc w:val="both"/>
        <w:rPr>
          <w:rFonts w:ascii="Times New Roman" w:hAnsi="Times New Roman" w:cs="Times New Roman"/>
          <w:sz w:val="24"/>
        </w:rPr>
      </w:pPr>
      <w:proofErr w:type="gramStart"/>
      <w:r>
        <w:rPr>
          <w:rFonts w:ascii="Times New Roman" w:hAnsi="Times New Roman" w:cs="Times New Roman"/>
          <w:sz w:val="24"/>
        </w:rPr>
        <w:t>Hariyanto &amp; Suyono.</w:t>
      </w:r>
      <w:proofErr w:type="gramEnd"/>
      <w:r>
        <w:rPr>
          <w:rFonts w:ascii="Times New Roman" w:hAnsi="Times New Roman" w:cs="Times New Roman"/>
          <w:sz w:val="24"/>
        </w:rPr>
        <w:t xml:space="preserve"> 2014. </w:t>
      </w:r>
      <w:r>
        <w:rPr>
          <w:rFonts w:ascii="Times New Roman" w:hAnsi="Times New Roman" w:cs="Times New Roman"/>
          <w:i/>
          <w:sz w:val="24"/>
        </w:rPr>
        <w:t>Belajar dan Pembelajaran</w:t>
      </w:r>
      <w:r>
        <w:rPr>
          <w:rFonts w:ascii="Times New Roman" w:hAnsi="Times New Roman" w:cs="Times New Roman"/>
          <w:sz w:val="24"/>
        </w:rPr>
        <w:t>. Bandung: PT Remaja Rosdakarya.</w:t>
      </w:r>
    </w:p>
    <w:p w:rsidR="005D5ABA" w:rsidRDefault="003D7F55" w:rsidP="003D7F55">
      <w:pPr>
        <w:spacing w:after="0"/>
        <w:ind w:left="680" w:hanging="680"/>
        <w:jc w:val="both"/>
        <w:rPr>
          <w:rFonts w:ascii="Times New Roman" w:hAnsi="Times New Roman" w:cs="Times New Roman"/>
          <w:sz w:val="24"/>
          <w:lang w:val="id-ID"/>
        </w:rPr>
      </w:pPr>
      <w:proofErr w:type="gramStart"/>
      <w:r>
        <w:rPr>
          <w:rFonts w:ascii="Times New Roman" w:hAnsi="Times New Roman" w:cs="Times New Roman"/>
          <w:sz w:val="24"/>
        </w:rPr>
        <w:t>Hartono, A</w:t>
      </w:r>
      <w:r w:rsidR="00724BA5">
        <w:rPr>
          <w:rFonts w:ascii="Times New Roman" w:hAnsi="Times New Roman" w:cs="Times New Roman"/>
          <w:sz w:val="24"/>
        </w:rPr>
        <w:t xml:space="preserve"> dan Sunarto.</w:t>
      </w:r>
      <w:proofErr w:type="gramEnd"/>
      <w:r w:rsidR="00724BA5">
        <w:rPr>
          <w:rFonts w:ascii="Times New Roman" w:hAnsi="Times New Roman" w:cs="Times New Roman"/>
          <w:sz w:val="24"/>
        </w:rPr>
        <w:t xml:space="preserve"> 2008. </w:t>
      </w:r>
      <w:r w:rsidR="00724BA5">
        <w:rPr>
          <w:rFonts w:ascii="Times New Roman" w:hAnsi="Times New Roman" w:cs="Times New Roman"/>
          <w:i/>
          <w:sz w:val="24"/>
        </w:rPr>
        <w:t>Perkembangan Peserta Didik</w:t>
      </w:r>
      <w:r w:rsidR="00724BA5">
        <w:rPr>
          <w:rFonts w:ascii="Times New Roman" w:hAnsi="Times New Roman" w:cs="Times New Roman"/>
          <w:sz w:val="24"/>
        </w:rPr>
        <w:t>. Jakarta: Rineka Cipta.</w:t>
      </w:r>
    </w:p>
    <w:p w:rsidR="003D7F55" w:rsidRDefault="003D7F55" w:rsidP="003D7F55">
      <w:pPr>
        <w:spacing w:after="0"/>
        <w:ind w:left="680" w:hanging="680"/>
        <w:jc w:val="both"/>
        <w:rPr>
          <w:rFonts w:ascii="Times New Roman" w:hAnsi="Times New Roman" w:cs="Times New Roman"/>
          <w:sz w:val="24"/>
          <w:lang w:val="id-ID"/>
        </w:rPr>
      </w:pPr>
      <w:r w:rsidRPr="003D7F55">
        <w:rPr>
          <w:rFonts w:ascii="Times New Roman" w:hAnsi="Times New Roman" w:cs="Times New Roman"/>
          <w:sz w:val="24"/>
          <w:lang w:val="id-ID"/>
        </w:rPr>
        <w:t>Hobri. 2010. Metode Penelitian Pendidikan. Jember: Pena Salsabila.</w:t>
      </w:r>
    </w:p>
    <w:p w:rsidR="007B5F9F" w:rsidRPr="003D7F55" w:rsidRDefault="007B5F9F" w:rsidP="003D7F55">
      <w:pPr>
        <w:spacing w:after="0"/>
        <w:ind w:left="680" w:hanging="680"/>
        <w:jc w:val="both"/>
        <w:rPr>
          <w:rFonts w:ascii="Times New Roman" w:hAnsi="Times New Roman" w:cs="Times New Roman"/>
          <w:sz w:val="24"/>
          <w:lang w:val="id-ID"/>
        </w:rPr>
      </w:pPr>
      <w:r>
        <w:rPr>
          <w:rFonts w:ascii="Times New Roman" w:hAnsi="Times New Roman" w:cs="Times New Roman"/>
          <w:sz w:val="24"/>
        </w:rPr>
        <w:t xml:space="preserve">Ibnu, Trianto. 2015. </w:t>
      </w:r>
      <w:r>
        <w:rPr>
          <w:rFonts w:ascii="Times New Roman" w:hAnsi="Times New Roman" w:cs="Times New Roman"/>
          <w:i/>
          <w:sz w:val="24"/>
        </w:rPr>
        <w:t>Mendesain Model Pembelajaran Inovatif, Progresif, dan Kontekstual.</w:t>
      </w:r>
      <w:r>
        <w:rPr>
          <w:rFonts w:ascii="Times New Roman" w:hAnsi="Times New Roman" w:cs="Times New Roman"/>
          <w:sz w:val="24"/>
        </w:rPr>
        <w:t xml:space="preserve"> Jakarta: Prenada Media Group.</w:t>
      </w:r>
    </w:p>
    <w:p w:rsidR="005D5ABA" w:rsidRDefault="003D7F55" w:rsidP="003D7F55">
      <w:pPr>
        <w:spacing w:after="0"/>
        <w:ind w:left="680" w:hanging="680"/>
        <w:jc w:val="both"/>
        <w:rPr>
          <w:rFonts w:ascii="Times New Roman" w:hAnsi="Times New Roman" w:cs="Times New Roman"/>
          <w:sz w:val="24"/>
        </w:rPr>
      </w:pPr>
      <w:proofErr w:type="gramStart"/>
      <w:r>
        <w:rPr>
          <w:rFonts w:ascii="Times New Roman" w:hAnsi="Times New Roman" w:cs="Times New Roman"/>
          <w:sz w:val="24"/>
        </w:rPr>
        <w:t>Majid, A</w:t>
      </w:r>
      <w:r w:rsidR="00724BA5">
        <w:rPr>
          <w:rFonts w:ascii="Times New Roman" w:hAnsi="Times New Roman" w:cs="Times New Roman"/>
          <w:sz w:val="24"/>
        </w:rPr>
        <w:t>. 2012.</w:t>
      </w:r>
      <w:proofErr w:type="gramEnd"/>
      <w:r w:rsidR="00724BA5">
        <w:rPr>
          <w:rFonts w:ascii="Times New Roman" w:hAnsi="Times New Roman" w:cs="Times New Roman"/>
          <w:sz w:val="24"/>
        </w:rPr>
        <w:t xml:space="preserve"> </w:t>
      </w:r>
      <w:r w:rsidR="00724BA5">
        <w:rPr>
          <w:rFonts w:ascii="Times New Roman" w:hAnsi="Times New Roman" w:cs="Times New Roman"/>
          <w:i/>
          <w:sz w:val="24"/>
        </w:rPr>
        <w:t>Perencanaan Pembelajaran</w:t>
      </w:r>
      <w:r w:rsidR="00724BA5">
        <w:rPr>
          <w:rFonts w:ascii="Times New Roman" w:hAnsi="Times New Roman" w:cs="Times New Roman"/>
          <w:sz w:val="24"/>
        </w:rPr>
        <w:t>. Bandung: PT Remaja Rosdakarya.</w:t>
      </w:r>
    </w:p>
    <w:p w:rsidR="00A14089" w:rsidRDefault="00A14089" w:rsidP="003D7F55">
      <w:pPr>
        <w:spacing w:after="0"/>
        <w:ind w:left="680" w:hanging="680"/>
        <w:jc w:val="both"/>
        <w:rPr>
          <w:rFonts w:ascii="Times New Roman" w:hAnsi="Times New Roman" w:cs="Times New Roman"/>
          <w:sz w:val="24"/>
        </w:rPr>
      </w:pPr>
      <w:proofErr w:type="gramStart"/>
      <w:r>
        <w:rPr>
          <w:rFonts w:ascii="Times New Roman" w:hAnsi="Times New Roman" w:cs="Times New Roman"/>
          <w:sz w:val="24"/>
        </w:rPr>
        <w:t>Wahyuningtyas</w:t>
      </w:r>
      <w:r w:rsidR="003D7F55">
        <w:rPr>
          <w:rFonts w:ascii="Times New Roman" w:hAnsi="Times New Roman" w:cs="Times New Roman"/>
          <w:sz w:val="24"/>
          <w:lang w:val="id-ID"/>
        </w:rPr>
        <w:t>, D.T</w:t>
      </w:r>
      <w:r>
        <w:rPr>
          <w:rFonts w:ascii="Times New Roman" w:hAnsi="Times New Roman" w:cs="Times New Roman"/>
          <w:sz w:val="24"/>
        </w:rPr>
        <w:t>.</w:t>
      </w:r>
      <w:r w:rsidR="00646C0B">
        <w:rPr>
          <w:rFonts w:ascii="Times New Roman" w:hAnsi="Times New Roman" w:cs="Times New Roman"/>
          <w:sz w:val="24"/>
          <w:lang w:val="id-ID"/>
        </w:rPr>
        <w:t xml:space="preserve"> &amp; </w:t>
      </w:r>
      <w:r w:rsidR="00646C0B">
        <w:rPr>
          <w:rFonts w:ascii="Times New Roman" w:hAnsi="Times New Roman" w:cs="Times New Roman"/>
          <w:sz w:val="24"/>
        </w:rPr>
        <w:t>Suastika, I.K.</w:t>
      </w:r>
      <w:r>
        <w:rPr>
          <w:rFonts w:ascii="Times New Roman" w:hAnsi="Times New Roman" w:cs="Times New Roman"/>
          <w:sz w:val="24"/>
        </w:rPr>
        <w:t xml:space="preserve"> 2016.</w:t>
      </w:r>
      <w:proofErr w:type="gramEnd"/>
      <w:r w:rsidR="00646C0B" w:rsidRPr="00646C0B">
        <w:rPr>
          <w:rFonts w:ascii="Times New Roman" w:hAnsi="Times New Roman" w:cs="Times New Roman"/>
          <w:bCs/>
          <w:sz w:val="24"/>
          <w:szCs w:val="24"/>
        </w:rPr>
        <w:t xml:space="preserve"> </w:t>
      </w:r>
      <w:r w:rsidR="00646C0B" w:rsidRPr="002807DE">
        <w:rPr>
          <w:rFonts w:ascii="Times New Roman" w:hAnsi="Times New Roman" w:cs="Times New Roman"/>
          <w:bCs/>
          <w:sz w:val="24"/>
          <w:szCs w:val="24"/>
        </w:rPr>
        <w:t xml:space="preserve">Developing Of Numbers Learning Module </w:t>
      </w:r>
      <w:proofErr w:type="gramStart"/>
      <w:r w:rsidR="00646C0B" w:rsidRPr="002807DE">
        <w:rPr>
          <w:rFonts w:ascii="Times New Roman" w:hAnsi="Times New Roman" w:cs="Times New Roman"/>
          <w:bCs/>
          <w:sz w:val="24"/>
          <w:szCs w:val="24"/>
        </w:rPr>
        <w:t>For</w:t>
      </w:r>
      <w:proofErr w:type="gramEnd"/>
      <w:r w:rsidR="00646C0B" w:rsidRPr="002807DE">
        <w:rPr>
          <w:rFonts w:ascii="Times New Roman" w:hAnsi="Times New Roman" w:cs="Times New Roman"/>
          <w:bCs/>
          <w:sz w:val="24"/>
          <w:szCs w:val="24"/>
        </w:rPr>
        <w:t xml:space="preserve"> Primary School Students By</w:t>
      </w:r>
      <w:r w:rsidR="00646C0B" w:rsidRPr="002807DE">
        <w:rPr>
          <w:rFonts w:ascii="Times New Roman" w:hAnsi="Times New Roman" w:cs="Times New Roman"/>
          <w:bCs/>
          <w:i/>
          <w:iCs/>
          <w:sz w:val="24"/>
          <w:szCs w:val="24"/>
        </w:rPr>
        <w:t xml:space="preserve">contextual Teaching And Learning </w:t>
      </w:r>
      <w:r w:rsidR="00646C0B" w:rsidRPr="002807DE">
        <w:rPr>
          <w:rFonts w:ascii="Times New Roman" w:hAnsi="Times New Roman" w:cs="Times New Roman"/>
          <w:bCs/>
          <w:sz w:val="24"/>
          <w:szCs w:val="24"/>
        </w:rPr>
        <w:t>Approach</w:t>
      </w:r>
      <w:r>
        <w:rPr>
          <w:rFonts w:ascii="Times New Roman" w:hAnsi="Times New Roman" w:cs="Times New Roman"/>
          <w:sz w:val="24"/>
          <w:szCs w:val="24"/>
        </w:rPr>
        <w:t xml:space="preserve">. </w:t>
      </w:r>
      <w:proofErr w:type="gramStart"/>
      <w:r>
        <w:rPr>
          <w:rFonts w:ascii="Times New Roman" w:hAnsi="Times New Roman" w:cs="Times New Roman"/>
          <w:i/>
          <w:sz w:val="24"/>
          <w:szCs w:val="24"/>
        </w:rPr>
        <w:t xml:space="preserve">Jurnal Penddidikan Dasar Indonesia, </w:t>
      </w:r>
      <w:r>
        <w:rPr>
          <w:rFonts w:ascii="Times New Roman" w:hAnsi="Times New Roman" w:cs="Times New Roman"/>
          <w:sz w:val="24"/>
          <w:szCs w:val="24"/>
        </w:rPr>
        <w:t>(Online).</w:t>
      </w:r>
      <w:proofErr w:type="gramEnd"/>
      <w:r>
        <w:rPr>
          <w:rFonts w:ascii="Times New Roman" w:hAnsi="Times New Roman" w:cs="Times New Roman"/>
          <w:sz w:val="24"/>
          <w:szCs w:val="24"/>
        </w:rPr>
        <w:t xml:space="preserve"> 1 (2), </w:t>
      </w:r>
      <w:r>
        <w:rPr>
          <w:rFonts w:ascii="Times New Roman" w:hAnsi="Times New Roman" w:cs="Times New Roman"/>
          <w:sz w:val="24"/>
          <w:szCs w:val="24"/>
        </w:rPr>
        <w:lastRenderedPageBreak/>
        <w:t>(</w:t>
      </w:r>
      <w:hyperlink r:id="rId9" w:history="1">
        <w:r w:rsidRPr="000A558E">
          <w:rPr>
            <w:rStyle w:val="Hyperlink"/>
            <w:rFonts w:ascii="Times New Roman" w:hAnsi="Times New Roman" w:cs="Times New Roman"/>
            <w:sz w:val="24"/>
            <w:szCs w:val="24"/>
          </w:rPr>
          <w:t>https://journal.stkipsingkawang.ac.id</w:t>
        </w:r>
      </w:hyperlink>
      <w:r>
        <w:rPr>
          <w:rFonts w:ascii="Times New Roman" w:hAnsi="Times New Roman" w:cs="Times New Roman"/>
          <w:sz w:val="24"/>
          <w:szCs w:val="24"/>
        </w:rPr>
        <w:t>)</w:t>
      </w:r>
    </w:p>
    <w:p w:rsidR="00724BA5" w:rsidRPr="00366FBE" w:rsidRDefault="005D5ABA" w:rsidP="003D7F55">
      <w:pPr>
        <w:spacing w:after="0"/>
        <w:ind w:left="680" w:hanging="680"/>
        <w:jc w:val="both"/>
        <w:rPr>
          <w:rFonts w:ascii="Times New Roman" w:hAnsi="Times New Roman" w:cs="Times New Roman"/>
          <w:sz w:val="24"/>
          <w:lang w:val="id-ID"/>
        </w:rPr>
      </w:pPr>
      <w:proofErr w:type="gramStart"/>
      <w:r>
        <w:rPr>
          <w:rFonts w:ascii="Times New Roman" w:hAnsi="Times New Roman" w:cs="Times New Roman"/>
          <w:sz w:val="24"/>
        </w:rPr>
        <w:t>Suastika, I.K. &amp; Wahyuningtyas</w:t>
      </w:r>
      <w:r w:rsidR="003D7F55">
        <w:rPr>
          <w:rFonts w:ascii="Times New Roman" w:hAnsi="Times New Roman" w:cs="Times New Roman"/>
          <w:sz w:val="24"/>
          <w:lang w:val="id-ID"/>
        </w:rPr>
        <w:t>, D</w:t>
      </w:r>
      <w:r>
        <w:rPr>
          <w:rFonts w:ascii="Times New Roman" w:hAnsi="Times New Roman" w:cs="Times New Roman"/>
          <w:sz w:val="24"/>
        </w:rPr>
        <w:t>.</w:t>
      </w:r>
      <w:r w:rsidR="003D7F55">
        <w:rPr>
          <w:rFonts w:ascii="Times New Roman" w:hAnsi="Times New Roman" w:cs="Times New Roman"/>
          <w:sz w:val="24"/>
          <w:lang w:val="id-ID"/>
        </w:rPr>
        <w:t>T.</w:t>
      </w:r>
      <w:r>
        <w:rPr>
          <w:rFonts w:ascii="Times New Roman" w:hAnsi="Times New Roman" w:cs="Times New Roman"/>
          <w:sz w:val="24"/>
        </w:rPr>
        <w:t xml:space="preserve"> 2018.</w:t>
      </w:r>
      <w:proofErr w:type="gramEnd"/>
      <w:r>
        <w:rPr>
          <w:rFonts w:ascii="Times New Roman" w:hAnsi="Times New Roman" w:cs="Times New Roman"/>
          <w:sz w:val="24"/>
        </w:rPr>
        <w:t xml:space="preserve"> </w:t>
      </w:r>
      <w:proofErr w:type="gramStart"/>
      <w:r w:rsidR="00366FBE" w:rsidRPr="00DC5148">
        <w:rPr>
          <w:rFonts w:ascii="Times New Roman" w:hAnsi="Times New Roman" w:cs="Times New Roman"/>
          <w:bCs/>
          <w:sz w:val="24"/>
          <w:szCs w:val="24"/>
        </w:rPr>
        <w:t>Developing Module of Frac</w:t>
      </w:r>
      <w:r w:rsidR="00366FBE">
        <w:rPr>
          <w:rFonts w:ascii="Times New Roman" w:hAnsi="Times New Roman" w:cs="Times New Roman"/>
          <w:bCs/>
          <w:sz w:val="24"/>
          <w:szCs w:val="24"/>
        </w:rPr>
        <w:t xml:space="preserve">tional Numbers using Contextual </w:t>
      </w:r>
      <w:r w:rsidR="00366FBE" w:rsidRPr="00DC5148">
        <w:rPr>
          <w:rFonts w:ascii="Times New Roman" w:hAnsi="Times New Roman" w:cs="Times New Roman"/>
          <w:bCs/>
          <w:sz w:val="24"/>
          <w:szCs w:val="24"/>
        </w:rPr>
        <w:t>Teaching and Learning Approach</w:t>
      </w:r>
      <w:r>
        <w:rPr>
          <w:rFonts w:ascii="Times New Roman" w:hAnsi="Times New Roman" w:cs="Times New Roman"/>
          <w:sz w:val="24"/>
        </w:rPr>
        <w:t>.</w:t>
      </w:r>
      <w:proofErr w:type="gramEnd"/>
      <w:r>
        <w:rPr>
          <w:rFonts w:ascii="Times New Roman" w:hAnsi="Times New Roman" w:cs="Times New Roman"/>
          <w:sz w:val="24"/>
        </w:rPr>
        <w:t xml:space="preserve"> </w:t>
      </w:r>
      <w:r w:rsidR="00366FBE" w:rsidRPr="00366FBE">
        <w:rPr>
          <w:rFonts w:ascii="Times New Roman" w:hAnsi="Times New Roman" w:cs="Times New Roman"/>
          <w:i/>
          <w:sz w:val="24"/>
          <w:lang w:val="id-ID"/>
        </w:rPr>
        <w:t xml:space="preserve">Jurnal </w:t>
      </w:r>
      <w:r>
        <w:rPr>
          <w:rFonts w:ascii="Times New Roman" w:hAnsi="Times New Roman" w:cs="Times New Roman"/>
          <w:i/>
          <w:sz w:val="24"/>
        </w:rPr>
        <w:t>Pancaran Pendidikan</w:t>
      </w:r>
      <w:r>
        <w:rPr>
          <w:rFonts w:ascii="Times New Roman" w:hAnsi="Times New Roman" w:cs="Times New Roman"/>
          <w:sz w:val="24"/>
        </w:rPr>
        <w:t xml:space="preserve">, (online). </w:t>
      </w:r>
      <w:r w:rsidR="00366FBE">
        <w:rPr>
          <w:rFonts w:ascii="Times New Roman" w:hAnsi="Times New Roman" w:cs="Times New Roman"/>
          <w:sz w:val="24"/>
          <w:lang w:val="id-ID"/>
        </w:rPr>
        <w:t xml:space="preserve">Vol </w:t>
      </w:r>
      <w:r>
        <w:rPr>
          <w:rFonts w:ascii="Times New Roman" w:hAnsi="Times New Roman" w:cs="Times New Roman"/>
          <w:sz w:val="24"/>
        </w:rPr>
        <w:t>7 (1), (</w:t>
      </w:r>
      <w:hyperlink r:id="rId10" w:history="1">
        <w:r w:rsidRPr="001732E8">
          <w:rPr>
            <w:rStyle w:val="Hyperlink"/>
            <w:rFonts w:ascii="Times New Roman" w:hAnsi="Times New Roman" w:cs="Times New Roman"/>
            <w:sz w:val="24"/>
          </w:rPr>
          <w:t>https://pancaranpendidikan.or.id</w:t>
        </w:r>
      </w:hyperlink>
      <w:r>
        <w:rPr>
          <w:rFonts w:ascii="Times New Roman" w:hAnsi="Times New Roman" w:cs="Times New Roman"/>
          <w:sz w:val="24"/>
        </w:rPr>
        <w:t>)</w:t>
      </w:r>
    </w:p>
    <w:p w:rsidR="00366FBE" w:rsidRDefault="002D0943" w:rsidP="00366FBE">
      <w:pPr>
        <w:spacing w:after="0"/>
        <w:ind w:left="680" w:hanging="680"/>
        <w:jc w:val="both"/>
        <w:rPr>
          <w:rFonts w:ascii="Times New Roman" w:hAnsi="Times New Roman" w:cs="Times New Roman"/>
          <w:sz w:val="24"/>
          <w:lang w:val="id-ID"/>
        </w:rPr>
      </w:pPr>
      <w:proofErr w:type="gramStart"/>
      <w:r>
        <w:rPr>
          <w:rFonts w:ascii="Times New Roman" w:hAnsi="Times New Roman" w:cs="Times New Roman"/>
          <w:sz w:val="24"/>
        </w:rPr>
        <w:t>Sukinah.</w:t>
      </w:r>
      <w:proofErr w:type="gramEnd"/>
      <w:r>
        <w:rPr>
          <w:rFonts w:ascii="Times New Roman" w:hAnsi="Times New Roman" w:cs="Times New Roman"/>
          <w:sz w:val="24"/>
        </w:rPr>
        <w:t xml:space="preserve"> 2016. Penerapan Model Pembelajaran </w:t>
      </w:r>
      <w:r>
        <w:rPr>
          <w:rFonts w:ascii="Times New Roman" w:hAnsi="Times New Roman" w:cs="Times New Roman"/>
          <w:i/>
          <w:sz w:val="24"/>
        </w:rPr>
        <w:t xml:space="preserve">Contextual Teaching and Learning </w:t>
      </w:r>
      <w:r>
        <w:rPr>
          <w:rFonts w:ascii="Times New Roman" w:hAnsi="Times New Roman" w:cs="Times New Roman"/>
          <w:sz w:val="24"/>
        </w:rPr>
        <w:t xml:space="preserve">Sebagai Upaya untuk Meningkatkan Prestasi Matematika Materi Peluang. </w:t>
      </w:r>
      <w:proofErr w:type="gramStart"/>
      <w:r>
        <w:rPr>
          <w:rFonts w:ascii="Times New Roman" w:hAnsi="Times New Roman" w:cs="Times New Roman"/>
          <w:i/>
          <w:sz w:val="24"/>
        </w:rPr>
        <w:t>Jurnal Pendidikan</w:t>
      </w:r>
      <w:r>
        <w:rPr>
          <w:rFonts w:ascii="Times New Roman" w:hAnsi="Times New Roman" w:cs="Times New Roman"/>
          <w:sz w:val="24"/>
        </w:rPr>
        <w:t>, (Online).</w:t>
      </w:r>
      <w:proofErr w:type="gramEnd"/>
      <w:r>
        <w:rPr>
          <w:rFonts w:ascii="Times New Roman" w:hAnsi="Times New Roman" w:cs="Times New Roman"/>
          <w:sz w:val="24"/>
        </w:rPr>
        <w:t xml:space="preserve"> </w:t>
      </w:r>
      <w:proofErr w:type="gramStart"/>
      <w:r>
        <w:rPr>
          <w:rFonts w:ascii="Times New Roman" w:hAnsi="Times New Roman" w:cs="Times New Roman"/>
          <w:sz w:val="24"/>
        </w:rPr>
        <w:t>1 (2), (</w:t>
      </w:r>
      <w:hyperlink r:id="rId11" w:history="1">
        <w:r w:rsidRPr="001732E8">
          <w:rPr>
            <w:rStyle w:val="Hyperlink"/>
            <w:rFonts w:ascii="Times New Roman" w:hAnsi="Times New Roman" w:cs="Times New Roman"/>
            <w:sz w:val="24"/>
          </w:rPr>
          <w:t>https://journal.unesa.ac.id</w:t>
        </w:r>
      </w:hyperlink>
      <w:r>
        <w:rPr>
          <w:rFonts w:ascii="Times New Roman" w:hAnsi="Times New Roman" w:cs="Times New Roman"/>
          <w:sz w:val="24"/>
        </w:rPr>
        <w:t>)</w:t>
      </w:r>
      <w:r w:rsidR="00366FBE">
        <w:rPr>
          <w:rFonts w:ascii="Times New Roman" w:hAnsi="Times New Roman" w:cs="Times New Roman"/>
          <w:sz w:val="24"/>
          <w:lang w:val="id-ID"/>
        </w:rPr>
        <w:t>.</w:t>
      </w:r>
      <w:proofErr w:type="gramEnd"/>
    </w:p>
    <w:p w:rsidR="00366FBE" w:rsidRPr="00366FBE" w:rsidRDefault="00366FBE" w:rsidP="00366FBE">
      <w:pPr>
        <w:spacing w:after="0"/>
        <w:ind w:left="680" w:hanging="680"/>
        <w:jc w:val="both"/>
        <w:rPr>
          <w:rFonts w:ascii="Times New Roman" w:hAnsi="Times New Roman" w:cs="Times New Roman"/>
          <w:sz w:val="24"/>
          <w:lang w:val="id-ID"/>
        </w:rPr>
      </w:pPr>
      <w:proofErr w:type="gramStart"/>
      <w:r w:rsidRPr="00366FBE">
        <w:rPr>
          <w:rFonts w:ascii="Times New Roman" w:hAnsi="Times New Roman" w:cs="Times New Roman"/>
          <w:sz w:val="24"/>
        </w:rPr>
        <w:t>Wahyuningtyas, D.T. &amp; Shinta</w:t>
      </w:r>
      <w:r w:rsidRPr="00366FBE">
        <w:rPr>
          <w:rFonts w:ascii="Times New Roman" w:hAnsi="Times New Roman" w:cs="Times New Roman"/>
          <w:sz w:val="24"/>
          <w:lang w:val="id-ID"/>
        </w:rPr>
        <w:t>, R.N</w:t>
      </w:r>
      <w:r w:rsidRPr="00366FBE">
        <w:rPr>
          <w:rFonts w:ascii="Times New Roman" w:hAnsi="Times New Roman" w:cs="Times New Roman"/>
          <w:sz w:val="24"/>
        </w:rPr>
        <w:t>. 2017.</w:t>
      </w:r>
      <w:proofErr w:type="gramEnd"/>
      <w:r w:rsidRPr="00366FBE">
        <w:rPr>
          <w:rFonts w:ascii="Times New Roman" w:hAnsi="Times New Roman" w:cs="Times New Roman"/>
          <w:sz w:val="24"/>
        </w:rPr>
        <w:t xml:space="preserve"> </w:t>
      </w:r>
      <w:r>
        <w:rPr>
          <w:rFonts w:ascii="Times New Roman" w:hAnsi="Times New Roman" w:cs="Times New Roman"/>
          <w:bCs/>
          <w:lang w:val="id-ID"/>
        </w:rPr>
        <w:t>Penggunaan Modul Pembelajaran Penjumlahan dan Pengurangan Bilangan Bulat dengan Pendekatan CTL untuk Meningkatkan Pemahaman Konsep Siswa Kelas IV SD</w:t>
      </w:r>
      <w:r w:rsidRPr="00366FBE">
        <w:rPr>
          <w:rFonts w:ascii="Times New Roman" w:hAnsi="Times New Roman" w:cs="Times New Roman"/>
          <w:sz w:val="24"/>
          <w:lang w:val="id-ID"/>
        </w:rPr>
        <w:t xml:space="preserve">. </w:t>
      </w:r>
      <w:proofErr w:type="gramStart"/>
      <w:r w:rsidRPr="00366FBE">
        <w:rPr>
          <w:rFonts w:ascii="Times New Roman" w:hAnsi="Times New Roman" w:cs="Times New Roman"/>
          <w:i/>
          <w:sz w:val="24"/>
        </w:rPr>
        <w:t>Jurnal Pendidikan</w:t>
      </w:r>
      <w:r w:rsidRPr="00366FBE">
        <w:rPr>
          <w:rFonts w:ascii="Times New Roman" w:hAnsi="Times New Roman" w:cs="Times New Roman"/>
          <w:sz w:val="24"/>
        </w:rPr>
        <w:t>, (online).</w:t>
      </w:r>
      <w:proofErr w:type="gramEnd"/>
      <w:r w:rsidRPr="00366FBE">
        <w:rPr>
          <w:rFonts w:ascii="Times New Roman" w:hAnsi="Times New Roman" w:cs="Times New Roman"/>
          <w:sz w:val="24"/>
        </w:rPr>
        <w:t xml:space="preserve"> </w:t>
      </w:r>
      <w:r>
        <w:rPr>
          <w:rFonts w:ascii="Times New Roman" w:hAnsi="Times New Roman" w:cs="Times New Roman"/>
          <w:sz w:val="24"/>
          <w:lang w:val="id-ID"/>
        </w:rPr>
        <w:t xml:space="preserve">Vol </w:t>
      </w:r>
      <w:r w:rsidRPr="00366FBE">
        <w:rPr>
          <w:rFonts w:ascii="Times New Roman" w:hAnsi="Times New Roman" w:cs="Times New Roman"/>
          <w:sz w:val="24"/>
        </w:rPr>
        <w:t>2 (1), (</w:t>
      </w:r>
      <w:hyperlink r:id="rId12" w:history="1">
        <w:r w:rsidRPr="00366FBE">
          <w:rPr>
            <w:rStyle w:val="Hyperlink"/>
            <w:rFonts w:ascii="Times New Roman" w:hAnsi="Times New Roman" w:cs="Times New Roman"/>
            <w:sz w:val="24"/>
          </w:rPr>
          <w:t>https://journal.unesa.ac.id</w:t>
        </w:r>
      </w:hyperlink>
      <w:r w:rsidRPr="00366FBE">
        <w:rPr>
          <w:rFonts w:ascii="Times New Roman" w:hAnsi="Times New Roman" w:cs="Times New Roman"/>
          <w:sz w:val="24"/>
        </w:rPr>
        <w:t>)</w:t>
      </w:r>
      <w:r>
        <w:rPr>
          <w:rFonts w:ascii="Times New Roman" w:hAnsi="Times New Roman" w:cs="Times New Roman"/>
          <w:sz w:val="24"/>
          <w:lang w:val="id-ID"/>
        </w:rPr>
        <w:t>.</w:t>
      </w:r>
    </w:p>
    <w:p w:rsidR="00366FBE" w:rsidRPr="00366FBE" w:rsidRDefault="003D7F55" w:rsidP="00366FBE">
      <w:pPr>
        <w:spacing w:after="0"/>
        <w:ind w:left="680" w:hanging="680"/>
        <w:jc w:val="both"/>
        <w:rPr>
          <w:rFonts w:ascii="Times New Roman" w:hAnsi="Times New Roman" w:cs="Times New Roman"/>
          <w:sz w:val="24"/>
          <w:lang w:val="id-ID"/>
        </w:rPr>
      </w:pPr>
      <w:proofErr w:type="gramStart"/>
      <w:r w:rsidRPr="00366FBE">
        <w:rPr>
          <w:rFonts w:ascii="Times New Roman" w:hAnsi="Times New Roman" w:cs="Times New Roman"/>
          <w:sz w:val="24"/>
        </w:rPr>
        <w:t>Wahyuningtyas, D.T. &amp;</w:t>
      </w:r>
      <w:r w:rsidR="005D5ABA" w:rsidRPr="00366FBE">
        <w:rPr>
          <w:rFonts w:ascii="Times New Roman" w:hAnsi="Times New Roman" w:cs="Times New Roman"/>
          <w:sz w:val="24"/>
        </w:rPr>
        <w:t xml:space="preserve"> Shinta</w:t>
      </w:r>
      <w:r w:rsidRPr="00366FBE">
        <w:rPr>
          <w:rFonts w:ascii="Times New Roman" w:hAnsi="Times New Roman" w:cs="Times New Roman"/>
          <w:sz w:val="24"/>
          <w:lang w:val="id-ID"/>
        </w:rPr>
        <w:t>, R.N</w:t>
      </w:r>
      <w:r w:rsidR="005D5ABA" w:rsidRPr="00366FBE">
        <w:rPr>
          <w:rFonts w:ascii="Times New Roman" w:hAnsi="Times New Roman" w:cs="Times New Roman"/>
          <w:sz w:val="24"/>
        </w:rPr>
        <w:t>. 2017.</w:t>
      </w:r>
      <w:proofErr w:type="gramEnd"/>
      <w:r w:rsidR="005D5ABA" w:rsidRPr="00366FBE">
        <w:rPr>
          <w:rFonts w:ascii="Times New Roman" w:hAnsi="Times New Roman" w:cs="Times New Roman"/>
          <w:sz w:val="24"/>
        </w:rPr>
        <w:t xml:space="preserve"> </w:t>
      </w:r>
      <w:r w:rsidR="00366FBE" w:rsidRPr="00366FBE">
        <w:rPr>
          <w:rFonts w:ascii="Times New Roman" w:hAnsi="Times New Roman" w:cs="Times New Roman"/>
          <w:bCs/>
        </w:rPr>
        <w:t xml:space="preserve">Developing Addition </w:t>
      </w:r>
      <w:proofErr w:type="gramStart"/>
      <w:r w:rsidR="00366FBE" w:rsidRPr="00366FBE">
        <w:rPr>
          <w:rFonts w:ascii="Times New Roman" w:hAnsi="Times New Roman" w:cs="Times New Roman"/>
          <w:bCs/>
        </w:rPr>
        <w:t>And</w:t>
      </w:r>
      <w:proofErr w:type="gramEnd"/>
      <w:r w:rsidR="00366FBE" w:rsidRPr="00366FBE">
        <w:rPr>
          <w:rFonts w:ascii="Times New Roman" w:hAnsi="Times New Roman" w:cs="Times New Roman"/>
          <w:bCs/>
        </w:rPr>
        <w:t xml:space="preserve"> Subtraction Of Integers Learning Module Using CTL (</w:t>
      </w:r>
      <w:r w:rsidR="00366FBE" w:rsidRPr="00366FBE">
        <w:rPr>
          <w:rFonts w:ascii="Times New Roman" w:hAnsi="Times New Roman" w:cs="Times New Roman"/>
          <w:bCs/>
          <w:i/>
          <w:iCs/>
        </w:rPr>
        <w:t>Contextual Teaching And Learning</w:t>
      </w:r>
      <w:r w:rsidR="00366FBE" w:rsidRPr="00366FBE">
        <w:rPr>
          <w:rFonts w:ascii="Times New Roman" w:hAnsi="Times New Roman" w:cs="Times New Roman"/>
          <w:bCs/>
        </w:rPr>
        <w:t xml:space="preserve">) Approach </w:t>
      </w:r>
      <w:r w:rsidR="00366FBE" w:rsidRPr="00366FBE">
        <w:rPr>
          <w:rFonts w:ascii="Times New Roman" w:hAnsi="Times New Roman" w:cs="Times New Roman"/>
          <w:bCs/>
          <w:sz w:val="24"/>
          <w:szCs w:val="24"/>
        </w:rPr>
        <w:t>Based On Curriculum 2013</w:t>
      </w:r>
      <w:r w:rsidR="00366FBE" w:rsidRPr="00366FBE">
        <w:rPr>
          <w:rFonts w:ascii="Times New Roman" w:hAnsi="Times New Roman" w:cs="Times New Roman"/>
          <w:sz w:val="24"/>
          <w:lang w:val="id-ID"/>
        </w:rPr>
        <w:t xml:space="preserve">. </w:t>
      </w:r>
      <w:proofErr w:type="gramStart"/>
      <w:r w:rsidR="005D5ABA" w:rsidRPr="00366FBE">
        <w:rPr>
          <w:rFonts w:ascii="Times New Roman" w:hAnsi="Times New Roman" w:cs="Times New Roman"/>
          <w:i/>
          <w:sz w:val="24"/>
        </w:rPr>
        <w:t xml:space="preserve">Jurnal </w:t>
      </w:r>
      <w:r w:rsidR="00366FBE">
        <w:rPr>
          <w:rFonts w:ascii="Times New Roman" w:hAnsi="Times New Roman" w:cs="Times New Roman"/>
          <w:i/>
          <w:sz w:val="24"/>
          <w:lang w:val="id-ID"/>
        </w:rPr>
        <w:t xml:space="preserve">Pancaran </w:t>
      </w:r>
      <w:r w:rsidR="005D5ABA" w:rsidRPr="00366FBE">
        <w:rPr>
          <w:rFonts w:ascii="Times New Roman" w:hAnsi="Times New Roman" w:cs="Times New Roman"/>
          <w:i/>
          <w:sz w:val="24"/>
        </w:rPr>
        <w:t>Pendidikan</w:t>
      </w:r>
      <w:r w:rsidR="005D5ABA" w:rsidRPr="00366FBE">
        <w:rPr>
          <w:rFonts w:ascii="Times New Roman" w:hAnsi="Times New Roman" w:cs="Times New Roman"/>
          <w:sz w:val="24"/>
        </w:rPr>
        <w:t>, (online).</w:t>
      </w:r>
      <w:proofErr w:type="gramEnd"/>
      <w:r w:rsidR="005D5ABA" w:rsidRPr="00366FBE">
        <w:rPr>
          <w:rFonts w:ascii="Times New Roman" w:hAnsi="Times New Roman" w:cs="Times New Roman"/>
          <w:sz w:val="24"/>
        </w:rPr>
        <w:t xml:space="preserve"> </w:t>
      </w:r>
      <w:r w:rsidR="00366FBE">
        <w:rPr>
          <w:rFonts w:ascii="Times New Roman" w:hAnsi="Times New Roman" w:cs="Times New Roman"/>
          <w:sz w:val="24"/>
          <w:lang w:val="id-ID"/>
        </w:rPr>
        <w:t>Vol 6</w:t>
      </w:r>
      <w:r w:rsidR="00366FBE">
        <w:rPr>
          <w:rFonts w:ascii="Times New Roman" w:hAnsi="Times New Roman" w:cs="Times New Roman"/>
          <w:sz w:val="24"/>
        </w:rPr>
        <w:t xml:space="preserve"> (</w:t>
      </w:r>
      <w:r w:rsidR="00366FBE">
        <w:rPr>
          <w:rFonts w:ascii="Times New Roman" w:hAnsi="Times New Roman" w:cs="Times New Roman"/>
          <w:sz w:val="24"/>
          <w:lang w:val="id-ID"/>
        </w:rPr>
        <w:t>3</w:t>
      </w:r>
      <w:r w:rsidR="005D5ABA" w:rsidRPr="00366FBE">
        <w:rPr>
          <w:rFonts w:ascii="Times New Roman" w:hAnsi="Times New Roman" w:cs="Times New Roman"/>
          <w:sz w:val="24"/>
        </w:rPr>
        <w:t xml:space="preserve">), </w:t>
      </w:r>
      <w:r w:rsidR="00366FBE">
        <w:rPr>
          <w:rFonts w:ascii="Times New Roman" w:hAnsi="Times New Roman" w:cs="Times New Roman"/>
          <w:sz w:val="24"/>
        </w:rPr>
        <w:t>(</w:t>
      </w:r>
      <w:hyperlink r:id="rId13" w:history="1">
        <w:r w:rsidR="00366FBE" w:rsidRPr="001732E8">
          <w:rPr>
            <w:rStyle w:val="Hyperlink"/>
            <w:rFonts w:ascii="Times New Roman" w:hAnsi="Times New Roman" w:cs="Times New Roman"/>
            <w:sz w:val="24"/>
          </w:rPr>
          <w:t>https://www.pancaranpendidikan.or.id</w:t>
        </w:r>
      </w:hyperlink>
      <w:r w:rsidR="00366FBE">
        <w:rPr>
          <w:rFonts w:ascii="Times New Roman" w:hAnsi="Times New Roman" w:cs="Times New Roman"/>
          <w:sz w:val="24"/>
        </w:rPr>
        <w:t>)</w:t>
      </w:r>
      <w:r w:rsidR="00366FBE">
        <w:rPr>
          <w:rFonts w:ascii="Times New Roman" w:hAnsi="Times New Roman" w:cs="Times New Roman"/>
          <w:sz w:val="24"/>
          <w:lang w:val="id-ID"/>
        </w:rPr>
        <w:t>.</w:t>
      </w:r>
    </w:p>
    <w:p w:rsidR="000A62EB" w:rsidRPr="00366FBE" w:rsidRDefault="005D5ABA" w:rsidP="003D7F55">
      <w:pPr>
        <w:spacing w:after="0"/>
        <w:ind w:left="677" w:hanging="677"/>
        <w:jc w:val="both"/>
        <w:rPr>
          <w:rFonts w:ascii="Times New Roman" w:hAnsi="Times New Roman" w:cs="Times New Roman"/>
          <w:sz w:val="24"/>
          <w:lang w:val="id-ID"/>
        </w:rPr>
        <w:sectPr w:rsidR="000A62EB" w:rsidRPr="00366FBE" w:rsidSect="000A62EB">
          <w:type w:val="continuous"/>
          <w:pgSz w:w="12240" w:h="15840" w:code="1"/>
          <w:pgMar w:top="1701" w:right="1418" w:bottom="1418" w:left="1701" w:header="720" w:footer="720" w:gutter="0"/>
          <w:cols w:num="2" w:space="391"/>
          <w:docGrid w:linePitch="360"/>
        </w:sectPr>
      </w:pPr>
      <w:r w:rsidRPr="00366FBE">
        <w:rPr>
          <w:rFonts w:ascii="Times New Roman" w:hAnsi="Times New Roman" w:cs="Times New Roman"/>
          <w:sz w:val="24"/>
          <w:szCs w:val="24"/>
        </w:rPr>
        <w:t xml:space="preserve">Wahyuningtyas, D.T., dkk. 2017. </w:t>
      </w:r>
      <w:r w:rsidR="00366FBE" w:rsidRPr="00366FBE">
        <w:rPr>
          <w:rFonts w:ascii="Times New Roman" w:hAnsi="Times New Roman" w:cs="Times New Roman"/>
          <w:bCs/>
          <w:sz w:val="24"/>
          <w:szCs w:val="24"/>
        </w:rPr>
        <w:t xml:space="preserve">Design Contextual Teaching </w:t>
      </w:r>
      <w:proofErr w:type="gramStart"/>
      <w:r w:rsidR="00366FBE" w:rsidRPr="00366FBE">
        <w:rPr>
          <w:rFonts w:ascii="Times New Roman" w:hAnsi="Times New Roman" w:cs="Times New Roman"/>
          <w:bCs/>
          <w:sz w:val="24"/>
          <w:szCs w:val="24"/>
        </w:rPr>
        <w:t>And</w:t>
      </w:r>
      <w:proofErr w:type="gramEnd"/>
      <w:r w:rsidR="00366FBE" w:rsidRPr="00366FBE">
        <w:rPr>
          <w:rFonts w:ascii="Times New Roman" w:hAnsi="Times New Roman" w:cs="Times New Roman"/>
          <w:bCs/>
          <w:sz w:val="24"/>
          <w:szCs w:val="24"/>
        </w:rPr>
        <w:t xml:space="preserve"> Learning Approach On Geometry Learning Module</w:t>
      </w:r>
      <w:r>
        <w:rPr>
          <w:rFonts w:ascii="Times New Roman" w:hAnsi="Times New Roman" w:cs="Times New Roman"/>
          <w:sz w:val="24"/>
        </w:rPr>
        <w:t xml:space="preserve">. </w:t>
      </w:r>
      <w:r w:rsidR="00366FBE" w:rsidRPr="00366FBE">
        <w:rPr>
          <w:rFonts w:ascii="Times New Roman" w:hAnsi="Times New Roman" w:cs="Times New Roman"/>
          <w:i/>
          <w:sz w:val="24"/>
          <w:lang w:val="id-ID"/>
        </w:rPr>
        <w:t xml:space="preserve">Jurnal </w:t>
      </w:r>
      <w:r>
        <w:rPr>
          <w:rFonts w:ascii="Times New Roman" w:hAnsi="Times New Roman" w:cs="Times New Roman"/>
          <w:i/>
          <w:sz w:val="24"/>
        </w:rPr>
        <w:t>Pancaran Pendidikan</w:t>
      </w:r>
      <w:r w:rsidR="00366FBE">
        <w:rPr>
          <w:rFonts w:ascii="Times New Roman" w:hAnsi="Times New Roman" w:cs="Times New Roman"/>
          <w:sz w:val="24"/>
        </w:rPr>
        <w:t xml:space="preserve">, (online). </w:t>
      </w:r>
      <w:proofErr w:type="gramStart"/>
      <w:r w:rsidR="00366FBE">
        <w:rPr>
          <w:rFonts w:ascii="Times New Roman" w:hAnsi="Times New Roman" w:cs="Times New Roman"/>
          <w:sz w:val="24"/>
        </w:rPr>
        <w:t>6 (</w:t>
      </w:r>
      <w:r w:rsidR="00366FBE">
        <w:rPr>
          <w:rFonts w:ascii="Times New Roman" w:hAnsi="Times New Roman" w:cs="Times New Roman"/>
          <w:sz w:val="24"/>
          <w:lang w:val="id-ID"/>
        </w:rPr>
        <w:t>4</w:t>
      </w:r>
      <w:r>
        <w:rPr>
          <w:rFonts w:ascii="Times New Roman" w:hAnsi="Times New Roman" w:cs="Times New Roman"/>
          <w:sz w:val="24"/>
        </w:rPr>
        <w:t>), (</w:t>
      </w:r>
      <w:hyperlink r:id="rId14" w:history="1">
        <w:r w:rsidRPr="001732E8">
          <w:rPr>
            <w:rStyle w:val="Hyperlink"/>
            <w:rFonts w:ascii="Times New Roman" w:hAnsi="Times New Roman" w:cs="Times New Roman"/>
            <w:sz w:val="24"/>
          </w:rPr>
          <w:t>https://www.pancaranpendidikan.or.id</w:t>
        </w:r>
      </w:hyperlink>
      <w:r>
        <w:rPr>
          <w:rFonts w:ascii="Times New Roman" w:hAnsi="Times New Roman" w:cs="Times New Roman"/>
          <w:sz w:val="24"/>
        </w:rPr>
        <w:t>)</w:t>
      </w:r>
      <w:r w:rsidR="008A7F3D">
        <w:rPr>
          <w:rFonts w:ascii="Times New Roman" w:hAnsi="Times New Roman" w:cs="Times New Roman"/>
          <w:sz w:val="24"/>
          <w:lang w:val="id-ID"/>
        </w:rPr>
        <w:t>.</w:t>
      </w:r>
      <w:proofErr w:type="gramEnd"/>
    </w:p>
    <w:p w:rsidR="005D5ABA" w:rsidRPr="008A7F3D" w:rsidRDefault="005D5ABA" w:rsidP="008A7F3D">
      <w:pPr>
        <w:spacing w:line="240" w:lineRule="auto"/>
        <w:jc w:val="both"/>
        <w:rPr>
          <w:rFonts w:ascii="Times New Roman" w:hAnsi="Times New Roman" w:cs="Times New Roman"/>
          <w:sz w:val="24"/>
          <w:lang w:val="id-ID"/>
        </w:rPr>
      </w:pPr>
    </w:p>
    <w:sectPr w:rsidR="005D5ABA" w:rsidRPr="008A7F3D" w:rsidSect="000A62EB">
      <w:type w:val="continuous"/>
      <w:pgSz w:w="12240" w:h="15840" w:code="1"/>
      <w:pgMar w:top="1701" w:right="1418" w:bottom="1418"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A7C04"/>
    <w:multiLevelType w:val="hybridMultilevel"/>
    <w:tmpl w:val="0BE4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67121"/>
    <w:multiLevelType w:val="hybridMultilevel"/>
    <w:tmpl w:val="7B4EC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43EEA"/>
    <w:multiLevelType w:val="hybridMultilevel"/>
    <w:tmpl w:val="9C867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90"/>
    <w:rsid w:val="0000147E"/>
    <w:rsid w:val="00036FA0"/>
    <w:rsid w:val="000A62EB"/>
    <w:rsid w:val="00145F39"/>
    <w:rsid w:val="00174809"/>
    <w:rsid w:val="002624A7"/>
    <w:rsid w:val="00283EFF"/>
    <w:rsid w:val="002B0BD1"/>
    <w:rsid w:val="002D0943"/>
    <w:rsid w:val="002F7F33"/>
    <w:rsid w:val="0030014A"/>
    <w:rsid w:val="0030584E"/>
    <w:rsid w:val="0035049F"/>
    <w:rsid w:val="00366FBE"/>
    <w:rsid w:val="003A0903"/>
    <w:rsid w:val="003D6390"/>
    <w:rsid w:val="003D6D85"/>
    <w:rsid w:val="003D7F55"/>
    <w:rsid w:val="003F53B5"/>
    <w:rsid w:val="004D03EA"/>
    <w:rsid w:val="00526B12"/>
    <w:rsid w:val="00542C0B"/>
    <w:rsid w:val="005D48B8"/>
    <w:rsid w:val="005D5ABA"/>
    <w:rsid w:val="00646C0B"/>
    <w:rsid w:val="00646FED"/>
    <w:rsid w:val="006871B5"/>
    <w:rsid w:val="006A6D0E"/>
    <w:rsid w:val="00724BA5"/>
    <w:rsid w:val="007A69E1"/>
    <w:rsid w:val="007B5F9F"/>
    <w:rsid w:val="008A7F3D"/>
    <w:rsid w:val="008E6D6F"/>
    <w:rsid w:val="009D2FF3"/>
    <w:rsid w:val="00A14089"/>
    <w:rsid w:val="00A50D64"/>
    <w:rsid w:val="00A91560"/>
    <w:rsid w:val="00AE6792"/>
    <w:rsid w:val="00B148CD"/>
    <w:rsid w:val="00BA1BC7"/>
    <w:rsid w:val="00CB3640"/>
    <w:rsid w:val="00CD16AE"/>
    <w:rsid w:val="00D5702C"/>
    <w:rsid w:val="00DA319B"/>
    <w:rsid w:val="00DA41F2"/>
    <w:rsid w:val="00DB275F"/>
    <w:rsid w:val="00E103A5"/>
    <w:rsid w:val="00E11F65"/>
    <w:rsid w:val="00E740F4"/>
    <w:rsid w:val="00F5508B"/>
    <w:rsid w:val="00FC4BDB"/>
    <w:rsid w:val="00FD233B"/>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75F"/>
    <w:rPr>
      <w:color w:val="0000FF" w:themeColor="hyperlink"/>
      <w:u w:val="single"/>
    </w:rPr>
  </w:style>
  <w:style w:type="character" w:customStyle="1" w:styleId="alt-edited">
    <w:name w:val="alt-edited"/>
    <w:basedOn w:val="DefaultParagraphFont"/>
    <w:rsid w:val="00DA41F2"/>
  </w:style>
  <w:style w:type="paragraph" w:styleId="ListParagraph">
    <w:name w:val="List Paragraph"/>
    <w:basedOn w:val="Normal"/>
    <w:uiPriority w:val="34"/>
    <w:qFormat/>
    <w:rsid w:val="00D5702C"/>
    <w:pPr>
      <w:ind w:left="720"/>
      <w:contextualSpacing/>
    </w:pPr>
  </w:style>
  <w:style w:type="paragraph" w:styleId="BalloonText">
    <w:name w:val="Balloon Text"/>
    <w:basedOn w:val="Normal"/>
    <w:link w:val="BalloonTextChar"/>
    <w:uiPriority w:val="99"/>
    <w:semiHidden/>
    <w:unhideWhenUsed/>
    <w:rsid w:val="00283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FF"/>
    <w:rPr>
      <w:rFonts w:ascii="Tahoma" w:hAnsi="Tahoma" w:cs="Tahoma"/>
      <w:sz w:val="16"/>
      <w:szCs w:val="16"/>
    </w:rPr>
  </w:style>
  <w:style w:type="paragraph" w:customStyle="1" w:styleId="Default">
    <w:name w:val="Default"/>
    <w:rsid w:val="00366FBE"/>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646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75F"/>
    <w:rPr>
      <w:color w:val="0000FF" w:themeColor="hyperlink"/>
      <w:u w:val="single"/>
    </w:rPr>
  </w:style>
  <w:style w:type="character" w:customStyle="1" w:styleId="alt-edited">
    <w:name w:val="alt-edited"/>
    <w:basedOn w:val="DefaultParagraphFont"/>
    <w:rsid w:val="00DA41F2"/>
  </w:style>
  <w:style w:type="paragraph" w:styleId="ListParagraph">
    <w:name w:val="List Paragraph"/>
    <w:basedOn w:val="Normal"/>
    <w:uiPriority w:val="34"/>
    <w:qFormat/>
    <w:rsid w:val="00D5702C"/>
    <w:pPr>
      <w:ind w:left="720"/>
      <w:contextualSpacing/>
    </w:pPr>
  </w:style>
  <w:style w:type="paragraph" w:styleId="BalloonText">
    <w:name w:val="Balloon Text"/>
    <w:basedOn w:val="Normal"/>
    <w:link w:val="BalloonTextChar"/>
    <w:uiPriority w:val="99"/>
    <w:semiHidden/>
    <w:unhideWhenUsed/>
    <w:rsid w:val="00283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FF"/>
    <w:rPr>
      <w:rFonts w:ascii="Tahoma" w:hAnsi="Tahoma" w:cs="Tahoma"/>
      <w:sz w:val="16"/>
      <w:szCs w:val="16"/>
    </w:rPr>
  </w:style>
  <w:style w:type="paragraph" w:customStyle="1" w:styleId="Default">
    <w:name w:val="Default"/>
    <w:rsid w:val="00366FBE"/>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646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um.ac.id" TargetMode="External"/><Relationship Id="rId13" Type="http://schemas.openxmlformats.org/officeDocument/2006/relationships/hyperlink" Target="https://www.pancaranpendidikan.or.id" TargetMode="External"/><Relationship Id="rId3" Type="http://schemas.microsoft.com/office/2007/relationships/stylesWithEffects" Target="stylesWithEffects.xml"/><Relationship Id="rId7" Type="http://schemas.openxmlformats.org/officeDocument/2006/relationships/hyperlink" Target="mailto:pratama.ester@yahoo.com" TargetMode="External"/><Relationship Id="rId12" Type="http://schemas.openxmlformats.org/officeDocument/2006/relationships/hyperlink" Target="https://journal.unesa.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yahtriwahyu@unikama.ac.id" TargetMode="External"/><Relationship Id="rId11" Type="http://schemas.openxmlformats.org/officeDocument/2006/relationships/hyperlink" Target="https://journal.unesa.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ncaranpendidikan.or.id" TargetMode="External"/><Relationship Id="rId4" Type="http://schemas.openxmlformats.org/officeDocument/2006/relationships/settings" Target="settings.xml"/><Relationship Id="rId9" Type="http://schemas.openxmlformats.org/officeDocument/2006/relationships/hyperlink" Target="https://journal.stkipsingkawang.ac.id" TargetMode="External"/><Relationship Id="rId14" Type="http://schemas.openxmlformats.org/officeDocument/2006/relationships/hyperlink" Target="https://www.pancaranpendidikan.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Dyah</cp:lastModifiedBy>
  <cp:revision>7</cp:revision>
  <dcterms:created xsi:type="dcterms:W3CDTF">2018-02-15T02:01:00Z</dcterms:created>
  <dcterms:modified xsi:type="dcterms:W3CDTF">2018-02-15T02:50:00Z</dcterms:modified>
</cp:coreProperties>
</file>