
<file path=[Content_Types].xml><?xml version="1.0" encoding="utf-8"?>
<Types xmlns="http://schemas.openxmlformats.org/package/2006/content-types">
  <Default Extension="bin" ContentType="application/vnd.ms-word.attachedToolbar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861FEA" w14:textId="77777777" w:rsidR="001C4883" w:rsidRDefault="001C4883" w:rsidP="00027FDD">
      <w:pPr>
        <w:pStyle w:val="DocHead"/>
        <w:ind w:right="-136"/>
        <w:jc w:val="both"/>
        <w:rPr>
          <w:lang w:val="id-ID"/>
        </w:rPr>
      </w:pPr>
    </w:p>
    <w:p w14:paraId="4E833BA2" w14:textId="3117D4FF" w:rsidR="00AD6F25" w:rsidRPr="00946258" w:rsidRDefault="00946258" w:rsidP="00946258">
      <w:pPr>
        <w:pStyle w:val="Els-Title"/>
        <w:rPr>
          <w:lang w:val="id-ID"/>
        </w:rPr>
      </w:pPr>
      <w:r>
        <w:rPr>
          <w:lang w:val="id-ID"/>
        </w:rPr>
        <w:t xml:space="preserve">Kelayakan </w:t>
      </w:r>
      <w:r w:rsidRPr="0076415A">
        <w:t>Aspek Materi dan Media dalam Pengembangan Bahan Ajar Bola Voli Berbasis Kontekstual</w:t>
      </w:r>
    </w:p>
    <w:p w14:paraId="1B9397B6" w14:textId="3D9EBAD2" w:rsidR="00AD6F25" w:rsidRPr="00027FDD" w:rsidRDefault="000C1409" w:rsidP="00F81637">
      <w:pPr>
        <w:pStyle w:val="Els-Author"/>
        <w:rPr>
          <w:i w:val="0"/>
          <w:lang w:eastAsia="zh-CN"/>
        </w:rPr>
      </w:pPr>
      <w:r w:rsidRPr="00027FDD">
        <w:fldChar w:fldCharType="begin"/>
      </w:r>
      <w:r w:rsidR="00946258">
        <w:instrText xml:space="preserve"> MACROBUTTON NoMacro </w:instrText>
      </w:r>
      <w:r w:rsidR="00946258">
        <w:rPr>
          <w:lang w:val="id-ID"/>
        </w:rPr>
        <w:instrText>Didik Hariyanto</w:instrText>
      </w:r>
      <w:r w:rsidRPr="00027FDD">
        <w:rPr>
          <w:vertAlign w:val="superscript"/>
        </w:rPr>
        <w:instrText>a</w:instrText>
      </w:r>
      <w:r w:rsidRPr="00027FDD">
        <w:instrText xml:space="preserve">, </w:instrText>
      </w:r>
      <w:r w:rsidR="00946258">
        <w:rPr>
          <w:lang w:val="id-ID"/>
        </w:rPr>
        <w:instrText>Moh. Ali Mu'arifuddin</w:instrText>
      </w:r>
      <w:r w:rsidRPr="00027FDD">
        <w:rPr>
          <w:vertAlign w:val="superscript"/>
        </w:rPr>
        <w:instrText>b</w:instrText>
      </w:r>
      <w:r w:rsidRPr="00027FDD">
        <w:fldChar w:fldCharType="end"/>
      </w:r>
    </w:p>
    <w:p w14:paraId="082FDD23" w14:textId="0D5F1283" w:rsidR="003312B7" w:rsidRPr="00027FDD" w:rsidRDefault="003312B7" w:rsidP="009C6F37">
      <w:pPr>
        <w:pStyle w:val="Els-Affiliation"/>
      </w:pPr>
      <w:r w:rsidRPr="00027FDD">
        <w:fldChar w:fldCharType="begin"/>
      </w:r>
      <w:r w:rsidRPr="00027FDD">
        <w:instrText xml:space="preserve"> MACROBUTTON NoMacro </w:instrText>
      </w:r>
      <w:r w:rsidRPr="00027FDD">
        <w:rPr>
          <w:i w:val="0"/>
          <w:vertAlign w:val="superscript"/>
        </w:rPr>
        <w:instrText>a</w:instrText>
      </w:r>
      <w:r w:rsidR="00946258">
        <w:rPr>
          <w:lang w:val="id-ID"/>
        </w:rPr>
        <w:instrText>Prodi PJKR IKIP Budi Utomo, Malang</w:instrText>
      </w:r>
      <w:r w:rsidRPr="00027FDD">
        <w:fldChar w:fldCharType="end"/>
      </w:r>
    </w:p>
    <w:p w14:paraId="2F434E26" w14:textId="50A3AEBC" w:rsidR="00A66F34" w:rsidRDefault="003312B7" w:rsidP="009C6F37">
      <w:pPr>
        <w:pStyle w:val="Els-Affiliation"/>
        <w:spacing w:after="220"/>
        <w:rPr>
          <w:b/>
          <w:i w:val="0"/>
        </w:rPr>
      </w:pPr>
      <w:r w:rsidRPr="00027FDD">
        <w:fldChar w:fldCharType="begin"/>
      </w:r>
      <w:r w:rsidRPr="00027FDD">
        <w:instrText xml:space="preserve"> MACROBUTTON NoMacro </w:instrText>
      </w:r>
      <w:r w:rsidRPr="00027FDD">
        <w:rPr>
          <w:i w:val="0"/>
          <w:vertAlign w:val="superscript"/>
        </w:rPr>
        <w:instrText>b</w:instrText>
      </w:r>
      <w:r w:rsidR="00946258">
        <w:rPr>
          <w:lang w:val="id-ID"/>
        </w:rPr>
        <w:instrText>Prodi PJKR IKIP Budi Utomo, Malang</w:instrText>
      </w:r>
      <w:r w:rsidRPr="00027FDD">
        <w:fldChar w:fldCharType="end"/>
      </w:r>
      <w:r w:rsidRPr="00A6350D">
        <w:rPr>
          <w:rFonts w:hint="eastAsia"/>
          <w:lang w:eastAsia="zh-CN"/>
        </w:rPr>
        <w:t xml:space="preserve"> </w:t>
      </w:r>
      <w:r w:rsidR="00027FDD">
        <w:rPr>
          <w:lang w:eastAsia="zh-CN"/>
        </w:rPr>
        <w:t xml:space="preserve"> </w:t>
      </w:r>
    </w:p>
    <w:p w14:paraId="4419D7C1" w14:textId="2F435AED" w:rsidR="003312B7" w:rsidRPr="00A66F34" w:rsidRDefault="00A66F34" w:rsidP="009C6F37">
      <w:pPr>
        <w:pStyle w:val="Els-Affiliation"/>
        <w:spacing w:after="220"/>
        <w:rPr>
          <w:b/>
          <w:i w:val="0"/>
        </w:rPr>
      </w:pPr>
      <w:r>
        <w:rPr>
          <w:b/>
          <w:i w:val="0"/>
          <w:vertAlign w:val="superscript"/>
        </w:rPr>
        <w:t>*</w:t>
      </w:r>
      <w:r>
        <w:rPr>
          <w:b/>
          <w:i w:val="0"/>
        </w:rPr>
        <w:t xml:space="preserve">Corresponding author: </w:t>
      </w:r>
      <w:hyperlink r:id="rId10" w:history="1">
        <w:r w:rsidR="00946258" w:rsidRPr="00704E24">
          <w:rPr>
            <w:rStyle w:val="Hyperlink"/>
            <w:b/>
            <w:i w:val="0"/>
            <w:lang w:val="id-ID"/>
          </w:rPr>
          <w:t>hariyantod88@gmail.com</w:t>
        </w:r>
      </w:hyperlink>
      <w:r w:rsidR="00946258">
        <w:rPr>
          <w:b/>
          <w:i w:val="0"/>
          <w:lang w:val="id-ID"/>
        </w:rPr>
        <w:t>; aliamzeta@gmail.com</w:t>
      </w:r>
      <w:r w:rsidR="009C6F37" w:rsidRPr="00A6350D">
        <w:rPr>
          <w:lang w:eastAsia="zh-CN"/>
        </w:rPr>
        <w:br/>
      </w:r>
      <w:bookmarkStart w:id="0" w:name="_GoBack"/>
      <w:bookmarkEnd w:id="0"/>
    </w:p>
    <w:tbl>
      <w:tblPr>
        <w:tblStyle w:val="TableGrid"/>
        <w:tblW w:w="9923"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2"/>
        <w:gridCol w:w="634"/>
        <w:gridCol w:w="6627"/>
      </w:tblGrid>
      <w:tr w:rsidR="00CD1499" w:rsidRPr="00A6350D" w14:paraId="51790B6B" w14:textId="77777777" w:rsidTr="00783D5B">
        <w:trPr>
          <w:trHeight w:val="2524"/>
        </w:trPr>
        <w:tc>
          <w:tcPr>
            <w:tcW w:w="2662" w:type="dxa"/>
          </w:tcPr>
          <w:p w14:paraId="2E76D9B0" w14:textId="77777777" w:rsidR="003400D6" w:rsidRPr="00A6350D" w:rsidRDefault="00CD1499" w:rsidP="00783D5B">
            <w:pPr>
              <w:pStyle w:val="Els-Abstract-head"/>
              <w:spacing w:before="220"/>
              <w:rPr>
                <w:b w:val="0"/>
                <w:smallCaps/>
              </w:rPr>
            </w:pPr>
            <w:r w:rsidRPr="00A6350D">
              <w:rPr>
                <w:b w:val="0"/>
                <w:smallCaps/>
              </w:rPr>
              <w:t>A R T I C L E  I N F O</w:t>
            </w:r>
          </w:p>
          <w:p w14:paraId="2089EEDC" w14:textId="77777777" w:rsidR="002E75D5" w:rsidRPr="00A6350D" w:rsidRDefault="00CD1499" w:rsidP="00EC6FDC">
            <w:pPr>
              <w:pStyle w:val="Els-history-head"/>
            </w:pPr>
            <w:r w:rsidRPr="00A6350D">
              <w:t xml:space="preserve">Article </w:t>
            </w:r>
            <w:r w:rsidR="00EC6FDC" w:rsidRPr="00A6350D">
              <w:t>h</w:t>
            </w:r>
            <w:r w:rsidRPr="00A6350D">
              <w:t>istory:</w:t>
            </w:r>
            <w:r w:rsidR="003400D6" w:rsidRPr="00A6350D">
              <w:t xml:space="preserve"> </w:t>
            </w:r>
          </w:p>
          <w:p w14:paraId="669D310E" w14:textId="77777777" w:rsidR="00CD1499" w:rsidRPr="00A6350D" w:rsidRDefault="00CD1499" w:rsidP="00EC6FDC">
            <w:pPr>
              <w:pStyle w:val="Els-history"/>
            </w:pPr>
            <w:r w:rsidRPr="00A6350D">
              <w:t>Received 00 December 00</w:t>
            </w:r>
          </w:p>
          <w:p w14:paraId="376FDCB3" w14:textId="77777777" w:rsidR="00CD1499" w:rsidRPr="00A6350D" w:rsidRDefault="00CD1499" w:rsidP="00EC6FDC">
            <w:pPr>
              <w:pStyle w:val="Els-history"/>
            </w:pPr>
            <w:r w:rsidRPr="00A6350D">
              <w:t>Received in revised form 00 January 00</w:t>
            </w:r>
          </w:p>
          <w:p w14:paraId="5972871B" w14:textId="77777777" w:rsidR="00840E5D" w:rsidRPr="00A6350D" w:rsidRDefault="00CD1499" w:rsidP="009E58BD">
            <w:pPr>
              <w:pStyle w:val="Els-history"/>
            </w:pPr>
            <w:r w:rsidRPr="00A6350D">
              <w:t>Accepted 00 February 00</w:t>
            </w:r>
          </w:p>
          <w:p w14:paraId="19B60CF9" w14:textId="1A05AB28" w:rsidR="00840E5D" w:rsidRPr="00027FDD" w:rsidRDefault="00840E5D" w:rsidP="00840E5D">
            <w:pPr>
              <w:rPr>
                <w:b/>
                <w:lang w:val="en-US"/>
              </w:rPr>
            </w:pPr>
          </w:p>
          <w:p w14:paraId="781C7117" w14:textId="77777777" w:rsidR="00CD1499" w:rsidRPr="00A6350D" w:rsidRDefault="00CD1499" w:rsidP="00F81637">
            <w:pPr>
              <w:pStyle w:val="Els-keywords"/>
            </w:pPr>
            <w:r w:rsidRPr="00A6350D">
              <w:t>Keywords:</w:t>
            </w:r>
          </w:p>
          <w:p w14:paraId="762B67E1" w14:textId="0A2769B6" w:rsidR="00CD1499" w:rsidRPr="00A6350D" w:rsidRDefault="00F46090" w:rsidP="00F81637">
            <w:pPr>
              <w:pStyle w:val="Els-keywords"/>
            </w:pPr>
            <w:r>
              <w:rPr>
                <w:lang w:val="id-ID"/>
              </w:rPr>
              <w:t>Textbook, Volleyball</w:t>
            </w:r>
            <w:r w:rsidR="00E45CE0" w:rsidRPr="00A6350D">
              <w:t xml:space="preserve"> </w:t>
            </w:r>
          </w:p>
        </w:tc>
        <w:tc>
          <w:tcPr>
            <w:tcW w:w="634" w:type="dxa"/>
            <w:tcBorders>
              <w:bottom w:val="nil"/>
            </w:tcBorders>
          </w:tcPr>
          <w:p w14:paraId="7A3D0B8F" w14:textId="77777777" w:rsidR="00CD1499" w:rsidRPr="00A6350D" w:rsidRDefault="00CD1499" w:rsidP="00D76010"/>
        </w:tc>
        <w:tc>
          <w:tcPr>
            <w:tcW w:w="6627" w:type="dxa"/>
          </w:tcPr>
          <w:p w14:paraId="12F171A6" w14:textId="77777777" w:rsidR="003400D6" w:rsidRPr="00A6350D" w:rsidRDefault="00CD1499" w:rsidP="00783D5B">
            <w:pPr>
              <w:pStyle w:val="Els-Abstract-head"/>
              <w:spacing w:before="220"/>
              <w:rPr>
                <w:b w:val="0"/>
                <w:smallCaps/>
              </w:rPr>
            </w:pPr>
            <w:r w:rsidRPr="00A6350D">
              <w:rPr>
                <w:b w:val="0"/>
                <w:smallCaps/>
              </w:rPr>
              <w:t>A B S T R A C T</w:t>
            </w:r>
          </w:p>
          <w:p w14:paraId="7E95BCCD" w14:textId="39D60B50" w:rsidR="00CD1499" w:rsidRPr="00A6350D" w:rsidRDefault="00F46090" w:rsidP="00F46090">
            <w:pPr>
              <w:pStyle w:val="Els-Abstract-Copyright"/>
              <w:spacing w:line="240" w:lineRule="auto"/>
              <w:jc w:val="both"/>
            </w:pPr>
            <w:r w:rsidRPr="006A1837">
              <w:rPr>
                <w:szCs w:val="15"/>
              </w:rPr>
              <w:t>Instructional materials are supporting the success of learning. The purpose is the development of teaching materials to help facilitate the learning process so that learners drafting special requirements that must be met. One of the compulsory subjects in biology education courses are of Volley Ball, and based on the needs analysis, multimedia-assisted teaching materials is very required This research aims to develop products Volley Ball course textbook using the 4D model viable aspect materials and media.</w:t>
            </w:r>
            <w:r>
              <w:t xml:space="preserve"> </w:t>
            </w:r>
            <w:r w:rsidRPr="006A1837">
              <w:rPr>
                <w:szCs w:val="15"/>
              </w:rPr>
              <w:t xml:space="preserve">The 4D model consists of stages define, design, develop, and disseminate. The development phase is limited to stages develop.This research generates results media and language as validation data. The tests showed that the textbook and interactive multimedia eligible for use </w:t>
            </w:r>
            <w:r>
              <w:rPr>
                <w:szCs w:val="15"/>
              </w:rPr>
              <w:t>in the real learning of Volle</w:t>
            </w:r>
            <w:r>
              <w:rPr>
                <w:szCs w:val="15"/>
                <w:lang w:val="id-ID"/>
              </w:rPr>
              <w:t>yb</w:t>
            </w:r>
            <w:r w:rsidRPr="006A1837">
              <w:rPr>
                <w:szCs w:val="15"/>
              </w:rPr>
              <w:t>all course.Validator also put forward suggestions for the improvement of some parts of teaching materials</w:t>
            </w:r>
          </w:p>
        </w:tc>
      </w:tr>
    </w:tbl>
    <w:p w14:paraId="2BB7E6F5" w14:textId="77777777" w:rsidR="009E58BD" w:rsidRPr="00A6350D" w:rsidRDefault="009E58BD" w:rsidP="009E58BD">
      <w:pPr>
        <w:pStyle w:val="Els-body-text"/>
        <w:rPr>
          <w:lang w:val="en-GB"/>
        </w:rPr>
      </w:pPr>
    </w:p>
    <w:p w14:paraId="49240BBC" w14:textId="77777777" w:rsidR="009E58BD" w:rsidRPr="00A6350D" w:rsidRDefault="009E58BD" w:rsidP="009E58BD">
      <w:pPr>
        <w:pStyle w:val="Els-body-text"/>
        <w:sectPr w:rsidR="009E58BD" w:rsidRPr="00A6350D" w:rsidSect="00027FDD">
          <w:headerReference w:type="even" r:id="rId11"/>
          <w:headerReference w:type="default" r:id="rId12"/>
          <w:headerReference w:type="first" r:id="rId13"/>
          <w:footnotePr>
            <w:numFmt w:val="chicago"/>
          </w:footnotePr>
          <w:type w:val="continuous"/>
          <w:pgSz w:w="11907" w:h="15876" w:code="161"/>
          <w:pgMar w:top="1276" w:right="947" w:bottom="879" w:left="1038" w:header="714" w:footer="879" w:gutter="0"/>
          <w:cols w:space="720"/>
          <w:titlePg/>
          <w:docGrid w:linePitch="360"/>
        </w:sectPr>
      </w:pPr>
    </w:p>
    <w:p w14:paraId="4F49B389" w14:textId="77777777" w:rsidR="00F46090" w:rsidRPr="00A6350D" w:rsidRDefault="00F46090" w:rsidP="00F46090">
      <w:pPr>
        <w:pStyle w:val="Els-1storder-head"/>
        <w:numPr>
          <w:ilvl w:val="0"/>
          <w:numId w:val="1"/>
        </w:numPr>
        <w:rPr>
          <w:szCs w:val="19"/>
        </w:rPr>
      </w:pPr>
      <w:r>
        <w:rPr>
          <w:szCs w:val="19"/>
          <w:lang w:val="id-ID"/>
        </w:rPr>
        <w:lastRenderedPageBreak/>
        <w:t>Pendahuluan</w:t>
      </w:r>
    </w:p>
    <w:p w14:paraId="59797D36" w14:textId="77777777" w:rsidR="00F46090" w:rsidRPr="0076415A" w:rsidRDefault="00F46090" w:rsidP="00F46090">
      <w:pPr>
        <w:ind w:firstLine="284"/>
        <w:jc w:val="both"/>
        <w:rPr>
          <w:szCs w:val="16"/>
        </w:rPr>
      </w:pPr>
      <w:r>
        <w:rPr>
          <w:lang w:val="id-ID"/>
        </w:rPr>
        <w:t xml:space="preserve">Perkembangan IPTEK yang semakin pesat mendorong pendidikan tinggi untuk selslu mengadakan pemutakhiran kurikilum yang akan berimbas pada perubahan komponen isi matakuliah dan bahan ajar yang digunakan. Bahan ajar merupakan penunjang keberhasilan belajar. Bahan ajar yang bervariasidan lengkap dapat mendukung </w:t>
      </w:r>
      <w:r w:rsidRPr="0076415A">
        <w:rPr>
          <w:szCs w:val="16"/>
        </w:rPr>
        <w:t xml:space="preserve">proses pembelajaran dalam rangka mencapai tujuan yang diharapkan. Bahan ajar yang digunakan umumnya bervariasi sesuai dengan materi dan kondisi pembelajaran yang </w:t>
      </w:r>
      <w:proofErr w:type="gramStart"/>
      <w:r w:rsidRPr="0076415A">
        <w:rPr>
          <w:szCs w:val="16"/>
        </w:rPr>
        <w:t>akan</w:t>
      </w:r>
      <w:proofErr w:type="gramEnd"/>
      <w:r w:rsidRPr="0076415A">
        <w:rPr>
          <w:szCs w:val="16"/>
        </w:rPr>
        <w:t xml:space="preserve"> dilaksanakan.</w:t>
      </w:r>
    </w:p>
    <w:p w14:paraId="24C576C8" w14:textId="77777777" w:rsidR="00F46090" w:rsidRPr="0076415A" w:rsidRDefault="00F46090" w:rsidP="00F46090">
      <w:pPr>
        <w:ind w:firstLine="284"/>
        <w:jc w:val="both"/>
        <w:rPr>
          <w:szCs w:val="16"/>
          <w:lang w:val="fr-FR"/>
        </w:rPr>
      </w:pPr>
      <w:r w:rsidRPr="0076415A">
        <w:rPr>
          <w:szCs w:val="16"/>
          <w:lang w:val="fr-FR"/>
        </w:rPr>
        <w:t xml:space="preserve">Tujuan pengembangan bahan ajar adalah membantu mempermudah proses belajar peserta didik sehingga penyusunannya memerlukan persyaratan khusus yang harus dipenuhi. Syarat-syarat khusus tersebut antara lain: (1) memberikan orientasi terhadap teori, penalaran teori, dan cara-cara penerapan teori dalam praktik, (2) terdapat latihan terhadap pemakaian teori dan aplikasinya, (3) bahan ajar memberikan umpan balik mengenai latihan tersebut, (4) menyesuaikan informasi dan  tugas dengan tingkat perkembangan mahasiswa, (5) membangkitkan minat mahasiswa, (6) menjelaskan sasaran belajar kepada mahasiswa, (7) meningkatkan motivasi mahasiswa, serta (8) menunjukkan sumber informasi yang lain (Mbulu, dkk., 2004 :88). </w:t>
      </w:r>
    </w:p>
    <w:p w14:paraId="466A9B4A" w14:textId="77777777" w:rsidR="00F46090" w:rsidRPr="0076415A" w:rsidRDefault="00F46090" w:rsidP="00F46090">
      <w:pPr>
        <w:ind w:firstLine="284"/>
        <w:jc w:val="both"/>
        <w:rPr>
          <w:szCs w:val="16"/>
        </w:rPr>
      </w:pPr>
      <w:proofErr w:type="gramStart"/>
      <w:r w:rsidRPr="0076415A">
        <w:rPr>
          <w:szCs w:val="16"/>
        </w:rPr>
        <w:t>Salah satu matakuliah wajib dalam program studi pendidikan biologi adalah Teori dan Praktek Bola Voli II.</w:t>
      </w:r>
      <w:proofErr w:type="gramEnd"/>
      <w:r w:rsidRPr="0076415A">
        <w:rPr>
          <w:szCs w:val="16"/>
        </w:rPr>
        <w:t xml:space="preserve"> </w:t>
      </w:r>
      <w:proofErr w:type="gramStart"/>
      <w:r w:rsidRPr="0076415A">
        <w:rPr>
          <w:szCs w:val="16"/>
        </w:rPr>
        <w:t>Pada penelitian sebelumnya, telah dikembangkan buku ajar cetak yang mencakup uraian materi, latihan, evaluasi, dan refleksi diri.</w:t>
      </w:r>
      <w:proofErr w:type="gramEnd"/>
      <w:r w:rsidRPr="0076415A">
        <w:rPr>
          <w:szCs w:val="16"/>
        </w:rPr>
        <w:t xml:space="preserve"> Berdasarkan hasil uji coba kepada responden mahasiswa pendidikan biologi Universitas Nusantara PGRI Kediri pada tahun 2014, diperoleh data kuantitatif berupa persentase hasil uji perorangan dan kelompok kecil sebesar 81,548% dan 79,950%. </w:t>
      </w:r>
      <w:proofErr w:type="gramStart"/>
      <w:r w:rsidRPr="0076415A">
        <w:rPr>
          <w:szCs w:val="16"/>
        </w:rPr>
        <w:t xml:space="preserve">Berdasarkan perhitungan tersebut, keseluruhan buku ajar memiliki </w:t>
      </w:r>
      <w:r w:rsidRPr="0076415A">
        <w:rPr>
          <w:szCs w:val="16"/>
        </w:rPr>
        <w:lastRenderedPageBreak/>
        <w:t>kategori layak dengan predikat bagus.</w:t>
      </w:r>
      <w:proofErr w:type="gramEnd"/>
      <w:r w:rsidRPr="0076415A">
        <w:rPr>
          <w:szCs w:val="16"/>
        </w:rPr>
        <w:t xml:space="preserve"> </w:t>
      </w:r>
      <w:proofErr w:type="gramStart"/>
      <w:r w:rsidRPr="0076415A">
        <w:rPr>
          <w:szCs w:val="16"/>
        </w:rPr>
        <w:t>Menurut responden, buku ajar matakuliah Teori dan Praktek Bola Voli II yang telah dikembangkan memiliki beberapa kelemahan yaitu tidak adanya dukungan bahan ajar multimedia untuk bahan ajar cetak Teori dan Praktek Bola Voli II.</w:t>
      </w:r>
      <w:proofErr w:type="gramEnd"/>
      <w:r w:rsidRPr="0076415A">
        <w:rPr>
          <w:szCs w:val="16"/>
        </w:rPr>
        <w:t xml:space="preserve"> </w:t>
      </w:r>
      <w:proofErr w:type="gramStart"/>
      <w:r w:rsidRPr="0076415A">
        <w:rPr>
          <w:szCs w:val="16"/>
        </w:rPr>
        <w:t>Materi dalam Teori dan Praktek Bola Voli II bersifat abstrak dan tidak ada kegiatan laboratorium.</w:t>
      </w:r>
      <w:proofErr w:type="gramEnd"/>
      <w:r w:rsidRPr="0076415A">
        <w:rPr>
          <w:szCs w:val="16"/>
        </w:rPr>
        <w:t xml:space="preserve"> </w:t>
      </w:r>
    </w:p>
    <w:p w14:paraId="02D44E69" w14:textId="77777777" w:rsidR="00F46090" w:rsidRPr="0076415A" w:rsidRDefault="00F46090" w:rsidP="00F46090">
      <w:pPr>
        <w:ind w:firstLine="284"/>
        <w:jc w:val="both"/>
        <w:rPr>
          <w:szCs w:val="16"/>
        </w:rPr>
      </w:pPr>
      <w:proofErr w:type="gramStart"/>
      <w:r w:rsidRPr="0076415A">
        <w:rPr>
          <w:szCs w:val="16"/>
        </w:rPr>
        <w:t>Lebih lanjut dikatakan bahwa penyusunan bahan ajar yang disusun secara manual belum mampu mengatasi permasalahan belajar yang dihadapi peserta didik.Solusi yang dapat ditempuh untuk memperbaiki keadaan tersebut adalah merevisi buku ajar cetak yang sudah dikembangkan secara menyeluruh dan menyusunnya kembali dalam bentuk bahan ajar multimedia interaktif sebagai pendamping buku ajar cetak.</w:t>
      </w:r>
      <w:proofErr w:type="gramEnd"/>
      <w:r w:rsidRPr="0076415A">
        <w:rPr>
          <w:szCs w:val="16"/>
        </w:rPr>
        <w:t xml:space="preserve"> Hasil penyebaran angket analisis kebutuhan yang telah dilakukan ke mahasiswa Program Studi Pendidikan Jasmani Kesehatan dan Rekreasi IKIP Budi Utomo Malang yang telah menempuh matakuliah Teori dan Praktek Bola Voli II menunjukkan bahwa permasalahan yang dihadapi selama menempuh matakuliah Bola Voli II antara lain kurangnya sarana dan prasarana (19,04%), kurang memahami materi/ konsep (42,85%), kurangnya kegiatan praktek pembelajaran voli (33,33%), dan keterbatasan referensi yang dimiliki mahasiswa (4,76%). Bahan ajar yang digunakan mahasiswa selama mengikuti perkuliahan antara </w:t>
      </w:r>
      <w:proofErr w:type="gramStart"/>
      <w:r w:rsidRPr="0076415A">
        <w:rPr>
          <w:szCs w:val="16"/>
        </w:rPr>
        <w:t>lain</w:t>
      </w:r>
      <w:proofErr w:type="gramEnd"/>
      <w:r w:rsidRPr="0076415A">
        <w:rPr>
          <w:szCs w:val="16"/>
        </w:rPr>
        <w:t xml:space="preserve"> makalah, power point, buku, dan sumber referensi dari internet. Sebagian besar mahasiswa (73</w:t>
      </w:r>
      <w:proofErr w:type="gramStart"/>
      <w:r w:rsidRPr="0076415A">
        <w:rPr>
          <w:szCs w:val="16"/>
        </w:rPr>
        <w:t>,33</w:t>
      </w:r>
      <w:proofErr w:type="gramEnd"/>
      <w:r w:rsidRPr="0076415A">
        <w:rPr>
          <w:szCs w:val="16"/>
        </w:rPr>
        <w:t xml:space="preserve">%) menyatakan bahwa penggunaan bahan ajar berbasis kontekstual sangat diperlukan untuk menunjuang kegiatan perkuliahan Teori dan Praktek Bola Voli II. </w:t>
      </w:r>
    </w:p>
    <w:p w14:paraId="25D0D488" w14:textId="77777777" w:rsidR="00F46090" w:rsidRPr="0076415A" w:rsidRDefault="00F46090" w:rsidP="00F46090">
      <w:pPr>
        <w:ind w:firstLine="284"/>
        <w:jc w:val="both"/>
        <w:rPr>
          <w:szCs w:val="16"/>
        </w:rPr>
      </w:pPr>
      <w:proofErr w:type="gramStart"/>
      <w:r w:rsidRPr="0076415A">
        <w:rPr>
          <w:szCs w:val="16"/>
        </w:rPr>
        <w:t>Dalam hirarki pengembangan media pembelajaran, dalam hal ini buku ajar, tahap validasi oleh pakar menjadi satu tahap yang penting.</w:t>
      </w:r>
      <w:proofErr w:type="gramEnd"/>
      <w:r w:rsidRPr="0076415A">
        <w:rPr>
          <w:szCs w:val="16"/>
        </w:rPr>
        <w:t xml:space="preserve"> Pada tahapan </w:t>
      </w:r>
      <w:r w:rsidRPr="0076415A">
        <w:rPr>
          <w:i/>
          <w:szCs w:val="16"/>
        </w:rPr>
        <w:t>develop</w:t>
      </w:r>
      <w:r w:rsidRPr="0076415A">
        <w:rPr>
          <w:szCs w:val="16"/>
        </w:rPr>
        <w:t xml:space="preserve"> dalam model pengembangan 4D (Thiagarajan, 1974), bahan ajar yang telah dikembangkan harus melalui tahap validasi oleh pakar atau ahli di bidang bahan ajar tersebut. </w:t>
      </w:r>
      <w:proofErr w:type="gramStart"/>
      <w:r w:rsidRPr="0076415A">
        <w:rPr>
          <w:szCs w:val="16"/>
        </w:rPr>
        <w:t xml:space="preserve">Beberapa aspek dalam bahan </w:t>
      </w:r>
      <w:r w:rsidRPr="0076415A">
        <w:rPr>
          <w:szCs w:val="16"/>
        </w:rPr>
        <w:lastRenderedPageBreak/>
        <w:t>ajar yang harus divalidasi atau diuji kelayakannyadiantaranya adalah aspek materi dan media.</w:t>
      </w:r>
      <w:proofErr w:type="gramEnd"/>
    </w:p>
    <w:p w14:paraId="57763CB3" w14:textId="77777777" w:rsidR="00F46090" w:rsidRPr="00C02854" w:rsidRDefault="00F46090" w:rsidP="00F46090">
      <w:pPr>
        <w:pStyle w:val="Els-NoIndent"/>
        <w:ind w:firstLine="284"/>
        <w:rPr>
          <w:lang w:val="id-ID"/>
        </w:rPr>
      </w:pPr>
      <w:proofErr w:type="gramStart"/>
      <w:r w:rsidRPr="0076415A">
        <w:rPr>
          <w:szCs w:val="16"/>
        </w:rPr>
        <w:t>Penelitian ini bertujuan untuk menghasilkan buku ajar cetak yang layak ditinjau dari aspek kelayakan materi dan media.</w:t>
      </w:r>
      <w:proofErr w:type="gramEnd"/>
    </w:p>
    <w:p w14:paraId="6E0380F5" w14:textId="77777777" w:rsidR="00F46090" w:rsidRPr="00A6350D" w:rsidRDefault="00F46090" w:rsidP="00F46090">
      <w:pPr>
        <w:pStyle w:val="Els-1storder-head"/>
        <w:numPr>
          <w:ilvl w:val="0"/>
          <w:numId w:val="1"/>
        </w:numPr>
        <w:jc w:val="both"/>
      </w:pPr>
      <w:r>
        <w:rPr>
          <w:lang w:val="id-ID"/>
        </w:rPr>
        <w:t>Metode</w:t>
      </w:r>
    </w:p>
    <w:p w14:paraId="1777205B" w14:textId="77777777" w:rsidR="00F46090" w:rsidRPr="0076415A" w:rsidRDefault="00F46090" w:rsidP="00F46090">
      <w:pPr>
        <w:ind w:firstLine="284"/>
        <w:jc w:val="both"/>
        <w:rPr>
          <w:szCs w:val="16"/>
          <w:lang w:val="fi-FI"/>
        </w:rPr>
      </w:pPr>
      <w:proofErr w:type="gramStart"/>
      <w:r w:rsidRPr="0076415A">
        <w:rPr>
          <w:szCs w:val="16"/>
        </w:rPr>
        <w:t>Penelitian ini merupakan penelitian pengembangan yang menggunakan model pengembangan 4D yang dikemukakan oleh Thiagarajan (1974).</w:t>
      </w:r>
      <w:proofErr w:type="gramEnd"/>
      <w:r w:rsidRPr="0076415A">
        <w:rPr>
          <w:szCs w:val="16"/>
        </w:rPr>
        <w:t xml:space="preserve"> Model pengembangan 4D memiliki 4 tahap yaitu </w:t>
      </w:r>
      <w:r w:rsidRPr="0076415A">
        <w:rPr>
          <w:i/>
          <w:szCs w:val="16"/>
        </w:rPr>
        <w:t>define, design, develop</w:t>
      </w:r>
      <w:r w:rsidRPr="0076415A">
        <w:rPr>
          <w:szCs w:val="16"/>
        </w:rPr>
        <w:t xml:space="preserve">, dan </w:t>
      </w:r>
      <w:r w:rsidRPr="0076415A">
        <w:rPr>
          <w:i/>
          <w:szCs w:val="16"/>
        </w:rPr>
        <w:t>disseminat</w:t>
      </w:r>
      <w:r w:rsidRPr="0076415A">
        <w:rPr>
          <w:szCs w:val="16"/>
        </w:rPr>
        <w:t>e</w:t>
      </w:r>
      <w:r w:rsidRPr="0076415A">
        <w:rPr>
          <w:i/>
          <w:szCs w:val="16"/>
        </w:rPr>
        <w:t xml:space="preserve">. </w:t>
      </w:r>
      <w:r w:rsidRPr="0076415A">
        <w:rPr>
          <w:szCs w:val="16"/>
        </w:rPr>
        <w:t xml:space="preserve">Pada penelitian ini, tahapan model pengembangan dibatasi hingga tahap </w:t>
      </w:r>
      <w:r w:rsidRPr="0076415A">
        <w:rPr>
          <w:i/>
          <w:szCs w:val="16"/>
        </w:rPr>
        <w:t>develop</w:t>
      </w:r>
      <w:r w:rsidRPr="0076415A">
        <w:rPr>
          <w:szCs w:val="16"/>
        </w:rPr>
        <w:t xml:space="preserve"> yaitu validasi oleh ahli bahasa dan media/</w:t>
      </w:r>
    </w:p>
    <w:p w14:paraId="5021055F" w14:textId="77777777" w:rsidR="00F46090" w:rsidRPr="0076415A" w:rsidRDefault="00F46090" w:rsidP="00F46090">
      <w:pPr>
        <w:ind w:firstLine="284"/>
        <w:jc w:val="both"/>
        <w:rPr>
          <w:szCs w:val="16"/>
        </w:rPr>
      </w:pPr>
      <w:r w:rsidRPr="0076415A">
        <w:rPr>
          <w:szCs w:val="16"/>
        </w:rPr>
        <w:t>Prosedur penelitian ini meliputi tahap</w:t>
      </w:r>
      <w:r w:rsidRPr="0076415A">
        <w:rPr>
          <w:i/>
          <w:szCs w:val="16"/>
        </w:rPr>
        <w:t>define, design¸</w:t>
      </w:r>
      <w:r w:rsidRPr="0076415A">
        <w:rPr>
          <w:szCs w:val="16"/>
        </w:rPr>
        <w:t xml:space="preserve">dan </w:t>
      </w:r>
      <w:r w:rsidRPr="0076415A">
        <w:rPr>
          <w:i/>
          <w:szCs w:val="16"/>
        </w:rPr>
        <w:t>develop</w:t>
      </w:r>
      <w:r w:rsidRPr="0076415A">
        <w:rPr>
          <w:szCs w:val="16"/>
        </w:rPr>
        <w:t xml:space="preserve">. Pada tahap </w:t>
      </w:r>
      <w:r w:rsidRPr="0076415A">
        <w:rPr>
          <w:i/>
          <w:szCs w:val="16"/>
        </w:rPr>
        <w:t>define</w:t>
      </w:r>
      <w:r w:rsidRPr="0076415A">
        <w:rPr>
          <w:szCs w:val="16"/>
        </w:rPr>
        <w:t>, dilakukan analisis kebutuhan instruksional yang diperlukan untuk pengembangan buku ajar yang meliputi langkah-langkah: (1) menganalisis kompetensi dasar matakuliah Teori dan Praktek Bola Voli II, (2) mengidentifikasi sarana prasarana dan permasalahan pembelajaran, (3)  mengidentifikasi kelemahan dan kekurangan buku ajar yang telah dikembangkan, serta (4) melaksanakan penyebaran angket analisis kebutuhan ke mahasiswa Program Studi Pendidikan Jasmani Kesehatan dan Rekreasi yang telah menempuh matakuliah Teori dan Praktek Bola Voli II.</w:t>
      </w:r>
    </w:p>
    <w:p w14:paraId="1DD7DDD6" w14:textId="77777777" w:rsidR="00F46090" w:rsidRPr="0076415A" w:rsidRDefault="00F46090" w:rsidP="00F46090">
      <w:pPr>
        <w:ind w:firstLine="284"/>
        <w:jc w:val="both"/>
        <w:rPr>
          <w:szCs w:val="16"/>
        </w:rPr>
      </w:pPr>
      <w:r w:rsidRPr="0076415A">
        <w:rPr>
          <w:szCs w:val="16"/>
        </w:rPr>
        <w:t xml:space="preserve">Tahap </w:t>
      </w:r>
      <w:r w:rsidRPr="0076415A">
        <w:rPr>
          <w:i/>
          <w:szCs w:val="16"/>
        </w:rPr>
        <w:t>design</w:t>
      </w:r>
      <w:r w:rsidRPr="0076415A">
        <w:rPr>
          <w:szCs w:val="16"/>
        </w:rPr>
        <w:t xml:space="preserve"> dilakukan untuk menghasilkan </w:t>
      </w:r>
      <w:r w:rsidRPr="0076415A">
        <w:rPr>
          <w:i/>
          <w:szCs w:val="16"/>
        </w:rPr>
        <w:t>draft</w:t>
      </w:r>
      <w:r w:rsidRPr="0076415A">
        <w:rPr>
          <w:szCs w:val="16"/>
        </w:rPr>
        <w:t xml:space="preserve"> awal buku </w:t>
      </w:r>
      <w:proofErr w:type="gramStart"/>
      <w:r w:rsidRPr="0076415A">
        <w:rPr>
          <w:szCs w:val="16"/>
        </w:rPr>
        <w:t>ajar</w:t>
      </w:r>
      <w:proofErr w:type="gramEnd"/>
      <w:r w:rsidRPr="0076415A">
        <w:rPr>
          <w:szCs w:val="16"/>
        </w:rPr>
        <w:t xml:space="preserve"> cetak edisi revisi untuk matakuliah Teori dan Praktek Bola Voli II. </w:t>
      </w:r>
      <w:proofErr w:type="gramStart"/>
      <w:r w:rsidRPr="0076415A">
        <w:rPr>
          <w:szCs w:val="16"/>
        </w:rPr>
        <w:t>Tahap ini dilakukan melalui langkah berikut.</w:t>
      </w:r>
      <w:proofErr w:type="gramEnd"/>
    </w:p>
    <w:p w14:paraId="7D6629CA" w14:textId="77777777" w:rsidR="00F46090" w:rsidRPr="0076415A" w:rsidRDefault="00F46090" w:rsidP="00F46090">
      <w:pPr>
        <w:widowControl/>
        <w:numPr>
          <w:ilvl w:val="0"/>
          <w:numId w:val="37"/>
        </w:numPr>
        <w:spacing w:line="240" w:lineRule="auto"/>
        <w:jc w:val="both"/>
        <w:rPr>
          <w:szCs w:val="16"/>
        </w:rPr>
      </w:pPr>
      <w:r w:rsidRPr="0076415A">
        <w:rPr>
          <w:szCs w:val="16"/>
        </w:rPr>
        <w:t xml:space="preserve">Penyusunan tes acuan patokan. Tes acuan patokan digunakan untuk menilai substansi dan struktur bahan ajar yang </w:t>
      </w:r>
      <w:proofErr w:type="gramStart"/>
      <w:r w:rsidRPr="0076415A">
        <w:rPr>
          <w:szCs w:val="16"/>
        </w:rPr>
        <w:t>akan</w:t>
      </w:r>
      <w:proofErr w:type="gramEnd"/>
      <w:r w:rsidRPr="0076415A">
        <w:rPr>
          <w:szCs w:val="16"/>
        </w:rPr>
        <w:t xml:space="preserve"> dikembangkan. Hasilnya berupa lembar validasi dan lembar uji keterbacaan </w:t>
      </w:r>
    </w:p>
    <w:p w14:paraId="535E1C6C" w14:textId="77777777" w:rsidR="00F46090" w:rsidRPr="0076415A" w:rsidRDefault="00F46090" w:rsidP="00F46090">
      <w:pPr>
        <w:widowControl/>
        <w:numPr>
          <w:ilvl w:val="0"/>
          <w:numId w:val="37"/>
        </w:numPr>
        <w:spacing w:line="240" w:lineRule="auto"/>
        <w:jc w:val="both"/>
        <w:rPr>
          <w:szCs w:val="16"/>
        </w:rPr>
      </w:pPr>
      <w:r w:rsidRPr="0076415A">
        <w:rPr>
          <w:szCs w:val="16"/>
        </w:rPr>
        <w:t xml:space="preserve">Pemilihan format buku </w:t>
      </w:r>
      <w:proofErr w:type="gramStart"/>
      <w:r w:rsidRPr="0076415A">
        <w:rPr>
          <w:szCs w:val="16"/>
        </w:rPr>
        <w:t>ajar</w:t>
      </w:r>
      <w:proofErr w:type="gramEnd"/>
      <w:r w:rsidRPr="0076415A">
        <w:rPr>
          <w:szCs w:val="16"/>
        </w:rPr>
        <w:t xml:space="preserve"> cetak disesuaikan dengan kriteria komponen buku ajar yang disesuaikan dengan analisis kebutuhan pada tahap </w:t>
      </w:r>
      <w:r w:rsidRPr="0076415A">
        <w:rPr>
          <w:i/>
          <w:szCs w:val="16"/>
        </w:rPr>
        <w:t>define</w:t>
      </w:r>
      <w:r w:rsidRPr="0076415A">
        <w:rPr>
          <w:szCs w:val="16"/>
        </w:rPr>
        <w:t>.</w:t>
      </w:r>
    </w:p>
    <w:p w14:paraId="5C75469B" w14:textId="77777777" w:rsidR="00F46090" w:rsidRPr="0076415A" w:rsidRDefault="00F46090" w:rsidP="00F46090">
      <w:pPr>
        <w:ind w:firstLine="284"/>
        <w:jc w:val="both"/>
        <w:rPr>
          <w:szCs w:val="16"/>
        </w:rPr>
      </w:pPr>
      <w:r w:rsidRPr="0076415A">
        <w:rPr>
          <w:szCs w:val="16"/>
        </w:rPr>
        <w:t xml:space="preserve">Tahap </w:t>
      </w:r>
      <w:r w:rsidRPr="0076415A">
        <w:rPr>
          <w:i/>
          <w:szCs w:val="16"/>
        </w:rPr>
        <w:t>develop</w:t>
      </w:r>
      <w:r w:rsidRPr="0076415A">
        <w:rPr>
          <w:szCs w:val="16"/>
        </w:rPr>
        <w:t xml:space="preserve"> bertujuan untuk merevisi draft awal buku </w:t>
      </w:r>
      <w:proofErr w:type="gramStart"/>
      <w:r w:rsidRPr="0076415A">
        <w:rPr>
          <w:szCs w:val="16"/>
        </w:rPr>
        <w:t>ajar</w:t>
      </w:r>
      <w:proofErr w:type="gramEnd"/>
      <w:r w:rsidRPr="0076415A">
        <w:rPr>
          <w:szCs w:val="16"/>
        </w:rPr>
        <w:t xml:space="preserve"> cetak dan multimedia interaktif yang telah disusun pada tahap </w:t>
      </w:r>
      <w:r w:rsidRPr="0076415A">
        <w:rPr>
          <w:i/>
          <w:szCs w:val="16"/>
        </w:rPr>
        <w:t>design</w:t>
      </w:r>
      <w:r w:rsidRPr="0076415A">
        <w:rPr>
          <w:szCs w:val="16"/>
        </w:rPr>
        <w:t xml:space="preserve">. Revisi didasarkan oleh proses validasi yang dilakukan oleh ahli media (ahli bahan ajar), dan ahli bahasa. </w:t>
      </w:r>
      <w:proofErr w:type="gramStart"/>
      <w:r w:rsidRPr="0076415A">
        <w:rPr>
          <w:szCs w:val="16"/>
        </w:rPr>
        <w:t>Validator masing-masing merupakan ahli di bidangnya dengan kualifikasi pendidikan minimal S3 dan berpengalaman minimal 5 tahun di bidangnya.</w:t>
      </w:r>
      <w:proofErr w:type="gramEnd"/>
    </w:p>
    <w:p w14:paraId="1A228D51" w14:textId="77777777" w:rsidR="00F46090" w:rsidRPr="0076415A" w:rsidRDefault="00F46090" w:rsidP="00F46090">
      <w:pPr>
        <w:ind w:firstLine="284"/>
        <w:jc w:val="both"/>
        <w:rPr>
          <w:szCs w:val="16"/>
        </w:rPr>
      </w:pPr>
      <w:r w:rsidRPr="0076415A">
        <w:rPr>
          <w:szCs w:val="16"/>
        </w:rPr>
        <w:t xml:space="preserve">Instrument yang digunakan dalam pengumpulan data antara lain: angket analisisi kebutuhan, lembar validasi bahan </w:t>
      </w:r>
      <w:proofErr w:type="gramStart"/>
      <w:r w:rsidRPr="0076415A">
        <w:rPr>
          <w:szCs w:val="16"/>
        </w:rPr>
        <w:t>ajar</w:t>
      </w:r>
      <w:proofErr w:type="gramEnd"/>
      <w:r w:rsidRPr="0076415A">
        <w:rPr>
          <w:szCs w:val="16"/>
        </w:rPr>
        <w:t xml:space="preserve"> oleh ahli media, dan lembar validasi bahan ajar oleh ahli bahasa. </w:t>
      </w:r>
      <w:proofErr w:type="gramStart"/>
      <w:r w:rsidRPr="0076415A">
        <w:rPr>
          <w:szCs w:val="16"/>
        </w:rPr>
        <w:t>Pengumpulan data dilaksanakan antara bulan Februari hingga Juli 2016.</w:t>
      </w:r>
      <w:proofErr w:type="gramEnd"/>
      <w:r w:rsidRPr="0076415A">
        <w:rPr>
          <w:szCs w:val="16"/>
        </w:rPr>
        <w:t xml:space="preserve"> Tahap-tahap pengumpulan data antara lain: penyebaran angket analisis kebutuhan ke mahasiswa Program Studi Pendidikan Biologi IKIP Budi Utomo yang Telah menempuh matakuliah Teori dan Praktek Bola Voli II; analisis dokumen matakuliah (RPS); mengidentifikasi kelemahan buku ajar cetak Teori dan Praktek Bola Voli II versi sebelumnya; penyusunan bahan ajar; serta proses validasi oleh ahli.</w:t>
      </w:r>
    </w:p>
    <w:p w14:paraId="3A940A35" w14:textId="77777777" w:rsidR="00F46090" w:rsidRPr="0076415A" w:rsidRDefault="00F46090" w:rsidP="00F46090">
      <w:pPr>
        <w:ind w:firstLine="284"/>
        <w:jc w:val="both"/>
        <w:rPr>
          <w:szCs w:val="16"/>
        </w:rPr>
      </w:pPr>
      <w:proofErr w:type="gramStart"/>
      <w:r w:rsidRPr="0076415A">
        <w:rPr>
          <w:szCs w:val="16"/>
        </w:rPr>
        <w:t>Data yang telah dikumpulkan dianalisis dengan menggunakan statistic deskriptif.</w:t>
      </w:r>
      <w:proofErr w:type="gramEnd"/>
    </w:p>
    <w:p w14:paraId="5C586C6B" w14:textId="77777777" w:rsidR="00F46090" w:rsidRPr="0076415A" w:rsidRDefault="00F46090" w:rsidP="00F46090">
      <w:pPr>
        <w:jc w:val="both"/>
        <w:rPr>
          <w:b/>
          <w:szCs w:val="16"/>
        </w:rPr>
      </w:pPr>
    </w:p>
    <w:p w14:paraId="4744248E" w14:textId="77777777" w:rsidR="00F46090" w:rsidRDefault="00F46090" w:rsidP="00F46090">
      <w:pPr>
        <w:pStyle w:val="Els-NoIndent"/>
        <w:rPr>
          <w:lang w:val="id-ID"/>
        </w:rPr>
      </w:pPr>
      <w:r w:rsidRPr="0076415A">
        <w:rPr>
          <w:szCs w:val="16"/>
        </w:rPr>
        <w:t xml:space="preserve">Hasil yang diperoleh dari rumus di atas akan dirujuk ke kriteria kelayakan bahan </w:t>
      </w:r>
      <w:proofErr w:type="gramStart"/>
      <w:r w:rsidRPr="0076415A">
        <w:rPr>
          <w:szCs w:val="16"/>
        </w:rPr>
        <w:t>ajar(</w:t>
      </w:r>
      <w:proofErr w:type="gramEnd"/>
      <w:r w:rsidRPr="0076415A">
        <w:rPr>
          <w:szCs w:val="16"/>
        </w:rPr>
        <w:t>Tabel 2.1) untuk mengetahui kelayakan produk bahan ajar.</w:t>
      </w:r>
      <w:r w:rsidRPr="00A6350D">
        <w:t xml:space="preserve"> </w:t>
      </w:r>
    </w:p>
    <w:p w14:paraId="1C3B33B4" w14:textId="77777777" w:rsidR="00F46090" w:rsidRPr="0076415A" w:rsidRDefault="00F46090" w:rsidP="00F46090">
      <w:pPr>
        <w:ind w:left="1134" w:hanging="1134"/>
        <w:jc w:val="both"/>
        <w:rPr>
          <w:b/>
          <w:szCs w:val="16"/>
        </w:rPr>
      </w:pPr>
      <w:r w:rsidRPr="0076415A">
        <w:rPr>
          <w:b/>
          <w:szCs w:val="16"/>
        </w:rPr>
        <w:t xml:space="preserve">Tabel 2.1 Kriteria Kelayakan Buku </w:t>
      </w:r>
      <w:proofErr w:type="gramStart"/>
      <w:r w:rsidRPr="0076415A">
        <w:rPr>
          <w:b/>
          <w:szCs w:val="16"/>
        </w:rPr>
        <w:t>Ajar</w:t>
      </w:r>
      <w:proofErr w:type="gramEnd"/>
      <w:r w:rsidRPr="0076415A">
        <w:rPr>
          <w:b/>
          <w:szCs w:val="16"/>
        </w:rPr>
        <w:t xml:space="preserve"> Cetak </w:t>
      </w:r>
    </w:p>
    <w:tbl>
      <w:tblPr>
        <w:tblW w:w="3969" w:type="dxa"/>
        <w:tblInd w:w="534" w:type="dxa"/>
        <w:tblBorders>
          <w:top w:val="single" w:sz="8" w:space="0" w:color="000000"/>
          <w:bottom w:val="single" w:sz="8" w:space="0" w:color="000000"/>
        </w:tblBorders>
        <w:tblLook w:val="04A0" w:firstRow="1" w:lastRow="0" w:firstColumn="1" w:lastColumn="0" w:noHBand="0" w:noVBand="1"/>
      </w:tblPr>
      <w:tblGrid>
        <w:gridCol w:w="1668"/>
        <w:gridCol w:w="2301"/>
      </w:tblGrid>
      <w:tr w:rsidR="00F46090" w:rsidRPr="0076415A" w14:paraId="7E0E3A10" w14:textId="77777777" w:rsidTr="0094744A">
        <w:tc>
          <w:tcPr>
            <w:tcW w:w="1668" w:type="dxa"/>
            <w:tcBorders>
              <w:top w:val="single" w:sz="8" w:space="0" w:color="000000"/>
              <w:left w:val="nil"/>
              <w:bottom w:val="single" w:sz="8" w:space="0" w:color="000000"/>
              <w:right w:val="nil"/>
            </w:tcBorders>
            <w:hideMark/>
          </w:tcPr>
          <w:p w14:paraId="263B4B3F" w14:textId="77777777" w:rsidR="00F46090" w:rsidRPr="0076415A" w:rsidRDefault="00F46090" w:rsidP="0094744A">
            <w:pPr>
              <w:tabs>
                <w:tab w:val="left" w:pos="709"/>
              </w:tabs>
              <w:jc w:val="both"/>
              <w:rPr>
                <w:rFonts w:eastAsia="Times New Roman"/>
                <w:b/>
                <w:bCs/>
                <w:szCs w:val="16"/>
              </w:rPr>
            </w:pPr>
            <w:r w:rsidRPr="0076415A">
              <w:rPr>
                <w:b/>
                <w:bCs/>
                <w:szCs w:val="16"/>
              </w:rPr>
              <w:t>Skala (%)</w:t>
            </w:r>
          </w:p>
        </w:tc>
        <w:tc>
          <w:tcPr>
            <w:tcW w:w="2301" w:type="dxa"/>
            <w:tcBorders>
              <w:top w:val="single" w:sz="8" w:space="0" w:color="000000"/>
              <w:left w:val="nil"/>
              <w:bottom w:val="single" w:sz="8" w:space="0" w:color="000000"/>
              <w:right w:val="nil"/>
            </w:tcBorders>
            <w:hideMark/>
          </w:tcPr>
          <w:p w14:paraId="4BC274F8" w14:textId="77777777" w:rsidR="00F46090" w:rsidRPr="0076415A" w:rsidRDefault="00F46090" w:rsidP="0094744A">
            <w:pPr>
              <w:tabs>
                <w:tab w:val="left" w:pos="709"/>
              </w:tabs>
              <w:jc w:val="both"/>
              <w:rPr>
                <w:rFonts w:eastAsia="Times New Roman"/>
                <w:b/>
                <w:bCs/>
                <w:szCs w:val="16"/>
              </w:rPr>
            </w:pPr>
            <w:r w:rsidRPr="0076415A">
              <w:rPr>
                <w:b/>
                <w:bCs/>
                <w:szCs w:val="16"/>
              </w:rPr>
              <w:t>Kriteria Kelayakan</w:t>
            </w:r>
          </w:p>
        </w:tc>
      </w:tr>
      <w:tr w:rsidR="00F46090" w:rsidRPr="0076415A" w14:paraId="744600CB" w14:textId="77777777" w:rsidTr="0094744A">
        <w:trPr>
          <w:trHeight w:val="980"/>
        </w:trPr>
        <w:tc>
          <w:tcPr>
            <w:tcW w:w="1668" w:type="dxa"/>
            <w:tcBorders>
              <w:top w:val="nil"/>
              <w:left w:val="nil"/>
              <w:bottom w:val="single" w:sz="8" w:space="0" w:color="000000"/>
              <w:right w:val="nil"/>
            </w:tcBorders>
            <w:hideMark/>
          </w:tcPr>
          <w:p w14:paraId="02D66E34" w14:textId="77777777" w:rsidR="00F46090" w:rsidRPr="0076415A" w:rsidRDefault="00F46090" w:rsidP="0094744A">
            <w:pPr>
              <w:tabs>
                <w:tab w:val="left" w:pos="709"/>
              </w:tabs>
              <w:jc w:val="both"/>
              <w:rPr>
                <w:rFonts w:eastAsia="Times New Roman"/>
                <w:b/>
                <w:bCs/>
                <w:szCs w:val="16"/>
              </w:rPr>
            </w:pPr>
            <w:r w:rsidRPr="0076415A">
              <w:rPr>
                <w:b/>
                <w:bCs/>
                <w:szCs w:val="16"/>
              </w:rPr>
              <w:lastRenderedPageBreak/>
              <w:t xml:space="preserve">85—100 </w:t>
            </w:r>
          </w:p>
          <w:p w14:paraId="774E7410" w14:textId="77777777" w:rsidR="00F46090" w:rsidRPr="0076415A" w:rsidRDefault="00F46090" w:rsidP="0094744A">
            <w:pPr>
              <w:tabs>
                <w:tab w:val="left" w:pos="709"/>
              </w:tabs>
              <w:jc w:val="both"/>
              <w:rPr>
                <w:b/>
                <w:bCs/>
                <w:szCs w:val="16"/>
              </w:rPr>
            </w:pPr>
            <w:r w:rsidRPr="0076415A">
              <w:rPr>
                <w:b/>
                <w:bCs/>
                <w:szCs w:val="16"/>
              </w:rPr>
              <w:t xml:space="preserve">65—84 </w:t>
            </w:r>
          </w:p>
          <w:p w14:paraId="17C78C58" w14:textId="77777777" w:rsidR="00F46090" w:rsidRPr="0076415A" w:rsidRDefault="00F46090" w:rsidP="0094744A">
            <w:pPr>
              <w:tabs>
                <w:tab w:val="left" w:pos="709"/>
              </w:tabs>
              <w:jc w:val="both"/>
              <w:rPr>
                <w:b/>
                <w:bCs/>
                <w:szCs w:val="16"/>
              </w:rPr>
            </w:pPr>
            <w:r w:rsidRPr="0076415A">
              <w:rPr>
                <w:b/>
                <w:bCs/>
                <w:szCs w:val="16"/>
              </w:rPr>
              <w:t xml:space="preserve">45—64 </w:t>
            </w:r>
          </w:p>
          <w:p w14:paraId="5D5FC00B" w14:textId="77777777" w:rsidR="00F46090" w:rsidRPr="0076415A" w:rsidRDefault="00F46090" w:rsidP="0094744A">
            <w:pPr>
              <w:tabs>
                <w:tab w:val="left" w:pos="709"/>
              </w:tabs>
              <w:jc w:val="both"/>
              <w:rPr>
                <w:rFonts w:eastAsia="Times New Roman"/>
                <w:b/>
                <w:bCs/>
                <w:szCs w:val="16"/>
              </w:rPr>
            </w:pPr>
            <w:r w:rsidRPr="0076415A">
              <w:rPr>
                <w:b/>
                <w:bCs/>
                <w:szCs w:val="16"/>
              </w:rPr>
              <w:t xml:space="preserve">0—44 </w:t>
            </w:r>
          </w:p>
        </w:tc>
        <w:tc>
          <w:tcPr>
            <w:tcW w:w="2301" w:type="dxa"/>
            <w:tcBorders>
              <w:top w:val="nil"/>
              <w:left w:val="nil"/>
              <w:bottom w:val="single" w:sz="8" w:space="0" w:color="000000"/>
              <w:right w:val="nil"/>
            </w:tcBorders>
            <w:hideMark/>
          </w:tcPr>
          <w:p w14:paraId="3D57490D" w14:textId="77777777" w:rsidR="00F46090" w:rsidRPr="0076415A" w:rsidRDefault="00F46090" w:rsidP="0094744A">
            <w:pPr>
              <w:tabs>
                <w:tab w:val="left" w:pos="709"/>
              </w:tabs>
              <w:ind w:left="33"/>
              <w:jc w:val="both"/>
              <w:rPr>
                <w:rFonts w:eastAsia="Times New Roman"/>
                <w:szCs w:val="16"/>
              </w:rPr>
            </w:pPr>
            <w:r w:rsidRPr="0076415A">
              <w:rPr>
                <w:szCs w:val="16"/>
              </w:rPr>
              <w:t>layak dengan predikat sangat bagus</w:t>
            </w:r>
          </w:p>
          <w:p w14:paraId="589A5681" w14:textId="77777777" w:rsidR="00F46090" w:rsidRPr="0076415A" w:rsidRDefault="00F46090" w:rsidP="0094744A">
            <w:pPr>
              <w:tabs>
                <w:tab w:val="left" w:pos="709"/>
              </w:tabs>
              <w:ind w:left="33"/>
              <w:jc w:val="both"/>
              <w:rPr>
                <w:szCs w:val="16"/>
              </w:rPr>
            </w:pPr>
            <w:r w:rsidRPr="0076415A">
              <w:rPr>
                <w:szCs w:val="16"/>
              </w:rPr>
              <w:t>layak dengan predikat bagus</w:t>
            </w:r>
          </w:p>
          <w:p w14:paraId="33F58A73" w14:textId="77777777" w:rsidR="00F46090" w:rsidRPr="0076415A" w:rsidRDefault="00F46090" w:rsidP="0094744A">
            <w:pPr>
              <w:tabs>
                <w:tab w:val="left" w:pos="709"/>
              </w:tabs>
              <w:ind w:left="33"/>
              <w:jc w:val="both"/>
              <w:rPr>
                <w:szCs w:val="16"/>
              </w:rPr>
            </w:pPr>
            <w:r w:rsidRPr="0076415A">
              <w:rPr>
                <w:szCs w:val="16"/>
              </w:rPr>
              <w:t>layak dengan predikat cukup</w:t>
            </w:r>
          </w:p>
          <w:p w14:paraId="6DCD33B8" w14:textId="77777777" w:rsidR="00F46090" w:rsidRPr="0076415A" w:rsidRDefault="00F46090" w:rsidP="0094744A">
            <w:pPr>
              <w:tabs>
                <w:tab w:val="left" w:pos="709"/>
              </w:tabs>
              <w:ind w:left="33"/>
              <w:jc w:val="both"/>
              <w:rPr>
                <w:rFonts w:eastAsia="Times New Roman"/>
                <w:szCs w:val="16"/>
              </w:rPr>
            </w:pPr>
            <w:r w:rsidRPr="0076415A">
              <w:rPr>
                <w:szCs w:val="16"/>
              </w:rPr>
              <w:t>tidak layak</w:t>
            </w:r>
          </w:p>
        </w:tc>
      </w:tr>
    </w:tbl>
    <w:p w14:paraId="3C995B9D" w14:textId="77777777" w:rsidR="00F46090" w:rsidRPr="0076415A" w:rsidRDefault="00F46090" w:rsidP="00F46090">
      <w:pPr>
        <w:jc w:val="both"/>
        <w:rPr>
          <w:rFonts w:eastAsia="Times New Roman"/>
          <w:szCs w:val="16"/>
        </w:rPr>
      </w:pPr>
      <w:r w:rsidRPr="0076415A">
        <w:rPr>
          <w:szCs w:val="16"/>
        </w:rPr>
        <w:t>(Modifikasi: Pusat Perbukuan dan Kurikulum, 2008)</w:t>
      </w:r>
    </w:p>
    <w:p w14:paraId="625C7737" w14:textId="77777777" w:rsidR="00F46090" w:rsidRDefault="00F46090" w:rsidP="00F46090">
      <w:pPr>
        <w:ind w:firstLine="709"/>
        <w:jc w:val="both"/>
        <w:rPr>
          <w:lang w:val="id-ID"/>
        </w:rPr>
      </w:pPr>
      <w:r>
        <w:rPr>
          <w:lang w:val="id-ID"/>
        </w:rPr>
        <w:t xml:space="preserve"> </w:t>
      </w:r>
    </w:p>
    <w:p w14:paraId="10566960" w14:textId="77777777" w:rsidR="00F46090" w:rsidRPr="00A6350D" w:rsidRDefault="00F46090" w:rsidP="00F46090">
      <w:pPr>
        <w:pStyle w:val="Els-1storder-head"/>
        <w:numPr>
          <w:ilvl w:val="0"/>
          <w:numId w:val="1"/>
        </w:numPr>
        <w:jc w:val="both"/>
      </w:pPr>
      <w:r>
        <w:rPr>
          <w:lang w:val="id-ID"/>
        </w:rPr>
        <w:t>Hasil Penelitian dan Pengembangan</w:t>
      </w:r>
    </w:p>
    <w:p w14:paraId="5E154D08" w14:textId="77777777" w:rsidR="00F46090" w:rsidRPr="0076415A" w:rsidRDefault="00F46090" w:rsidP="00F46090">
      <w:pPr>
        <w:ind w:firstLine="284"/>
        <w:jc w:val="both"/>
        <w:rPr>
          <w:szCs w:val="16"/>
        </w:rPr>
      </w:pPr>
      <w:proofErr w:type="gramStart"/>
      <w:r w:rsidRPr="0076415A">
        <w:rPr>
          <w:szCs w:val="16"/>
        </w:rPr>
        <w:t>Hasil pengembangan bahan ajar berupa dua komponen yaitu buku ajar cetak dan multimedia interaktif.Komponen buku ajar cetak terdiri atas bagian pendahuluan, isi, dan penutup.</w:t>
      </w:r>
      <w:proofErr w:type="gramEnd"/>
      <w:r w:rsidRPr="0076415A">
        <w:rPr>
          <w:szCs w:val="16"/>
        </w:rPr>
        <w:t xml:space="preserve"> Bagian pendahuluan terdiri atas </w:t>
      </w:r>
      <w:r w:rsidRPr="0076415A">
        <w:rPr>
          <w:i/>
          <w:szCs w:val="16"/>
        </w:rPr>
        <w:t>cover</w:t>
      </w:r>
      <w:r w:rsidRPr="0076415A">
        <w:rPr>
          <w:szCs w:val="16"/>
        </w:rPr>
        <w:t xml:space="preserve">, halaman sampul, prakata, daftar isi, kompetensi dasar, dan petunjuk penggunaan buku ajar.Bagian isi terdiri atas 5 bab, dan tiap bab berisi judul bab, kompetensi dasar, peta konsep, uraian materi, tugas proyek, soal evaluasi, dan kolom refleksi diri. </w:t>
      </w:r>
      <w:proofErr w:type="gramStart"/>
      <w:r w:rsidRPr="0076415A">
        <w:rPr>
          <w:szCs w:val="16"/>
        </w:rPr>
        <w:t>Bagian penutup terdiri atas riwayat hidup penulis.</w:t>
      </w:r>
      <w:proofErr w:type="gramEnd"/>
      <w:r w:rsidRPr="0076415A">
        <w:rPr>
          <w:szCs w:val="16"/>
        </w:rPr>
        <w:t xml:space="preserve"> </w:t>
      </w:r>
    </w:p>
    <w:p w14:paraId="72391ED8" w14:textId="77777777" w:rsidR="00F46090" w:rsidRPr="0076415A" w:rsidRDefault="00F46090" w:rsidP="00F46090">
      <w:pPr>
        <w:ind w:firstLine="284"/>
        <w:jc w:val="both"/>
        <w:rPr>
          <w:szCs w:val="16"/>
        </w:rPr>
      </w:pPr>
      <w:r w:rsidRPr="0076415A">
        <w:rPr>
          <w:szCs w:val="16"/>
        </w:rPr>
        <w:t xml:space="preserve">Bahan </w:t>
      </w:r>
      <w:proofErr w:type="gramStart"/>
      <w:r w:rsidRPr="0076415A">
        <w:rPr>
          <w:szCs w:val="16"/>
        </w:rPr>
        <w:t>ajar</w:t>
      </w:r>
      <w:proofErr w:type="gramEnd"/>
      <w:r w:rsidRPr="0076415A">
        <w:rPr>
          <w:szCs w:val="16"/>
        </w:rPr>
        <w:t xml:space="preserve"> melalui proses validasi materi dan media yang melibatkan ahli media dan teknologi pembelajaran, serta ahli materi. Hasil penilaian masing-masing validator dihitung persentase masing-masing aspek validasi untuk mengetahui kelayakan per bagian bahan ajar, dan dihitung persentase keseluruhan untuk mengetahui kelayakan keseluruhan produk.Hasil perhitungan dikonsultasikan pada Tabel 2.1 untuk mengetahui kelayakan produk.Hasil perhitungan validasi ahli materi dan media tersaji dalam Tabel 3.1.</w:t>
      </w:r>
    </w:p>
    <w:p w14:paraId="146136BD" w14:textId="77777777" w:rsidR="00F46090" w:rsidRPr="0076415A" w:rsidRDefault="00F46090" w:rsidP="00F46090">
      <w:pPr>
        <w:jc w:val="both"/>
        <w:rPr>
          <w:szCs w:val="16"/>
        </w:rPr>
      </w:pPr>
    </w:p>
    <w:p w14:paraId="707DA448" w14:textId="77777777" w:rsidR="00F46090" w:rsidRPr="0076415A" w:rsidRDefault="00F46090" w:rsidP="00F46090">
      <w:pPr>
        <w:ind w:left="1134" w:hanging="1134"/>
        <w:jc w:val="both"/>
        <w:rPr>
          <w:b/>
          <w:szCs w:val="16"/>
        </w:rPr>
      </w:pPr>
      <w:r w:rsidRPr="0076415A">
        <w:rPr>
          <w:b/>
          <w:szCs w:val="16"/>
        </w:rPr>
        <w:t>Tabel 3.1 Hasil Validasi Bahan Ajar oleh Ahli Materi dan Media</w:t>
      </w:r>
    </w:p>
    <w:tbl>
      <w:tblPr>
        <w:tblW w:w="4928" w:type="dxa"/>
        <w:tblBorders>
          <w:top w:val="single" w:sz="8" w:space="0" w:color="000000"/>
          <w:bottom w:val="single" w:sz="8" w:space="0" w:color="000000"/>
        </w:tblBorders>
        <w:tblLayout w:type="fixed"/>
        <w:tblLook w:val="04A0" w:firstRow="1" w:lastRow="0" w:firstColumn="1" w:lastColumn="0" w:noHBand="0" w:noVBand="1"/>
      </w:tblPr>
      <w:tblGrid>
        <w:gridCol w:w="1242"/>
        <w:gridCol w:w="1250"/>
        <w:gridCol w:w="1018"/>
        <w:gridCol w:w="1418"/>
      </w:tblGrid>
      <w:tr w:rsidR="00F46090" w:rsidRPr="0076415A" w14:paraId="49CD2338" w14:textId="77777777" w:rsidTr="0094744A">
        <w:tc>
          <w:tcPr>
            <w:tcW w:w="1242" w:type="dxa"/>
            <w:tcBorders>
              <w:top w:val="single" w:sz="8" w:space="0" w:color="000000"/>
              <w:left w:val="nil"/>
              <w:bottom w:val="single" w:sz="8" w:space="0" w:color="000000"/>
              <w:right w:val="nil"/>
            </w:tcBorders>
            <w:vAlign w:val="center"/>
            <w:hideMark/>
          </w:tcPr>
          <w:p w14:paraId="1F146421" w14:textId="77777777" w:rsidR="00F46090" w:rsidRPr="0076415A" w:rsidRDefault="00F46090" w:rsidP="0094744A">
            <w:pPr>
              <w:jc w:val="both"/>
              <w:rPr>
                <w:rFonts w:eastAsia="Times New Roman"/>
                <w:b/>
                <w:bCs/>
                <w:szCs w:val="16"/>
              </w:rPr>
            </w:pPr>
            <w:r w:rsidRPr="0076415A">
              <w:rPr>
                <w:b/>
                <w:bCs/>
                <w:szCs w:val="16"/>
              </w:rPr>
              <w:t>Bahan Ajar</w:t>
            </w:r>
          </w:p>
        </w:tc>
        <w:tc>
          <w:tcPr>
            <w:tcW w:w="1250" w:type="dxa"/>
            <w:tcBorders>
              <w:top w:val="single" w:sz="8" w:space="0" w:color="000000"/>
              <w:left w:val="nil"/>
              <w:bottom w:val="single" w:sz="8" w:space="0" w:color="000000"/>
              <w:right w:val="nil"/>
            </w:tcBorders>
            <w:vAlign w:val="center"/>
            <w:hideMark/>
          </w:tcPr>
          <w:p w14:paraId="6C521722" w14:textId="77777777" w:rsidR="00F46090" w:rsidRPr="0076415A" w:rsidRDefault="00F46090" w:rsidP="0094744A">
            <w:pPr>
              <w:jc w:val="both"/>
              <w:rPr>
                <w:rFonts w:eastAsia="Times New Roman"/>
                <w:b/>
                <w:bCs/>
                <w:szCs w:val="16"/>
              </w:rPr>
            </w:pPr>
            <w:r w:rsidRPr="0076415A">
              <w:rPr>
                <w:b/>
                <w:bCs/>
                <w:szCs w:val="16"/>
              </w:rPr>
              <w:t>Aspek Validasi</w:t>
            </w:r>
          </w:p>
        </w:tc>
        <w:tc>
          <w:tcPr>
            <w:tcW w:w="1018" w:type="dxa"/>
            <w:tcBorders>
              <w:top w:val="single" w:sz="8" w:space="0" w:color="000000"/>
              <w:left w:val="nil"/>
              <w:bottom w:val="single" w:sz="8" w:space="0" w:color="000000"/>
              <w:right w:val="nil"/>
            </w:tcBorders>
            <w:vAlign w:val="center"/>
            <w:hideMark/>
          </w:tcPr>
          <w:p w14:paraId="244E68B1" w14:textId="77777777" w:rsidR="00F46090" w:rsidRPr="0076415A" w:rsidRDefault="00F46090" w:rsidP="0094744A">
            <w:pPr>
              <w:jc w:val="both"/>
              <w:rPr>
                <w:rFonts w:eastAsia="Times New Roman"/>
                <w:b/>
                <w:bCs/>
                <w:szCs w:val="16"/>
              </w:rPr>
            </w:pPr>
            <w:r w:rsidRPr="0076415A">
              <w:rPr>
                <w:b/>
                <w:bCs/>
                <w:szCs w:val="16"/>
              </w:rPr>
              <w:t>Hasil Validasi</w:t>
            </w:r>
          </w:p>
        </w:tc>
        <w:tc>
          <w:tcPr>
            <w:tcW w:w="1418" w:type="dxa"/>
            <w:tcBorders>
              <w:top w:val="single" w:sz="8" w:space="0" w:color="000000"/>
              <w:left w:val="nil"/>
              <w:bottom w:val="single" w:sz="8" w:space="0" w:color="000000"/>
              <w:right w:val="nil"/>
            </w:tcBorders>
            <w:vAlign w:val="center"/>
            <w:hideMark/>
          </w:tcPr>
          <w:p w14:paraId="6F131302" w14:textId="77777777" w:rsidR="00F46090" w:rsidRPr="0076415A" w:rsidRDefault="00F46090" w:rsidP="0094744A">
            <w:pPr>
              <w:jc w:val="both"/>
              <w:rPr>
                <w:rFonts w:eastAsia="Times New Roman"/>
                <w:b/>
                <w:bCs/>
                <w:szCs w:val="16"/>
              </w:rPr>
            </w:pPr>
            <w:r w:rsidRPr="0076415A">
              <w:rPr>
                <w:b/>
                <w:bCs/>
                <w:szCs w:val="16"/>
              </w:rPr>
              <w:t>Keterangan</w:t>
            </w:r>
          </w:p>
        </w:tc>
      </w:tr>
      <w:tr w:rsidR="00F46090" w:rsidRPr="0076415A" w14:paraId="0B278835" w14:textId="77777777" w:rsidTr="0094744A">
        <w:tc>
          <w:tcPr>
            <w:tcW w:w="1242" w:type="dxa"/>
            <w:vMerge w:val="restart"/>
            <w:tcBorders>
              <w:top w:val="nil"/>
              <w:left w:val="nil"/>
              <w:bottom w:val="single" w:sz="4" w:space="0" w:color="auto"/>
              <w:right w:val="nil"/>
            </w:tcBorders>
            <w:vAlign w:val="center"/>
            <w:hideMark/>
          </w:tcPr>
          <w:p w14:paraId="5DCCFFF9" w14:textId="77777777" w:rsidR="00F46090" w:rsidRPr="0076415A" w:rsidRDefault="00F46090" w:rsidP="0094744A">
            <w:pPr>
              <w:jc w:val="both"/>
              <w:rPr>
                <w:rFonts w:eastAsia="Times New Roman"/>
                <w:b/>
                <w:bCs/>
                <w:szCs w:val="16"/>
              </w:rPr>
            </w:pPr>
            <w:r w:rsidRPr="0076415A">
              <w:rPr>
                <w:b/>
                <w:bCs/>
                <w:szCs w:val="16"/>
              </w:rPr>
              <w:t>Buku Ajar</w:t>
            </w:r>
          </w:p>
        </w:tc>
        <w:tc>
          <w:tcPr>
            <w:tcW w:w="1250" w:type="dxa"/>
            <w:tcBorders>
              <w:top w:val="nil"/>
              <w:left w:val="nil"/>
              <w:bottom w:val="single" w:sz="4" w:space="0" w:color="auto"/>
              <w:right w:val="nil"/>
            </w:tcBorders>
            <w:vAlign w:val="center"/>
            <w:hideMark/>
          </w:tcPr>
          <w:p w14:paraId="1C84CB20" w14:textId="77777777" w:rsidR="00F46090" w:rsidRPr="0076415A" w:rsidRDefault="00F46090" w:rsidP="0094744A">
            <w:pPr>
              <w:jc w:val="both"/>
              <w:rPr>
                <w:rFonts w:eastAsia="Times New Roman"/>
                <w:szCs w:val="16"/>
              </w:rPr>
            </w:pPr>
            <w:r w:rsidRPr="0076415A">
              <w:rPr>
                <w:szCs w:val="16"/>
              </w:rPr>
              <w:t>Materi</w:t>
            </w:r>
          </w:p>
        </w:tc>
        <w:tc>
          <w:tcPr>
            <w:tcW w:w="1018" w:type="dxa"/>
            <w:tcBorders>
              <w:top w:val="nil"/>
              <w:left w:val="nil"/>
              <w:bottom w:val="single" w:sz="4" w:space="0" w:color="auto"/>
              <w:right w:val="nil"/>
            </w:tcBorders>
            <w:vAlign w:val="center"/>
            <w:hideMark/>
          </w:tcPr>
          <w:p w14:paraId="2D715208" w14:textId="77777777" w:rsidR="00F46090" w:rsidRPr="0076415A" w:rsidRDefault="00F46090" w:rsidP="0094744A">
            <w:pPr>
              <w:jc w:val="both"/>
              <w:rPr>
                <w:rFonts w:eastAsia="Times New Roman"/>
                <w:szCs w:val="16"/>
              </w:rPr>
            </w:pPr>
            <w:r w:rsidRPr="0076415A">
              <w:rPr>
                <w:szCs w:val="16"/>
              </w:rPr>
              <w:t>88,75%</w:t>
            </w:r>
          </w:p>
        </w:tc>
        <w:tc>
          <w:tcPr>
            <w:tcW w:w="1418" w:type="dxa"/>
            <w:tcBorders>
              <w:top w:val="nil"/>
              <w:left w:val="nil"/>
              <w:bottom w:val="single" w:sz="4" w:space="0" w:color="auto"/>
              <w:right w:val="nil"/>
            </w:tcBorders>
            <w:vAlign w:val="center"/>
            <w:hideMark/>
          </w:tcPr>
          <w:p w14:paraId="6F64DAB7" w14:textId="77777777" w:rsidR="00F46090" w:rsidRPr="0076415A" w:rsidRDefault="00F46090" w:rsidP="0094744A">
            <w:pPr>
              <w:jc w:val="both"/>
              <w:rPr>
                <w:rFonts w:eastAsia="Times New Roman"/>
                <w:szCs w:val="16"/>
              </w:rPr>
            </w:pPr>
            <w:r w:rsidRPr="0076415A">
              <w:rPr>
                <w:szCs w:val="16"/>
              </w:rPr>
              <w:t>Layak dengan predikat bagus</w:t>
            </w:r>
          </w:p>
        </w:tc>
      </w:tr>
      <w:tr w:rsidR="00F46090" w:rsidRPr="0076415A" w14:paraId="4251B053" w14:textId="77777777" w:rsidTr="0094744A">
        <w:tc>
          <w:tcPr>
            <w:tcW w:w="1242" w:type="dxa"/>
            <w:vMerge/>
            <w:tcBorders>
              <w:top w:val="nil"/>
              <w:left w:val="nil"/>
              <w:bottom w:val="single" w:sz="4" w:space="0" w:color="auto"/>
              <w:right w:val="nil"/>
            </w:tcBorders>
            <w:vAlign w:val="center"/>
            <w:hideMark/>
          </w:tcPr>
          <w:p w14:paraId="06A1181F" w14:textId="77777777" w:rsidR="00F46090" w:rsidRPr="0076415A" w:rsidRDefault="00F46090" w:rsidP="0094744A">
            <w:pPr>
              <w:jc w:val="both"/>
              <w:rPr>
                <w:rFonts w:eastAsia="Times New Roman"/>
                <w:b/>
                <w:bCs/>
                <w:szCs w:val="16"/>
              </w:rPr>
            </w:pPr>
          </w:p>
        </w:tc>
        <w:tc>
          <w:tcPr>
            <w:tcW w:w="1250" w:type="dxa"/>
            <w:tcBorders>
              <w:top w:val="single" w:sz="4" w:space="0" w:color="auto"/>
              <w:left w:val="nil"/>
              <w:bottom w:val="single" w:sz="4" w:space="0" w:color="auto"/>
              <w:right w:val="nil"/>
            </w:tcBorders>
            <w:vAlign w:val="center"/>
            <w:hideMark/>
          </w:tcPr>
          <w:p w14:paraId="6D271FF2" w14:textId="77777777" w:rsidR="00F46090" w:rsidRPr="0076415A" w:rsidRDefault="00F46090" w:rsidP="0094744A">
            <w:pPr>
              <w:jc w:val="both"/>
              <w:rPr>
                <w:rFonts w:eastAsia="Times New Roman"/>
                <w:szCs w:val="16"/>
              </w:rPr>
            </w:pPr>
            <w:r w:rsidRPr="0076415A">
              <w:rPr>
                <w:szCs w:val="16"/>
              </w:rPr>
              <w:t>Media</w:t>
            </w:r>
          </w:p>
        </w:tc>
        <w:tc>
          <w:tcPr>
            <w:tcW w:w="1018" w:type="dxa"/>
            <w:tcBorders>
              <w:top w:val="single" w:sz="4" w:space="0" w:color="auto"/>
              <w:left w:val="nil"/>
              <w:bottom w:val="single" w:sz="4" w:space="0" w:color="auto"/>
              <w:right w:val="nil"/>
            </w:tcBorders>
            <w:vAlign w:val="center"/>
            <w:hideMark/>
          </w:tcPr>
          <w:p w14:paraId="11017A15" w14:textId="77777777" w:rsidR="00F46090" w:rsidRPr="0076415A" w:rsidRDefault="00F46090" w:rsidP="0094744A">
            <w:pPr>
              <w:jc w:val="both"/>
              <w:rPr>
                <w:rFonts w:eastAsia="Times New Roman"/>
                <w:szCs w:val="16"/>
              </w:rPr>
            </w:pPr>
            <w:r w:rsidRPr="0076415A">
              <w:rPr>
                <w:szCs w:val="16"/>
              </w:rPr>
              <w:t>93,75%</w:t>
            </w:r>
          </w:p>
        </w:tc>
        <w:tc>
          <w:tcPr>
            <w:tcW w:w="1418" w:type="dxa"/>
            <w:tcBorders>
              <w:top w:val="single" w:sz="4" w:space="0" w:color="auto"/>
              <w:left w:val="nil"/>
              <w:bottom w:val="single" w:sz="4" w:space="0" w:color="auto"/>
              <w:right w:val="nil"/>
            </w:tcBorders>
            <w:vAlign w:val="center"/>
            <w:hideMark/>
          </w:tcPr>
          <w:p w14:paraId="00B53227" w14:textId="77777777" w:rsidR="00F46090" w:rsidRPr="0076415A" w:rsidRDefault="00F46090" w:rsidP="0094744A">
            <w:pPr>
              <w:jc w:val="both"/>
              <w:rPr>
                <w:rFonts w:eastAsia="Times New Roman"/>
                <w:szCs w:val="16"/>
              </w:rPr>
            </w:pPr>
            <w:r w:rsidRPr="0076415A">
              <w:rPr>
                <w:szCs w:val="16"/>
              </w:rPr>
              <w:t>Layak dengan predikat bagus</w:t>
            </w:r>
          </w:p>
        </w:tc>
      </w:tr>
    </w:tbl>
    <w:p w14:paraId="52E635CC" w14:textId="77777777" w:rsidR="00F46090" w:rsidRPr="0076415A" w:rsidRDefault="00F46090" w:rsidP="00F46090">
      <w:pPr>
        <w:ind w:firstLine="709"/>
        <w:jc w:val="both"/>
        <w:rPr>
          <w:rFonts w:eastAsia="Times New Roman"/>
          <w:szCs w:val="16"/>
        </w:rPr>
      </w:pPr>
    </w:p>
    <w:p w14:paraId="64AAA9A6" w14:textId="77777777" w:rsidR="00F46090" w:rsidRDefault="00F46090" w:rsidP="00F46090">
      <w:pPr>
        <w:ind w:firstLine="284"/>
        <w:jc w:val="both"/>
        <w:rPr>
          <w:szCs w:val="16"/>
          <w:lang w:val="id-ID"/>
        </w:rPr>
      </w:pPr>
      <w:proofErr w:type="gramStart"/>
      <w:r w:rsidRPr="0076415A">
        <w:rPr>
          <w:szCs w:val="16"/>
        </w:rPr>
        <w:t>Selain memberikan penilaian dalam bentuk angka, validator juga memberikan penilaian dalam bentuk saran-saran untuk perbaikan buku ajar.Saran-saran tersebut terangkum dalam Tabel 3.2.</w:t>
      </w:r>
      <w:proofErr w:type="gramEnd"/>
      <w:r>
        <w:rPr>
          <w:szCs w:val="16"/>
          <w:lang w:val="id-ID"/>
        </w:rPr>
        <w:t xml:space="preserve">  </w:t>
      </w:r>
    </w:p>
    <w:p w14:paraId="023B3DA5" w14:textId="77777777" w:rsidR="00F46090" w:rsidRDefault="00F46090" w:rsidP="00F46090">
      <w:pPr>
        <w:ind w:firstLine="284"/>
        <w:jc w:val="both"/>
        <w:rPr>
          <w:szCs w:val="16"/>
          <w:lang w:val="id-ID"/>
        </w:rPr>
      </w:pPr>
    </w:p>
    <w:p w14:paraId="35B88B7B" w14:textId="77777777" w:rsidR="00F46090" w:rsidRPr="00935D50" w:rsidRDefault="00F46090" w:rsidP="00F46090">
      <w:pPr>
        <w:ind w:left="1134" w:hanging="1134"/>
        <w:jc w:val="both"/>
        <w:rPr>
          <w:b/>
          <w:szCs w:val="16"/>
          <w:lang w:val="id-ID"/>
        </w:rPr>
      </w:pPr>
      <w:r w:rsidRPr="0076415A">
        <w:rPr>
          <w:b/>
          <w:szCs w:val="16"/>
        </w:rPr>
        <w:t>Tabel 3.2 Saran-saran Perbaikan Bahan Ajar oleh Validator</w:t>
      </w:r>
    </w:p>
    <w:tbl>
      <w:tblPr>
        <w:tblW w:w="4361" w:type="dxa"/>
        <w:tblBorders>
          <w:top w:val="single" w:sz="8" w:space="0" w:color="000000"/>
          <w:bottom w:val="single" w:sz="8" w:space="0" w:color="000000"/>
        </w:tblBorders>
        <w:tblLook w:val="04A0" w:firstRow="1" w:lastRow="0" w:firstColumn="1" w:lastColumn="0" w:noHBand="0" w:noVBand="1"/>
      </w:tblPr>
      <w:tblGrid>
        <w:gridCol w:w="1668"/>
        <w:gridCol w:w="2693"/>
      </w:tblGrid>
      <w:tr w:rsidR="00F46090" w:rsidRPr="0076415A" w14:paraId="38697E62" w14:textId="77777777" w:rsidTr="0094744A">
        <w:tc>
          <w:tcPr>
            <w:tcW w:w="1668" w:type="dxa"/>
            <w:tcBorders>
              <w:top w:val="single" w:sz="8" w:space="0" w:color="000000"/>
              <w:left w:val="nil"/>
              <w:bottom w:val="single" w:sz="8" w:space="0" w:color="000000"/>
              <w:right w:val="nil"/>
            </w:tcBorders>
            <w:vAlign w:val="center"/>
            <w:hideMark/>
          </w:tcPr>
          <w:p w14:paraId="03CBAB6E" w14:textId="77777777" w:rsidR="00F46090" w:rsidRPr="0076415A" w:rsidRDefault="00F46090" w:rsidP="0094744A">
            <w:pPr>
              <w:jc w:val="both"/>
              <w:rPr>
                <w:rFonts w:eastAsia="Times New Roman"/>
                <w:b/>
                <w:bCs/>
                <w:szCs w:val="16"/>
              </w:rPr>
            </w:pPr>
            <w:r w:rsidRPr="0076415A">
              <w:rPr>
                <w:b/>
                <w:bCs/>
                <w:szCs w:val="16"/>
              </w:rPr>
              <w:t>Validator</w:t>
            </w:r>
          </w:p>
        </w:tc>
        <w:tc>
          <w:tcPr>
            <w:tcW w:w="2693" w:type="dxa"/>
            <w:tcBorders>
              <w:top w:val="single" w:sz="8" w:space="0" w:color="000000"/>
              <w:left w:val="nil"/>
              <w:bottom w:val="single" w:sz="8" w:space="0" w:color="000000"/>
              <w:right w:val="nil"/>
            </w:tcBorders>
            <w:vAlign w:val="center"/>
            <w:hideMark/>
          </w:tcPr>
          <w:p w14:paraId="377C58DA" w14:textId="77777777" w:rsidR="00F46090" w:rsidRPr="0076415A" w:rsidRDefault="00F46090" w:rsidP="0094744A">
            <w:pPr>
              <w:jc w:val="both"/>
              <w:rPr>
                <w:rFonts w:eastAsia="Times New Roman"/>
                <w:b/>
                <w:bCs/>
                <w:szCs w:val="16"/>
              </w:rPr>
            </w:pPr>
            <w:r w:rsidRPr="0076415A">
              <w:rPr>
                <w:b/>
                <w:bCs/>
                <w:szCs w:val="16"/>
              </w:rPr>
              <w:t>Saran yang dikemukakan</w:t>
            </w:r>
          </w:p>
        </w:tc>
      </w:tr>
      <w:tr w:rsidR="00F46090" w:rsidRPr="0076415A" w14:paraId="2CDA10E8" w14:textId="77777777" w:rsidTr="0094744A">
        <w:tc>
          <w:tcPr>
            <w:tcW w:w="1668" w:type="dxa"/>
            <w:tcBorders>
              <w:top w:val="nil"/>
              <w:left w:val="nil"/>
              <w:bottom w:val="single" w:sz="4" w:space="0" w:color="auto"/>
              <w:right w:val="nil"/>
            </w:tcBorders>
            <w:vAlign w:val="center"/>
            <w:hideMark/>
          </w:tcPr>
          <w:p w14:paraId="4222519D" w14:textId="77777777" w:rsidR="00F46090" w:rsidRPr="0076415A" w:rsidRDefault="00F46090" w:rsidP="0094744A">
            <w:pPr>
              <w:jc w:val="both"/>
              <w:rPr>
                <w:rFonts w:eastAsia="Times New Roman"/>
                <w:b/>
                <w:bCs/>
                <w:szCs w:val="16"/>
              </w:rPr>
            </w:pPr>
            <w:r w:rsidRPr="0076415A">
              <w:rPr>
                <w:b/>
                <w:bCs/>
                <w:szCs w:val="16"/>
              </w:rPr>
              <w:t>Ahli Media</w:t>
            </w:r>
          </w:p>
        </w:tc>
        <w:tc>
          <w:tcPr>
            <w:tcW w:w="2693" w:type="dxa"/>
            <w:tcBorders>
              <w:top w:val="single" w:sz="4" w:space="0" w:color="auto"/>
              <w:left w:val="nil"/>
              <w:bottom w:val="single" w:sz="4" w:space="0" w:color="auto"/>
              <w:right w:val="nil"/>
            </w:tcBorders>
            <w:vAlign w:val="center"/>
            <w:hideMark/>
          </w:tcPr>
          <w:p w14:paraId="39A1CFF9" w14:textId="77777777" w:rsidR="00F46090" w:rsidRPr="0076415A" w:rsidRDefault="00F46090" w:rsidP="00F46090">
            <w:pPr>
              <w:widowControl/>
              <w:numPr>
                <w:ilvl w:val="0"/>
                <w:numId w:val="33"/>
              </w:numPr>
              <w:spacing w:line="240" w:lineRule="auto"/>
              <w:jc w:val="both"/>
              <w:rPr>
                <w:rFonts w:eastAsia="Times New Roman"/>
                <w:szCs w:val="16"/>
              </w:rPr>
            </w:pPr>
            <w:r w:rsidRPr="0076415A">
              <w:rPr>
                <w:szCs w:val="16"/>
              </w:rPr>
              <w:t>Beberapa gambar ilustrasi kurang jelas termasuk sumbernya</w:t>
            </w:r>
          </w:p>
          <w:p w14:paraId="0FB4586E" w14:textId="77777777" w:rsidR="00F46090" w:rsidRPr="0076415A" w:rsidRDefault="00F46090" w:rsidP="00F46090">
            <w:pPr>
              <w:widowControl/>
              <w:numPr>
                <w:ilvl w:val="0"/>
                <w:numId w:val="33"/>
              </w:numPr>
              <w:spacing w:line="240" w:lineRule="auto"/>
              <w:jc w:val="both"/>
              <w:rPr>
                <w:szCs w:val="16"/>
              </w:rPr>
            </w:pPr>
            <w:r w:rsidRPr="0076415A">
              <w:rPr>
                <w:szCs w:val="16"/>
              </w:rPr>
              <w:t>Rangkuman belum menunjukkan gambaran isi secara menyeluruh</w:t>
            </w:r>
          </w:p>
          <w:p w14:paraId="14B126B1" w14:textId="77777777" w:rsidR="00F46090" w:rsidRPr="0076415A" w:rsidRDefault="00F46090" w:rsidP="00F46090">
            <w:pPr>
              <w:widowControl/>
              <w:numPr>
                <w:ilvl w:val="0"/>
                <w:numId w:val="33"/>
              </w:numPr>
              <w:spacing w:line="240" w:lineRule="auto"/>
              <w:jc w:val="both"/>
              <w:rPr>
                <w:szCs w:val="16"/>
              </w:rPr>
            </w:pPr>
            <w:r w:rsidRPr="0076415A">
              <w:rPr>
                <w:szCs w:val="16"/>
              </w:rPr>
              <w:t>Huruf yang dipakai belum konsisten</w:t>
            </w:r>
          </w:p>
          <w:p w14:paraId="6B2606A6" w14:textId="77777777" w:rsidR="00F46090" w:rsidRPr="0076415A" w:rsidRDefault="00F46090" w:rsidP="00F46090">
            <w:pPr>
              <w:widowControl/>
              <w:numPr>
                <w:ilvl w:val="0"/>
                <w:numId w:val="33"/>
              </w:numPr>
              <w:spacing w:line="240" w:lineRule="auto"/>
              <w:jc w:val="both"/>
              <w:rPr>
                <w:rFonts w:eastAsia="Times New Roman"/>
                <w:szCs w:val="16"/>
              </w:rPr>
            </w:pPr>
            <w:r w:rsidRPr="0076415A">
              <w:rPr>
                <w:szCs w:val="16"/>
              </w:rPr>
              <w:t>Secara umum, buku ajar telah memadai</w:t>
            </w:r>
          </w:p>
        </w:tc>
      </w:tr>
      <w:tr w:rsidR="00F46090" w:rsidRPr="0076415A" w14:paraId="05705ACB" w14:textId="77777777" w:rsidTr="0094744A">
        <w:trPr>
          <w:trHeight w:val="268"/>
        </w:trPr>
        <w:tc>
          <w:tcPr>
            <w:tcW w:w="1668" w:type="dxa"/>
            <w:tcBorders>
              <w:top w:val="single" w:sz="4" w:space="0" w:color="auto"/>
              <w:left w:val="nil"/>
              <w:bottom w:val="single" w:sz="8" w:space="0" w:color="000000"/>
              <w:right w:val="nil"/>
            </w:tcBorders>
            <w:vAlign w:val="center"/>
            <w:hideMark/>
          </w:tcPr>
          <w:p w14:paraId="44C75ED6" w14:textId="77777777" w:rsidR="00F46090" w:rsidRPr="0076415A" w:rsidRDefault="00F46090" w:rsidP="0094744A">
            <w:pPr>
              <w:jc w:val="both"/>
              <w:rPr>
                <w:rFonts w:eastAsia="Times New Roman"/>
                <w:b/>
                <w:bCs/>
                <w:szCs w:val="16"/>
              </w:rPr>
            </w:pPr>
            <w:r w:rsidRPr="0076415A">
              <w:rPr>
                <w:b/>
                <w:bCs/>
                <w:szCs w:val="16"/>
              </w:rPr>
              <w:t>Ahli Materi</w:t>
            </w:r>
          </w:p>
        </w:tc>
        <w:tc>
          <w:tcPr>
            <w:tcW w:w="2693" w:type="dxa"/>
            <w:tcBorders>
              <w:top w:val="single" w:sz="4" w:space="0" w:color="auto"/>
              <w:left w:val="nil"/>
              <w:bottom w:val="single" w:sz="4" w:space="0" w:color="auto"/>
              <w:right w:val="nil"/>
            </w:tcBorders>
            <w:vAlign w:val="center"/>
            <w:hideMark/>
          </w:tcPr>
          <w:p w14:paraId="2F8E0751" w14:textId="77777777" w:rsidR="00F46090" w:rsidRPr="0076415A" w:rsidRDefault="00F46090" w:rsidP="00F46090">
            <w:pPr>
              <w:pStyle w:val="ListParagraph"/>
              <w:numPr>
                <w:ilvl w:val="0"/>
                <w:numId w:val="34"/>
              </w:numPr>
              <w:jc w:val="both"/>
              <w:rPr>
                <w:rFonts w:ascii="Times New Roman" w:eastAsia="Times New Roman" w:hAnsi="Times New Roman"/>
                <w:sz w:val="16"/>
                <w:szCs w:val="16"/>
                <w:lang w:val="en-GB" w:eastAsia="en-US"/>
              </w:rPr>
            </w:pPr>
            <w:r w:rsidRPr="0076415A">
              <w:rPr>
                <w:rFonts w:ascii="Times New Roman" w:hAnsi="Times New Roman"/>
                <w:sz w:val="16"/>
                <w:szCs w:val="16"/>
                <w:lang w:val="en-US" w:eastAsia="en-US"/>
              </w:rPr>
              <w:t>Beberapa gambar ilustrasi kurang jelas termasuk sumbernya</w:t>
            </w:r>
          </w:p>
          <w:p w14:paraId="76BB8484" w14:textId="77777777" w:rsidR="00F46090" w:rsidRPr="0076415A" w:rsidRDefault="00F46090" w:rsidP="00F46090">
            <w:pPr>
              <w:pStyle w:val="ListParagraph"/>
              <w:numPr>
                <w:ilvl w:val="0"/>
                <w:numId w:val="34"/>
              </w:numPr>
              <w:jc w:val="both"/>
              <w:rPr>
                <w:rFonts w:ascii="Times New Roman" w:hAnsi="Times New Roman"/>
                <w:sz w:val="16"/>
                <w:szCs w:val="16"/>
                <w:lang w:val="en-US" w:eastAsia="en-US"/>
              </w:rPr>
            </w:pPr>
            <w:r w:rsidRPr="0076415A">
              <w:rPr>
                <w:rFonts w:ascii="Times New Roman" w:hAnsi="Times New Roman"/>
                <w:sz w:val="16"/>
                <w:szCs w:val="16"/>
                <w:lang w:val="en-US" w:eastAsia="en-US"/>
              </w:rPr>
              <w:t>Rangkuman belum menunjukkan gambaran isi secara menyeluruh</w:t>
            </w:r>
          </w:p>
          <w:p w14:paraId="12D7B0D8" w14:textId="77777777" w:rsidR="00F46090" w:rsidRPr="0076415A" w:rsidRDefault="00F46090" w:rsidP="00F46090">
            <w:pPr>
              <w:pStyle w:val="ListParagraph"/>
              <w:numPr>
                <w:ilvl w:val="0"/>
                <w:numId w:val="34"/>
              </w:numPr>
              <w:jc w:val="both"/>
              <w:rPr>
                <w:rFonts w:ascii="Times New Roman" w:hAnsi="Times New Roman"/>
                <w:sz w:val="16"/>
                <w:szCs w:val="16"/>
                <w:lang w:val="en-US" w:eastAsia="en-US"/>
              </w:rPr>
            </w:pPr>
            <w:r w:rsidRPr="0076415A">
              <w:rPr>
                <w:rFonts w:ascii="Times New Roman" w:hAnsi="Times New Roman"/>
                <w:sz w:val="16"/>
                <w:szCs w:val="16"/>
                <w:lang w:val="en-US" w:eastAsia="en-US"/>
              </w:rPr>
              <w:t>Huruf yang dipakai belum konsisten</w:t>
            </w:r>
          </w:p>
          <w:p w14:paraId="77A80FBA" w14:textId="77777777" w:rsidR="00F46090" w:rsidRPr="0076415A" w:rsidRDefault="00F46090" w:rsidP="00F46090">
            <w:pPr>
              <w:pStyle w:val="ListParagraph"/>
              <w:numPr>
                <w:ilvl w:val="0"/>
                <w:numId w:val="34"/>
              </w:numPr>
              <w:jc w:val="both"/>
              <w:rPr>
                <w:rFonts w:ascii="Times New Roman" w:eastAsia="Times New Roman" w:hAnsi="Times New Roman"/>
                <w:sz w:val="16"/>
                <w:szCs w:val="16"/>
                <w:lang w:val="en-GB" w:eastAsia="en-US"/>
              </w:rPr>
            </w:pPr>
            <w:r w:rsidRPr="0076415A">
              <w:rPr>
                <w:rFonts w:ascii="Times New Roman" w:hAnsi="Times New Roman"/>
                <w:sz w:val="16"/>
                <w:szCs w:val="16"/>
                <w:lang w:val="en-US" w:eastAsia="en-US"/>
              </w:rPr>
              <w:t>Secara umum, buku ajar telah memadai</w:t>
            </w:r>
          </w:p>
        </w:tc>
      </w:tr>
    </w:tbl>
    <w:p w14:paraId="4257D9C4" w14:textId="77777777" w:rsidR="00F46090" w:rsidRPr="0076415A" w:rsidRDefault="00F46090" w:rsidP="00F46090">
      <w:pPr>
        <w:ind w:firstLine="284"/>
        <w:jc w:val="both"/>
        <w:rPr>
          <w:szCs w:val="16"/>
        </w:rPr>
      </w:pPr>
      <w:r w:rsidRPr="0076415A">
        <w:rPr>
          <w:szCs w:val="16"/>
        </w:rPr>
        <w:lastRenderedPageBreak/>
        <w:t xml:space="preserve">Penilaian oleh validator ahli materi dan media menunjukkan </w:t>
      </w:r>
      <w:proofErr w:type="gramStart"/>
      <w:r w:rsidRPr="0076415A">
        <w:rPr>
          <w:szCs w:val="16"/>
        </w:rPr>
        <w:t>bahwa  produk</w:t>
      </w:r>
      <w:proofErr w:type="gramEnd"/>
      <w:r w:rsidRPr="0076415A">
        <w:rPr>
          <w:szCs w:val="16"/>
        </w:rPr>
        <w:t xml:space="preserve"> bahan ajar  layak dan siap digunakan untuk pembelajaran pada matakuliah Teori dan Praktek Bola Voli II yang sebenarnya. Dari sisi kegrafikan/aspek media, buku ajar telah cukup memenuhi unsu kegrafikan yang baik, misalnya pada penataan gambar dan tulisan, warna tulisan, kelengkapan penyajian, dan sebagainya.Dari aspek kebahasaan, buku ajar dan multimedia interaktif dinilai cukup komunikatif, dan relevan dengan tingkat perkembangan bahasa mahasiswa.</w:t>
      </w:r>
    </w:p>
    <w:p w14:paraId="3F49FAA3" w14:textId="77777777" w:rsidR="00F46090" w:rsidRPr="0076415A" w:rsidRDefault="00F46090" w:rsidP="00F46090">
      <w:pPr>
        <w:ind w:firstLine="284"/>
        <w:jc w:val="both"/>
        <w:rPr>
          <w:szCs w:val="16"/>
        </w:rPr>
      </w:pPr>
      <w:proofErr w:type="gramStart"/>
      <w:r w:rsidRPr="0076415A">
        <w:rPr>
          <w:szCs w:val="16"/>
        </w:rPr>
        <w:t>Hasil validasi digunakan sebagai acuan untuk melaksanakan tahap revisi terhadap bahan ajar.</w:t>
      </w:r>
      <w:proofErr w:type="gramEnd"/>
      <w:r w:rsidRPr="0076415A">
        <w:rPr>
          <w:szCs w:val="16"/>
        </w:rPr>
        <w:t xml:space="preserve"> Untuk aspek materi dan media, proses revisi buku </w:t>
      </w:r>
      <w:proofErr w:type="gramStart"/>
      <w:r w:rsidRPr="0076415A">
        <w:rPr>
          <w:szCs w:val="16"/>
        </w:rPr>
        <w:t>ajar</w:t>
      </w:r>
      <w:proofErr w:type="gramEnd"/>
      <w:r w:rsidRPr="0076415A">
        <w:rPr>
          <w:szCs w:val="16"/>
        </w:rPr>
        <w:t xml:space="preserve"> cetak didasarkan pada saran-saran tertulis yang telah diberikan oleh ahli/validator (Tabel 2.1), karena berdasarkan hasil perhitungan, tiap aspek validasi memiliki kategori layak dengan predikat bagus/sangat bagus. </w:t>
      </w:r>
      <w:proofErr w:type="gramStart"/>
      <w:r w:rsidRPr="0076415A">
        <w:rPr>
          <w:szCs w:val="16"/>
        </w:rPr>
        <w:t>Bagian-bagian buku ajar cetak yang direvisi dipaparkan sebagai berikut.</w:t>
      </w:r>
      <w:proofErr w:type="gramEnd"/>
    </w:p>
    <w:p w14:paraId="14210F2B" w14:textId="77777777" w:rsidR="00F46090" w:rsidRPr="0076415A" w:rsidRDefault="00F46090" w:rsidP="00F46090">
      <w:pPr>
        <w:widowControl/>
        <w:numPr>
          <w:ilvl w:val="0"/>
          <w:numId w:val="35"/>
        </w:numPr>
        <w:spacing w:line="240" w:lineRule="auto"/>
        <w:jc w:val="both"/>
        <w:rPr>
          <w:szCs w:val="16"/>
        </w:rPr>
      </w:pPr>
      <w:r w:rsidRPr="0076415A">
        <w:rPr>
          <w:szCs w:val="16"/>
        </w:rPr>
        <w:t xml:space="preserve">Gambar ilustrasi beserta keterangan yang kurang jelas disebabkan karena kualitas hasil cetak. Buku </w:t>
      </w:r>
      <w:proofErr w:type="gramStart"/>
      <w:r w:rsidRPr="0076415A">
        <w:rPr>
          <w:szCs w:val="16"/>
        </w:rPr>
        <w:t>ajar</w:t>
      </w:r>
      <w:proofErr w:type="gramEnd"/>
      <w:r w:rsidRPr="0076415A">
        <w:rPr>
          <w:szCs w:val="16"/>
        </w:rPr>
        <w:t xml:space="preserve"> revisi dicetak ulang dengan menggunakan printer untuk menghasilkan kualitas gambar ilustrasi yang lebih baik.</w:t>
      </w:r>
    </w:p>
    <w:p w14:paraId="534F90D4" w14:textId="77777777" w:rsidR="00F46090" w:rsidRPr="00935D50" w:rsidRDefault="00F46090" w:rsidP="00F46090">
      <w:pPr>
        <w:widowControl/>
        <w:numPr>
          <w:ilvl w:val="0"/>
          <w:numId w:val="35"/>
        </w:numPr>
        <w:spacing w:line="240" w:lineRule="auto"/>
        <w:jc w:val="both"/>
        <w:rPr>
          <w:szCs w:val="16"/>
        </w:rPr>
      </w:pPr>
      <w:r w:rsidRPr="0076415A">
        <w:rPr>
          <w:szCs w:val="16"/>
        </w:rPr>
        <w:t>Jenis huruf yang digunakan pada bagian pendahuluan buku ajar (font perpetua) direvisi dan disesuaikan dengan jenis huruf yang digunakan pada bagian inti (font verdana), kecuali jenis huruf untuk judul halaman</w:t>
      </w:r>
    </w:p>
    <w:p w14:paraId="2E73F54D" w14:textId="77777777" w:rsidR="00F46090" w:rsidRPr="00935D50" w:rsidRDefault="00F46090" w:rsidP="00F46090">
      <w:pPr>
        <w:widowControl/>
        <w:numPr>
          <w:ilvl w:val="0"/>
          <w:numId w:val="35"/>
        </w:numPr>
        <w:spacing w:line="240" w:lineRule="auto"/>
        <w:jc w:val="both"/>
        <w:rPr>
          <w:szCs w:val="16"/>
        </w:rPr>
      </w:pPr>
      <w:r w:rsidRPr="00935D50">
        <w:rPr>
          <w:szCs w:val="16"/>
        </w:rPr>
        <w:t>Kompetensi dasar dan indikator kompetensi disesuaikan dengan mengakomodasi tingkat kognitif yang bervariasi, tidak hanya tingkat C2 seperti versi sebelumnya. Penyesuaian ini didasarkan atas karakteristik materi Teori dan Praktek Bola Voli II.</w:t>
      </w:r>
    </w:p>
    <w:p w14:paraId="31964E1C" w14:textId="77777777" w:rsidR="00F46090" w:rsidRDefault="00F46090" w:rsidP="00F46090">
      <w:pPr>
        <w:widowControl/>
        <w:spacing w:line="240" w:lineRule="auto"/>
        <w:ind w:left="360"/>
        <w:jc w:val="both"/>
        <w:rPr>
          <w:szCs w:val="16"/>
          <w:lang w:val="id-ID"/>
        </w:rPr>
      </w:pPr>
    </w:p>
    <w:p w14:paraId="6E3F586B" w14:textId="77777777" w:rsidR="00F46090" w:rsidRDefault="00F46090" w:rsidP="00F46090">
      <w:pPr>
        <w:pStyle w:val="Els-1storder-head"/>
        <w:numPr>
          <w:ilvl w:val="0"/>
          <w:numId w:val="1"/>
        </w:numPr>
        <w:jc w:val="both"/>
        <w:rPr>
          <w:lang w:val="id-ID"/>
        </w:rPr>
      </w:pPr>
      <w:r>
        <w:rPr>
          <w:lang w:val="id-ID"/>
        </w:rPr>
        <w:t>Simpulan dan Saran</w:t>
      </w:r>
    </w:p>
    <w:p w14:paraId="0F2FEF52" w14:textId="77777777" w:rsidR="00F46090" w:rsidRDefault="00F46090" w:rsidP="00F46090">
      <w:pPr>
        <w:jc w:val="both"/>
        <w:rPr>
          <w:szCs w:val="16"/>
          <w:lang w:val="id-ID"/>
        </w:rPr>
      </w:pPr>
      <w:r w:rsidRPr="0076415A">
        <w:rPr>
          <w:szCs w:val="16"/>
        </w:rPr>
        <w:t>Berdasarkan tahap penelitian yang telah dilakukan dapat dit</w:t>
      </w:r>
      <w:r>
        <w:rPr>
          <w:szCs w:val="16"/>
        </w:rPr>
        <w:t xml:space="preserve">arik kesimpulan </w:t>
      </w:r>
      <w:r>
        <w:rPr>
          <w:szCs w:val="16"/>
          <w:lang w:val="id-ID"/>
        </w:rPr>
        <w:t>antara lain h</w:t>
      </w:r>
      <w:r w:rsidRPr="0076415A">
        <w:rPr>
          <w:szCs w:val="16"/>
        </w:rPr>
        <w:t>asil validasi untuk buku ajar cetak menurut ahli materi dan media berada pada kategori layak dengan predikat bagus (93,75% untuk aspek media dan 88,75% untuk aspek materi)</w:t>
      </w:r>
      <w:r>
        <w:rPr>
          <w:szCs w:val="16"/>
          <w:lang w:val="id-ID"/>
        </w:rPr>
        <w:t xml:space="preserve">, </w:t>
      </w:r>
      <w:r w:rsidRPr="0076415A">
        <w:rPr>
          <w:szCs w:val="16"/>
        </w:rPr>
        <w:t>Revisi yang dilakukan terfokus pada buku ajar cetak, mencakup konsistensi jenis huruf, kualitas gambar ilustrasi beserta keterangannya, serta penyesuaian kompetensi dasar dan indikator kompetensi untuk matakuliah Teori dan Praktek Bola Voli II</w:t>
      </w:r>
      <w:r>
        <w:rPr>
          <w:szCs w:val="16"/>
          <w:lang w:val="id-ID"/>
        </w:rPr>
        <w:t>.</w:t>
      </w:r>
    </w:p>
    <w:p w14:paraId="484D63B4" w14:textId="7A1CC4C5" w:rsidR="00F46090" w:rsidRDefault="00F46090" w:rsidP="00F46090">
      <w:pPr>
        <w:jc w:val="both"/>
        <w:rPr>
          <w:lang w:val="id-ID"/>
        </w:rPr>
      </w:pPr>
      <w:r w:rsidRPr="00935D50">
        <w:rPr>
          <w:szCs w:val="16"/>
        </w:rPr>
        <w:t xml:space="preserve">Saran-saran yang dapat dikemukakan untuk pelaksanaan penelitian selanjutnya </w:t>
      </w:r>
      <w:r w:rsidRPr="00935D50">
        <w:rPr>
          <w:szCs w:val="16"/>
          <w:lang w:val="id-ID"/>
        </w:rPr>
        <w:t>yaitu p</w:t>
      </w:r>
      <w:r w:rsidRPr="00935D50">
        <w:rPr>
          <w:szCs w:val="16"/>
          <w:lang w:val="en-US"/>
        </w:rPr>
        <w:t>erumusan kompetensi dasar dan indikator untuk penulisan buku ajar hendaknya mencakup tingkat kognitif rendah dan tinggi untuk melatih kemampuan kognitif mahasiswa</w:t>
      </w:r>
      <w:r w:rsidRPr="00935D50">
        <w:rPr>
          <w:szCs w:val="16"/>
          <w:lang w:val="id-ID"/>
        </w:rPr>
        <w:t>, p</w:t>
      </w:r>
      <w:r w:rsidRPr="00935D50">
        <w:rPr>
          <w:szCs w:val="16"/>
          <w:lang w:val="en-US"/>
        </w:rPr>
        <w:t>enyusunan buku ajar harus mampu membangkitkan motivasi mahasiswa untuk membaca dan mempelajarinya, salah</w:t>
      </w:r>
      <w:r w:rsidRPr="00935D50">
        <w:rPr>
          <w:szCs w:val="16"/>
          <w:lang w:val="id-ID"/>
        </w:rPr>
        <w:t xml:space="preserve"> </w:t>
      </w:r>
      <w:r w:rsidRPr="00935D50">
        <w:rPr>
          <w:szCs w:val="16"/>
          <w:lang w:val="en-US"/>
        </w:rPr>
        <w:t>satunya dengan memperbaiki kualitas gambar ilustrasi yang digunakan</w:t>
      </w:r>
      <w:r w:rsidRPr="00935D50">
        <w:rPr>
          <w:szCs w:val="16"/>
          <w:lang w:val="id-ID"/>
        </w:rPr>
        <w:t xml:space="preserve">, </w:t>
      </w:r>
      <w:r w:rsidRPr="00935D50">
        <w:rPr>
          <w:szCs w:val="16"/>
          <w:lang w:val="en-US"/>
        </w:rPr>
        <w:t>Jumlah validator ahli untuk aspek materi, media, dan bahasa disarankan lebih dari satu orang agar memperleh lebih banyak saran dan masukan bagi perbaikan bahan ajar</w:t>
      </w:r>
      <w:r w:rsidRPr="00935D50">
        <w:rPr>
          <w:szCs w:val="16"/>
          <w:lang w:val="id-ID"/>
        </w:rPr>
        <w:t xml:space="preserve"> </w:t>
      </w:r>
    </w:p>
    <w:p w14:paraId="27EC71C2" w14:textId="77777777" w:rsidR="00F46090" w:rsidRPr="00A6350D" w:rsidRDefault="00F46090" w:rsidP="00F46090">
      <w:pPr>
        <w:pStyle w:val="Els-1storder-head"/>
        <w:numPr>
          <w:ilvl w:val="0"/>
          <w:numId w:val="1"/>
        </w:numPr>
        <w:jc w:val="both"/>
      </w:pPr>
      <w:r>
        <w:rPr>
          <w:lang w:val="id-ID"/>
        </w:rPr>
        <w:t>Daftar Pustaka</w:t>
      </w:r>
    </w:p>
    <w:p w14:paraId="690BAE7E" w14:textId="27581B51" w:rsidR="00F46090" w:rsidRDefault="00F46090" w:rsidP="00F46090">
      <w:pPr>
        <w:spacing w:line="240" w:lineRule="auto"/>
        <w:ind w:left="709" w:hanging="709"/>
        <w:jc w:val="both"/>
        <w:rPr>
          <w:sz w:val="15"/>
          <w:szCs w:val="15"/>
          <w:lang w:val="id-ID"/>
        </w:rPr>
      </w:pPr>
      <w:r w:rsidRPr="0033141E">
        <w:rPr>
          <w:sz w:val="15"/>
          <w:szCs w:val="15"/>
        </w:rPr>
        <w:t>Adalikwu, S.A., dan Iorkpilgh, I.T. 2013. The Influence of Instructional Materials on Academic Performance of Senior Secondary School Students in Chemistry in Cross River State.</w:t>
      </w:r>
      <w:r w:rsidRPr="0033141E">
        <w:rPr>
          <w:i/>
          <w:sz w:val="15"/>
          <w:szCs w:val="15"/>
        </w:rPr>
        <w:t>Global Journal of Educational Research</w:t>
      </w:r>
      <w:r w:rsidRPr="0033141E">
        <w:rPr>
          <w:sz w:val="15"/>
          <w:szCs w:val="15"/>
        </w:rPr>
        <w:t xml:space="preserve"> 20 (1): 39—45.</w:t>
      </w:r>
    </w:p>
    <w:p w14:paraId="00320A31" w14:textId="77777777" w:rsidR="00F46090" w:rsidRPr="0033141E" w:rsidRDefault="00F46090" w:rsidP="00F46090">
      <w:pPr>
        <w:spacing w:line="240" w:lineRule="auto"/>
        <w:ind w:left="709" w:hanging="709"/>
        <w:jc w:val="both"/>
        <w:rPr>
          <w:sz w:val="15"/>
          <w:szCs w:val="15"/>
        </w:rPr>
      </w:pPr>
      <w:r w:rsidRPr="0033141E">
        <w:rPr>
          <w:sz w:val="15"/>
          <w:szCs w:val="15"/>
        </w:rPr>
        <w:t xml:space="preserve">Anderson, L.W, dan Krathwoll, D.R. 2001. </w:t>
      </w:r>
      <w:proofErr w:type="gramStart"/>
      <w:r w:rsidRPr="0033141E">
        <w:rPr>
          <w:i/>
          <w:sz w:val="15"/>
          <w:szCs w:val="15"/>
        </w:rPr>
        <w:t>Kerangka Landasan untuk Pembelajaran, Pengajaran, dan Asesmen</w:t>
      </w:r>
      <w:r w:rsidRPr="0033141E">
        <w:rPr>
          <w:sz w:val="15"/>
          <w:szCs w:val="15"/>
        </w:rPr>
        <w:t>.</w:t>
      </w:r>
      <w:proofErr w:type="gramEnd"/>
      <w:r w:rsidRPr="0033141E">
        <w:rPr>
          <w:sz w:val="15"/>
          <w:szCs w:val="15"/>
        </w:rPr>
        <w:t xml:space="preserve"> Yogyakarta: Pustaka Belajar. </w:t>
      </w:r>
    </w:p>
    <w:p w14:paraId="1ABDBB4A" w14:textId="77777777" w:rsidR="00F46090" w:rsidRPr="0033141E" w:rsidRDefault="00F46090" w:rsidP="00F46090">
      <w:pPr>
        <w:spacing w:line="240" w:lineRule="auto"/>
        <w:ind w:left="709" w:hanging="709"/>
        <w:jc w:val="both"/>
        <w:rPr>
          <w:sz w:val="15"/>
          <w:szCs w:val="15"/>
        </w:rPr>
      </w:pPr>
      <w:r w:rsidRPr="0033141E">
        <w:rPr>
          <w:sz w:val="15"/>
          <w:szCs w:val="15"/>
        </w:rPr>
        <w:t xml:space="preserve">Alberts, B., Johnson, A., Lewis, J., Raff, M., Roberth, K., and Walter, </w:t>
      </w:r>
      <w:proofErr w:type="gramStart"/>
      <w:r w:rsidRPr="0033141E">
        <w:rPr>
          <w:sz w:val="15"/>
          <w:szCs w:val="15"/>
        </w:rPr>
        <w:t>P..</w:t>
      </w:r>
      <w:proofErr w:type="gramEnd"/>
      <w:r w:rsidRPr="0033141E">
        <w:rPr>
          <w:sz w:val="15"/>
          <w:szCs w:val="15"/>
        </w:rPr>
        <w:t xml:space="preserve"> 2008. </w:t>
      </w:r>
      <w:r w:rsidRPr="0033141E">
        <w:rPr>
          <w:i/>
          <w:sz w:val="15"/>
          <w:szCs w:val="15"/>
        </w:rPr>
        <w:t xml:space="preserve">Molecular Biology of </w:t>
      </w:r>
      <w:proofErr w:type="gramStart"/>
      <w:r w:rsidRPr="0033141E">
        <w:rPr>
          <w:i/>
          <w:sz w:val="15"/>
          <w:szCs w:val="15"/>
        </w:rPr>
        <w:t>The</w:t>
      </w:r>
      <w:proofErr w:type="gramEnd"/>
      <w:r w:rsidRPr="0033141E">
        <w:rPr>
          <w:i/>
          <w:sz w:val="15"/>
          <w:szCs w:val="15"/>
        </w:rPr>
        <w:t xml:space="preserve"> Cell Fifth Edition. </w:t>
      </w:r>
      <w:r w:rsidRPr="0033141E">
        <w:rPr>
          <w:sz w:val="15"/>
          <w:szCs w:val="15"/>
        </w:rPr>
        <w:t>New York: Garland Science, Taylor &amp; Francis Group.</w:t>
      </w:r>
    </w:p>
    <w:p w14:paraId="7BC6D647" w14:textId="77777777" w:rsidR="00F46090" w:rsidRPr="0033141E" w:rsidRDefault="00F46090" w:rsidP="00F46090">
      <w:pPr>
        <w:spacing w:line="240" w:lineRule="auto"/>
        <w:ind w:left="709" w:hanging="709"/>
        <w:jc w:val="both"/>
        <w:rPr>
          <w:sz w:val="15"/>
          <w:szCs w:val="15"/>
        </w:rPr>
      </w:pPr>
      <w:r w:rsidRPr="0033141E">
        <w:rPr>
          <w:sz w:val="15"/>
          <w:szCs w:val="15"/>
        </w:rPr>
        <w:t xml:space="preserve">Arikunto, Suharsimi. 2008. </w:t>
      </w:r>
      <w:r w:rsidRPr="0033141E">
        <w:rPr>
          <w:i/>
          <w:sz w:val="15"/>
          <w:szCs w:val="15"/>
        </w:rPr>
        <w:t>Dasar-dasar Evaluasi Pendidikan</w:t>
      </w:r>
      <w:r w:rsidRPr="0033141E">
        <w:rPr>
          <w:sz w:val="15"/>
          <w:szCs w:val="15"/>
        </w:rPr>
        <w:t>. Jakarta: Bumi Aksara.</w:t>
      </w:r>
    </w:p>
    <w:p w14:paraId="1BAC9313" w14:textId="123F742A" w:rsidR="00F46090" w:rsidRPr="0033141E" w:rsidRDefault="00F46090" w:rsidP="00F46090">
      <w:pPr>
        <w:spacing w:line="240" w:lineRule="auto"/>
        <w:ind w:left="709" w:hanging="709"/>
        <w:jc w:val="both"/>
        <w:rPr>
          <w:sz w:val="15"/>
          <w:szCs w:val="15"/>
        </w:rPr>
      </w:pPr>
      <w:r w:rsidRPr="0033141E">
        <w:rPr>
          <w:sz w:val="15"/>
          <w:szCs w:val="15"/>
        </w:rPr>
        <w:lastRenderedPageBreak/>
        <w:t xml:space="preserve">Campbell, N.A., Reece, J.B., Urry, L.A., Cain, M.L., Wasserman, S.A., Minorsky, P.V., and Jackson, </w:t>
      </w:r>
      <w:proofErr w:type="gramStart"/>
      <w:r w:rsidRPr="0033141E">
        <w:rPr>
          <w:sz w:val="15"/>
          <w:szCs w:val="15"/>
        </w:rPr>
        <w:t>R.B..</w:t>
      </w:r>
      <w:proofErr w:type="gramEnd"/>
      <w:r w:rsidRPr="0033141E">
        <w:rPr>
          <w:sz w:val="15"/>
          <w:szCs w:val="15"/>
        </w:rPr>
        <w:t xml:space="preserve"> 2009. </w:t>
      </w:r>
      <w:r w:rsidRPr="0033141E">
        <w:rPr>
          <w:i/>
          <w:sz w:val="15"/>
          <w:szCs w:val="15"/>
        </w:rPr>
        <w:t>Biology Eight Edition</w:t>
      </w:r>
      <w:r w:rsidRPr="0033141E">
        <w:rPr>
          <w:sz w:val="15"/>
          <w:szCs w:val="15"/>
        </w:rPr>
        <w:t>. San Fransisco: Pearson-Benjamin Cummings.</w:t>
      </w:r>
    </w:p>
    <w:p w14:paraId="469313AC" w14:textId="77777777" w:rsidR="00F46090" w:rsidRDefault="00F46090" w:rsidP="00F46090">
      <w:pPr>
        <w:spacing w:line="240" w:lineRule="auto"/>
        <w:ind w:left="709" w:hanging="709"/>
        <w:jc w:val="both"/>
        <w:rPr>
          <w:sz w:val="15"/>
          <w:szCs w:val="15"/>
          <w:lang w:val="id-ID"/>
        </w:rPr>
      </w:pPr>
      <w:r w:rsidRPr="0033141E">
        <w:rPr>
          <w:sz w:val="15"/>
          <w:szCs w:val="15"/>
        </w:rPr>
        <w:t xml:space="preserve">Susilo, Herawati, Chotimah, Husnul, dan Sari, Yuyun Dwita. </w:t>
      </w:r>
      <w:proofErr w:type="gramStart"/>
      <w:r w:rsidRPr="0033141E">
        <w:rPr>
          <w:sz w:val="15"/>
          <w:szCs w:val="15"/>
        </w:rPr>
        <w:t xml:space="preserve">2009. </w:t>
      </w:r>
      <w:r w:rsidRPr="0033141E">
        <w:rPr>
          <w:i/>
          <w:sz w:val="15"/>
          <w:szCs w:val="15"/>
        </w:rPr>
        <w:t>Penelitian Tindakan Kelas sebagai Sarana Pengembangan Keprofesionalan Guru dan Calon Guru</w:t>
      </w:r>
      <w:r w:rsidRPr="0033141E">
        <w:rPr>
          <w:sz w:val="15"/>
          <w:szCs w:val="15"/>
        </w:rPr>
        <w:t>.</w:t>
      </w:r>
      <w:proofErr w:type="gramEnd"/>
      <w:r w:rsidRPr="0033141E">
        <w:rPr>
          <w:sz w:val="15"/>
          <w:szCs w:val="15"/>
        </w:rPr>
        <w:t xml:space="preserve"> Malang: Bayumedia.</w:t>
      </w:r>
    </w:p>
    <w:p w14:paraId="13668A2C" w14:textId="77777777" w:rsidR="00F46090" w:rsidRDefault="00F46090" w:rsidP="00F46090">
      <w:pPr>
        <w:spacing w:line="240" w:lineRule="auto"/>
        <w:ind w:left="709" w:hanging="709"/>
        <w:jc w:val="both"/>
        <w:rPr>
          <w:sz w:val="15"/>
          <w:szCs w:val="15"/>
          <w:lang w:val="id-ID"/>
        </w:rPr>
      </w:pPr>
      <w:proofErr w:type="gramStart"/>
      <w:r w:rsidRPr="0033141E">
        <w:rPr>
          <w:sz w:val="15"/>
          <w:szCs w:val="15"/>
        </w:rPr>
        <w:t xml:space="preserve">Depdiknas.2008. </w:t>
      </w:r>
      <w:r w:rsidRPr="0033141E">
        <w:rPr>
          <w:i/>
          <w:sz w:val="15"/>
          <w:szCs w:val="15"/>
        </w:rPr>
        <w:t>Panduan Pengembangan Bahan Ajar</w:t>
      </w:r>
      <w:r w:rsidRPr="0033141E">
        <w:rPr>
          <w:sz w:val="15"/>
          <w:szCs w:val="15"/>
        </w:rPr>
        <w:t>.</w:t>
      </w:r>
      <w:proofErr w:type="gramEnd"/>
      <w:r w:rsidRPr="0033141E">
        <w:rPr>
          <w:sz w:val="15"/>
          <w:szCs w:val="15"/>
        </w:rPr>
        <w:t xml:space="preserve"> Jakarta: Direktorat Pembinaan Sekolah Menengah Atas</w:t>
      </w:r>
    </w:p>
    <w:p w14:paraId="5FCF87E8" w14:textId="77777777" w:rsidR="00F46090" w:rsidRPr="0033141E" w:rsidRDefault="00F46090" w:rsidP="00F46090">
      <w:pPr>
        <w:spacing w:line="240" w:lineRule="auto"/>
        <w:ind w:left="709" w:hanging="709"/>
        <w:jc w:val="both"/>
        <w:rPr>
          <w:sz w:val="15"/>
          <w:szCs w:val="15"/>
        </w:rPr>
      </w:pPr>
      <w:r w:rsidRPr="0033141E">
        <w:rPr>
          <w:sz w:val="15"/>
          <w:szCs w:val="15"/>
        </w:rPr>
        <w:t xml:space="preserve">Direktorat Jenderal Pendidikan Tinggi. </w:t>
      </w:r>
      <w:proofErr w:type="gramStart"/>
      <w:r w:rsidRPr="0033141E">
        <w:rPr>
          <w:sz w:val="15"/>
          <w:szCs w:val="15"/>
        </w:rPr>
        <w:t xml:space="preserve">2009. </w:t>
      </w:r>
      <w:r w:rsidRPr="0033141E">
        <w:rPr>
          <w:i/>
          <w:sz w:val="15"/>
          <w:szCs w:val="15"/>
        </w:rPr>
        <w:t>Pedoman Operasional Penilaian Angka Kredit Kenaikan Jabatan Fungsional Dosen ke Lektor Kepala dan Guru Besar</w:t>
      </w:r>
      <w:r w:rsidRPr="0033141E">
        <w:rPr>
          <w:sz w:val="15"/>
          <w:szCs w:val="15"/>
        </w:rPr>
        <w:t>.</w:t>
      </w:r>
      <w:proofErr w:type="gramEnd"/>
      <w:r w:rsidRPr="0033141E">
        <w:rPr>
          <w:sz w:val="15"/>
          <w:szCs w:val="15"/>
        </w:rPr>
        <w:t xml:space="preserve"> Jakarta: Kemendiknas.</w:t>
      </w:r>
    </w:p>
    <w:p w14:paraId="379DCBE3" w14:textId="77777777" w:rsidR="00F46090" w:rsidRPr="0033141E" w:rsidRDefault="00F46090" w:rsidP="00F46090">
      <w:pPr>
        <w:spacing w:line="240" w:lineRule="auto"/>
        <w:ind w:left="709" w:hanging="709"/>
        <w:jc w:val="both"/>
        <w:rPr>
          <w:sz w:val="15"/>
          <w:szCs w:val="15"/>
        </w:rPr>
      </w:pPr>
      <w:r w:rsidRPr="0033141E">
        <w:rPr>
          <w:sz w:val="15"/>
          <w:szCs w:val="15"/>
        </w:rPr>
        <w:t xml:space="preserve">Istanti, A., Prasetyo, T.I., dan Listyorini, </w:t>
      </w:r>
      <w:proofErr w:type="gramStart"/>
      <w:r w:rsidRPr="0033141E">
        <w:rPr>
          <w:sz w:val="15"/>
          <w:szCs w:val="15"/>
        </w:rPr>
        <w:t>D..</w:t>
      </w:r>
      <w:proofErr w:type="gramEnd"/>
      <w:r w:rsidRPr="0033141E">
        <w:rPr>
          <w:sz w:val="15"/>
          <w:szCs w:val="15"/>
        </w:rPr>
        <w:t xml:space="preserve"> 1999. </w:t>
      </w:r>
      <w:r w:rsidRPr="0033141E">
        <w:rPr>
          <w:i/>
          <w:sz w:val="15"/>
          <w:szCs w:val="15"/>
        </w:rPr>
        <w:t>Teori dan Praktek Bola Voli II</w:t>
      </w:r>
      <w:r w:rsidRPr="0033141E">
        <w:rPr>
          <w:sz w:val="15"/>
          <w:szCs w:val="15"/>
        </w:rPr>
        <w:t>. Malang: Universitas Negeri Malang.</w:t>
      </w:r>
    </w:p>
    <w:p w14:paraId="3BA39FED" w14:textId="77777777" w:rsidR="00F46090" w:rsidRPr="0033141E" w:rsidRDefault="00F46090" w:rsidP="00F46090">
      <w:pPr>
        <w:spacing w:line="240" w:lineRule="auto"/>
        <w:ind w:left="709" w:hanging="709"/>
        <w:jc w:val="both"/>
        <w:rPr>
          <w:sz w:val="15"/>
          <w:szCs w:val="15"/>
        </w:rPr>
      </w:pPr>
      <w:r w:rsidRPr="0033141E">
        <w:rPr>
          <w:sz w:val="15"/>
          <w:szCs w:val="15"/>
        </w:rPr>
        <w:t xml:space="preserve">Muslich, Masnur. 2010. </w:t>
      </w:r>
      <w:r w:rsidRPr="0033141E">
        <w:rPr>
          <w:i/>
          <w:sz w:val="15"/>
          <w:szCs w:val="15"/>
        </w:rPr>
        <w:t>Text Book Writing: Dasar-dasar Pemahaman, Penulisan, dan Pemakaian Buku Teks</w:t>
      </w:r>
      <w:r w:rsidRPr="0033141E">
        <w:rPr>
          <w:sz w:val="15"/>
          <w:szCs w:val="15"/>
        </w:rPr>
        <w:t>. Jogjakarta: Ar-Ruzz Media.</w:t>
      </w:r>
    </w:p>
    <w:p w14:paraId="0F3B267C" w14:textId="77777777" w:rsidR="00F46090" w:rsidRPr="0033141E" w:rsidRDefault="00F46090" w:rsidP="00F46090">
      <w:pPr>
        <w:spacing w:line="240" w:lineRule="auto"/>
        <w:ind w:left="709" w:hanging="709"/>
        <w:jc w:val="both"/>
        <w:rPr>
          <w:bCs/>
          <w:sz w:val="15"/>
          <w:szCs w:val="15"/>
        </w:rPr>
      </w:pPr>
      <w:r w:rsidRPr="0033141E">
        <w:rPr>
          <w:bCs/>
          <w:sz w:val="15"/>
          <w:szCs w:val="15"/>
        </w:rPr>
        <w:t xml:space="preserve">Prastowo, Andi. </w:t>
      </w:r>
      <w:proofErr w:type="gramStart"/>
      <w:r w:rsidRPr="0033141E">
        <w:rPr>
          <w:bCs/>
          <w:sz w:val="15"/>
          <w:szCs w:val="15"/>
        </w:rPr>
        <w:t xml:space="preserve">2012. </w:t>
      </w:r>
      <w:r w:rsidRPr="0033141E">
        <w:rPr>
          <w:bCs/>
          <w:i/>
          <w:sz w:val="15"/>
          <w:szCs w:val="15"/>
        </w:rPr>
        <w:t>Panduan Kreatif Membuat Bahan Ajar Inovatif</w:t>
      </w:r>
      <w:r w:rsidRPr="0033141E">
        <w:rPr>
          <w:bCs/>
          <w:sz w:val="15"/>
          <w:szCs w:val="15"/>
        </w:rPr>
        <w:t>.</w:t>
      </w:r>
      <w:proofErr w:type="gramEnd"/>
      <w:r w:rsidRPr="0033141E">
        <w:rPr>
          <w:bCs/>
          <w:sz w:val="15"/>
          <w:szCs w:val="15"/>
        </w:rPr>
        <w:t xml:space="preserve"> Jogjakarta: Diva Press.</w:t>
      </w:r>
    </w:p>
    <w:p w14:paraId="6B401F49" w14:textId="77777777" w:rsidR="00F46090" w:rsidRDefault="00F46090" w:rsidP="00F46090">
      <w:pPr>
        <w:spacing w:line="240" w:lineRule="auto"/>
        <w:ind w:left="709" w:hanging="709"/>
        <w:jc w:val="both"/>
        <w:rPr>
          <w:bCs/>
          <w:sz w:val="15"/>
          <w:szCs w:val="15"/>
          <w:lang w:val="id-ID"/>
        </w:rPr>
      </w:pPr>
      <w:r w:rsidRPr="0033141E">
        <w:rPr>
          <w:bCs/>
          <w:sz w:val="15"/>
          <w:szCs w:val="15"/>
        </w:rPr>
        <w:t xml:space="preserve">Program P3AI. </w:t>
      </w:r>
      <w:proofErr w:type="gramStart"/>
      <w:r w:rsidRPr="0033141E">
        <w:rPr>
          <w:bCs/>
          <w:sz w:val="15"/>
          <w:szCs w:val="15"/>
        </w:rPr>
        <w:t xml:space="preserve">2007. </w:t>
      </w:r>
      <w:r w:rsidRPr="0033141E">
        <w:rPr>
          <w:bCs/>
          <w:i/>
          <w:sz w:val="15"/>
          <w:szCs w:val="15"/>
        </w:rPr>
        <w:t>Pedoman Pengembangan Multimedia Interaktif</w:t>
      </w:r>
      <w:r w:rsidRPr="0033141E">
        <w:rPr>
          <w:bCs/>
          <w:sz w:val="15"/>
          <w:szCs w:val="15"/>
        </w:rPr>
        <w:t>.</w:t>
      </w:r>
      <w:proofErr w:type="gramEnd"/>
      <w:r w:rsidRPr="0033141E">
        <w:rPr>
          <w:bCs/>
          <w:sz w:val="15"/>
          <w:szCs w:val="15"/>
        </w:rPr>
        <w:t xml:space="preserve"> Bandung: UPI.</w:t>
      </w:r>
    </w:p>
    <w:p w14:paraId="2767AB0C" w14:textId="5A5BE3CF" w:rsidR="00C116A9" w:rsidRPr="00F46090" w:rsidRDefault="00F46090" w:rsidP="00F46090">
      <w:pPr>
        <w:spacing w:line="240" w:lineRule="auto"/>
        <w:ind w:left="709" w:hanging="709"/>
        <w:jc w:val="both"/>
        <w:rPr>
          <w:sz w:val="15"/>
          <w:szCs w:val="15"/>
          <w:lang w:val="id-ID"/>
        </w:rPr>
      </w:pPr>
      <w:proofErr w:type="gramStart"/>
      <w:r w:rsidRPr="0033141E">
        <w:rPr>
          <w:bCs/>
          <w:sz w:val="15"/>
          <w:szCs w:val="15"/>
        </w:rPr>
        <w:t>Pusat Perbukuan dan Kurikulum.</w:t>
      </w:r>
      <w:proofErr w:type="gramEnd"/>
      <w:r w:rsidRPr="0033141E">
        <w:rPr>
          <w:bCs/>
          <w:sz w:val="15"/>
          <w:szCs w:val="15"/>
        </w:rPr>
        <w:t xml:space="preserve"> 2008. </w:t>
      </w:r>
      <w:r w:rsidRPr="0033141E">
        <w:rPr>
          <w:bCs/>
          <w:i/>
          <w:sz w:val="15"/>
          <w:szCs w:val="15"/>
        </w:rPr>
        <w:t>Instrumen Penilaian Buku PengayaanPengetahuan</w:t>
      </w:r>
      <w:r w:rsidRPr="0033141E">
        <w:rPr>
          <w:bCs/>
          <w:sz w:val="15"/>
          <w:szCs w:val="15"/>
        </w:rPr>
        <w:t>. Jakarta: Badan Penelitian dan Pengembangan Depdikbud</w:t>
      </w:r>
      <w:r>
        <w:rPr>
          <w:bCs/>
          <w:sz w:val="15"/>
          <w:szCs w:val="15"/>
          <w:lang w:val="id-ID"/>
        </w:rPr>
        <w:t>.</w:t>
      </w:r>
    </w:p>
    <w:sectPr w:rsidR="00C116A9" w:rsidRPr="00F46090" w:rsidSect="00F46090">
      <w:footnotePr>
        <w:numFmt w:val="chicago"/>
      </w:footnotePr>
      <w:type w:val="continuous"/>
      <w:pgSz w:w="11907" w:h="15876"/>
      <w:pgMar w:top="77" w:right="947" w:bottom="879" w:left="1038" w:header="907" w:footer="1253" w:gutter="0"/>
      <w:cols w:num="2" w:space="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4AD657" w14:textId="77777777" w:rsidR="00424EDE" w:rsidRDefault="00424EDE">
      <w:r>
        <w:separator/>
      </w:r>
    </w:p>
    <w:p w14:paraId="060DA14C" w14:textId="77777777" w:rsidR="00424EDE" w:rsidRDefault="00424EDE"/>
    <w:p w14:paraId="53F1A458" w14:textId="77777777" w:rsidR="00424EDE" w:rsidRDefault="00424EDE"/>
  </w:endnote>
  <w:endnote w:type="continuationSeparator" w:id="0">
    <w:p w14:paraId="7CEFD26B" w14:textId="77777777" w:rsidR="00424EDE" w:rsidRDefault="00424EDE">
      <w:r>
        <w:continuationSeparator/>
      </w:r>
    </w:p>
    <w:p w14:paraId="17684C08" w14:textId="77777777" w:rsidR="00424EDE" w:rsidRDefault="00424EDE"/>
    <w:p w14:paraId="17399DCF" w14:textId="77777777" w:rsidR="00424EDE" w:rsidRDefault="00424E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Univers">
    <w:altName w:val="Arial"/>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 w:fontKey="{9385B28C-E8BF-40D9-802A-1C52E1F6F2A2}"/>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embedRegular r:id="rId2" w:fontKey="{FF8B4313-66FE-446E-A997-8513195D31ED}"/>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embedRegular r:id="rId3" w:fontKey="{CEDDA497-1D8C-41A6-9BE6-6144EB45CFD4}"/>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3F1C56" w14:textId="77777777" w:rsidR="00424EDE" w:rsidRDefault="00424EDE" w:rsidP="00783D5B">
      <w:pPr>
        <w:pStyle w:val="Footer"/>
        <w:spacing w:before="230"/>
        <w:rPr>
          <w:lang w:val="en-GB"/>
        </w:rPr>
      </w:pPr>
      <w:r>
        <w:drawing>
          <wp:inline distT="0" distB="0" distL="0" distR="0" wp14:anchorId="4A759C0D" wp14:editId="1CF07C76">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14:paraId="582F0ADF" w14:textId="77777777" w:rsidR="00424EDE" w:rsidRDefault="00424EDE"/>
    <w:p w14:paraId="1FC101FA" w14:textId="77777777" w:rsidR="00424EDE" w:rsidRDefault="00424EDE"/>
  </w:footnote>
  <w:footnote w:type="continuationSeparator" w:id="0">
    <w:p w14:paraId="41630840" w14:textId="77777777" w:rsidR="00424EDE" w:rsidRDefault="00424EDE">
      <w:r>
        <w:continuationSeparator/>
      </w:r>
    </w:p>
    <w:p w14:paraId="0F4060F6" w14:textId="77777777" w:rsidR="00424EDE" w:rsidRDefault="00424EDE"/>
    <w:p w14:paraId="33D46B73" w14:textId="77777777" w:rsidR="00424EDE" w:rsidRDefault="00424E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307233098"/>
      <w:docPartObj>
        <w:docPartGallery w:val="Page Numbers (Top of Page)"/>
        <w:docPartUnique/>
      </w:docPartObj>
    </w:sdtPr>
    <w:sdtEndPr>
      <w:rPr>
        <w:noProof/>
      </w:rPr>
    </w:sdtEndPr>
    <w:sdtContent>
      <w:p w14:paraId="2314796A" w14:textId="77777777" w:rsidR="006C7E53" w:rsidRDefault="006C7E53" w:rsidP="009D6A20">
        <w:pPr>
          <w:pStyle w:val="Header"/>
        </w:pPr>
        <w:r w:rsidRPr="009D6A20">
          <w:rPr>
            <w:b/>
            <w:noProof w:val="0"/>
            <w:sz w:val="19"/>
            <w:szCs w:val="19"/>
          </w:rPr>
          <w:fldChar w:fldCharType="begin"/>
        </w:r>
        <w:r w:rsidRPr="009D6A20">
          <w:rPr>
            <w:b/>
            <w:sz w:val="19"/>
            <w:szCs w:val="19"/>
          </w:rPr>
          <w:instrText xml:space="preserve"> PAGE   \* MERGEFORMAT </w:instrText>
        </w:r>
        <w:r w:rsidRPr="009D6A20">
          <w:rPr>
            <w:b/>
            <w:noProof w:val="0"/>
            <w:sz w:val="19"/>
            <w:szCs w:val="19"/>
          </w:rPr>
          <w:fldChar w:fldCharType="separate"/>
        </w:r>
        <w:r w:rsidR="00946258">
          <w:rPr>
            <w:b/>
            <w:sz w:val="19"/>
            <w:szCs w:val="19"/>
          </w:rPr>
          <w:t>2</w:t>
        </w:r>
        <w:r w:rsidRPr="009D6A20">
          <w:rPr>
            <w:b/>
            <w:sz w:val="19"/>
            <w:szCs w:val="19"/>
          </w:rPr>
          <w:fldChar w:fldCharType="end"/>
        </w:r>
        <w:r>
          <w:tab/>
        </w:r>
        <w:r w:rsidR="00485A02">
          <w:t>Aauthor name, 1 (1)</w:t>
        </w:r>
        <w:r w:rsidR="00485A02" w:rsidRPr="00A6350D">
          <w:t xml:space="preserve"> </w:t>
        </w:r>
        <w:r w:rsidR="00485A02">
          <w:t>(2016</w:t>
        </w:r>
        <w:r w:rsidRPr="00A32103">
          <w:t>)</w:t>
        </w:r>
        <w:r w:rsidR="00485A02">
          <w:t xml:space="preserve"> 1–8</w:t>
        </w:r>
      </w:p>
      <w:p w14:paraId="638290AD" w14:textId="77777777" w:rsidR="006C7E53" w:rsidRDefault="00424EDE" w:rsidP="000E1EF3">
        <w:pPr>
          <w:pStyle w:val="Header"/>
          <w:spacing w:after="210" w:line="240" w:lineRule="auto"/>
        </w:pPr>
        <w:r>
          <w:rPr>
            <w:iCs/>
          </w:rPr>
          <w:pict w14:anchorId="3957E662">
            <v:rect id="_x0000_i1025" style="width:496.15pt;height:.5pt" o:hrpct="0" o:hrstd="t" o:hrnoshade="t" o:hr="t" fillcolor="black [3213]" stroked="f"/>
          </w:pic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B286D" w14:textId="77777777" w:rsidR="006C7E53" w:rsidRPr="009D6A20" w:rsidRDefault="006C7E53">
    <w:pPr>
      <w:pStyle w:val="Header"/>
      <w:jc w:val="right"/>
      <w:rPr>
        <w:b/>
        <w:sz w:val="19"/>
        <w:szCs w:val="19"/>
      </w:rPr>
    </w:pPr>
    <w:r w:rsidRPr="00556F36">
      <w:rPr>
        <w:smallCaps/>
        <w:noProof w:val="0"/>
      </w:rPr>
      <w:t>La Revue Gestion et Organisation</w:t>
    </w:r>
    <w:r w:rsidRPr="009D6A20">
      <w:rPr>
        <w:smallCaps/>
        <w:noProof w:val="0"/>
      </w:rPr>
      <w:t xml:space="preserve"> 00 (2013) 000–000                                                                                                                   </w:t>
    </w:r>
    <w:sdt>
      <w:sdtPr>
        <w:rPr>
          <w:noProof w:val="0"/>
        </w:rPr>
        <w:id w:val="-1945608501"/>
        <w:docPartObj>
          <w:docPartGallery w:val="Page Numbers (Top of Page)"/>
          <w:docPartUnique/>
        </w:docPartObj>
      </w:sdtPr>
      <w:sdtEndPr>
        <w:rPr>
          <w:b/>
          <w:noProof/>
          <w:sz w:val="19"/>
          <w:szCs w:val="19"/>
        </w:rPr>
      </w:sdtEndPr>
      <w:sdtContent>
        <w:r w:rsidRPr="009D6A20">
          <w:rPr>
            <w:b/>
            <w:noProof w:val="0"/>
            <w:sz w:val="19"/>
            <w:szCs w:val="19"/>
          </w:rPr>
          <w:fldChar w:fldCharType="begin"/>
        </w:r>
        <w:r w:rsidRPr="009D6A20">
          <w:rPr>
            <w:b/>
            <w:sz w:val="19"/>
            <w:szCs w:val="19"/>
          </w:rPr>
          <w:instrText xml:space="preserve"> PAGE   \* MERGEFORMAT </w:instrText>
        </w:r>
        <w:r w:rsidRPr="009D6A20">
          <w:rPr>
            <w:b/>
            <w:noProof w:val="0"/>
            <w:sz w:val="19"/>
            <w:szCs w:val="19"/>
          </w:rPr>
          <w:fldChar w:fldCharType="separate"/>
        </w:r>
        <w:r w:rsidR="00946258">
          <w:rPr>
            <w:b/>
            <w:sz w:val="19"/>
            <w:szCs w:val="19"/>
          </w:rPr>
          <w:t>3</w:t>
        </w:r>
        <w:r w:rsidRPr="009D6A20">
          <w:rPr>
            <w:b/>
            <w:sz w:val="19"/>
            <w:szCs w:val="19"/>
          </w:rPr>
          <w:fldChar w:fldCharType="end"/>
        </w:r>
      </w:sdtContent>
    </w:sdt>
  </w:p>
  <w:p w14:paraId="1CAAA1EF" w14:textId="77777777" w:rsidR="006C7E53" w:rsidRDefault="00424EDE" w:rsidP="000E1EF3">
    <w:pPr>
      <w:pStyle w:val="Header"/>
      <w:spacing w:after="210" w:line="240" w:lineRule="auto"/>
      <w:jc w:val="right"/>
    </w:pPr>
    <w:r>
      <w:rPr>
        <w:iCs/>
      </w:rPr>
      <w:pict w14:anchorId="7C2DFF63">
        <v:rect id="_x0000_i1026" style="width:496.15pt;height:.5pt" o:hrpct="0" o:hrstd="t" o:hrnoshade="t" o:hr="t" fillcolor="black [3213]"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B8D31" w14:textId="77777777" w:rsidR="006C7E53" w:rsidRDefault="006C7E53" w:rsidP="00407678">
    <w:pPr>
      <w:pStyle w:val="Header"/>
      <w:tabs>
        <w:tab w:val="clear" w:pos="4706"/>
        <w:tab w:val="clear" w:pos="9356"/>
        <w:tab w:val="left" w:pos="5785"/>
      </w:tabs>
      <w:spacing w:after="0" w:line="240" w:lineRule="auto"/>
      <w:jc w:val="center"/>
      <w:rPr>
        <w:caps/>
        <w:szCs w:val="14"/>
        <w:lang w:val="id-ID"/>
      </w:rPr>
    </w:pPr>
    <w:r w:rsidRPr="00407678">
      <w:rPr>
        <w:caps/>
        <w:szCs w:val="14"/>
        <w:lang w:val="id-ID"/>
      </w:rPr>
      <w:t>J</w:t>
    </w:r>
    <w:r>
      <w:rPr>
        <w:caps/>
        <w:szCs w:val="14"/>
        <w:lang w:val="id-ID"/>
      </w:rPr>
      <w:t>ournal of spo</w:t>
    </w:r>
    <w:r w:rsidRPr="00407678">
      <w:rPr>
        <w:caps/>
        <w:szCs w:val="14"/>
        <w:lang w:val="id-ID"/>
      </w:rPr>
      <w:t>rt science and education (jossae) Vol: 1, No: 1</w:t>
    </w:r>
    <w:r>
      <w:rPr>
        <w:caps/>
        <w:szCs w:val="14"/>
        <w:lang w:val="id-ID"/>
      </w:rPr>
      <w:t xml:space="preserve"> October </w:t>
    </w:r>
    <w:r w:rsidRPr="00407678">
      <w:rPr>
        <w:caps/>
        <w:szCs w:val="14"/>
        <w:lang w:val="id-ID"/>
      </w:rPr>
      <w:t xml:space="preserve"> (2016)</w:t>
    </w:r>
  </w:p>
  <w:p w14:paraId="03946699" w14:textId="77777777" w:rsidR="006C7E53" w:rsidRDefault="006C7E53" w:rsidP="00407678">
    <w:pPr>
      <w:pStyle w:val="Header"/>
      <w:tabs>
        <w:tab w:val="clear" w:pos="4706"/>
        <w:tab w:val="clear" w:pos="9356"/>
        <w:tab w:val="left" w:pos="5785"/>
      </w:tabs>
      <w:spacing w:after="0" w:line="240" w:lineRule="auto"/>
      <w:jc w:val="center"/>
      <w:rPr>
        <w:caps/>
        <w:szCs w:val="14"/>
        <w:lang w:val="id-ID"/>
      </w:rPr>
    </w:pPr>
    <w:r>
      <w:t xml:space="preserve">Journal homepage: </w:t>
    </w:r>
    <w:hyperlink r:id="rId1" w:history="1">
      <w:r w:rsidRPr="005D1AD8">
        <w:rPr>
          <w:rStyle w:val="Hyperlink"/>
          <w:sz w:val="14"/>
        </w:rPr>
        <w:t>http://journal.unesa.ac.id/index.php/jossae/index</w:t>
      </w:r>
    </w:hyperlink>
  </w:p>
  <w:p w14:paraId="6F30AE3B" w14:textId="77777777" w:rsidR="006C7E53" w:rsidRDefault="006C7E53" w:rsidP="00027FDD">
    <w:pPr>
      <w:pStyle w:val="Header"/>
      <w:tabs>
        <w:tab w:val="clear" w:pos="4706"/>
        <w:tab w:val="clear" w:pos="9356"/>
        <w:tab w:val="left" w:pos="5785"/>
      </w:tabs>
      <w:spacing w:after="0" w:line="240" w:lineRule="auto"/>
      <w:rPr>
        <w:caps/>
        <w:szCs w:val="14"/>
        <w:lang w:val="id-ID"/>
      </w:rPr>
    </w:pPr>
  </w:p>
  <w:p w14:paraId="3999058B" w14:textId="77777777" w:rsidR="006C7E53" w:rsidRPr="00407678" w:rsidRDefault="006C7E53" w:rsidP="00407678">
    <w:pPr>
      <w:pStyle w:val="Header"/>
      <w:tabs>
        <w:tab w:val="clear" w:pos="4706"/>
        <w:tab w:val="clear" w:pos="9356"/>
        <w:tab w:val="left" w:pos="5785"/>
      </w:tabs>
      <w:spacing w:after="0" w:line="240" w:lineRule="auto"/>
      <w:jc w:val="center"/>
      <w:rPr>
        <w:caps/>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
    <w:nsid w:val="33934D42"/>
    <w:multiLevelType w:val="hybridMultilevel"/>
    <w:tmpl w:val="319E09DE"/>
    <w:lvl w:ilvl="0" w:tplc="0421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B52079"/>
    <w:multiLevelType w:val="hybridMultilevel"/>
    <w:tmpl w:val="F51CB762"/>
    <w:lvl w:ilvl="0" w:tplc="0421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120780B"/>
    <w:multiLevelType w:val="hybridMultilevel"/>
    <w:tmpl w:val="0E3C957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8">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0">
    <w:nsid w:val="584B0DA0"/>
    <w:multiLevelType w:val="hybridMultilevel"/>
    <w:tmpl w:val="3FF04EB0"/>
    <w:lvl w:ilvl="0" w:tplc="042C4F28">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2">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3">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6">
    <w:nsid w:val="71BC17BA"/>
    <w:multiLevelType w:val="hybridMultilevel"/>
    <w:tmpl w:val="0E3C9572"/>
    <w:lvl w:ilvl="0" w:tplc="04090019">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9"/>
  </w:num>
  <w:num w:numId="3">
    <w:abstractNumId w:val="9"/>
  </w:num>
  <w:num w:numId="4">
    <w:abstractNumId w:val="9"/>
  </w:num>
  <w:num w:numId="5">
    <w:abstractNumId w:val="0"/>
  </w:num>
  <w:num w:numId="6">
    <w:abstractNumId w:val="2"/>
  </w:num>
  <w:num w:numId="7">
    <w:abstractNumId w:val="11"/>
  </w:num>
  <w:num w:numId="8">
    <w:abstractNumId w:val="1"/>
  </w:num>
  <w:num w:numId="9">
    <w:abstractNumId w:val="7"/>
  </w:num>
  <w:num w:numId="10">
    <w:abstractNumId w:val="17"/>
  </w:num>
  <w:num w:numId="11">
    <w:abstractNumId w:val="15"/>
  </w:num>
  <w:num w:numId="12">
    <w:abstractNumId w:val="9"/>
  </w:num>
  <w:num w:numId="13">
    <w:abstractNumId w:val="9"/>
  </w:num>
  <w:num w:numId="14">
    <w:abstractNumId w:val="9"/>
  </w:num>
  <w:num w:numId="15">
    <w:abstractNumId w:val="9"/>
  </w:num>
  <w:num w:numId="16">
    <w:abstractNumId w:val="0"/>
  </w:num>
  <w:num w:numId="17">
    <w:abstractNumId w:val="2"/>
  </w:num>
  <w:num w:numId="18">
    <w:abstractNumId w:val="11"/>
  </w:num>
  <w:num w:numId="19">
    <w:abstractNumId w:val="1"/>
  </w:num>
  <w:num w:numId="20">
    <w:abstractNumId w:val="7"/>
  </w:num>
  <w:num w:numId="21">
    <w:abstractNumId w:val="0"/>
  </w:num>
  <w:num w:numId="22">
    <w:abstractNumId w:val="9"/>
  </w:num>
  <w:num w:numId="23">
    <w:abstractNumId w:val="9"/>
  </w:num>
  <w:num w:numId="24">
    <w:abstractNumId w:val="9"/>
  </w:num>
  <w:num w:numId="25">
    <w:abstractNumId w:val="9"/>
  </w:num>
  <w:num w:numId="26">
    <w:abstractNumId w:val="13"/>
  </w:num>
  <w:num w:numId="27">
    <w:abstractNumId w:val="14"/>
  </w:num>
  <w:num w:numId="28">
    <w:abstractNumId w:val="4"/>
  </w:num>
  <w:num w:numId="29">
    <w:abstractNumId w:val="8"/>
  </w:num>
  <w:num w:numId="30">
    <w:abstractNumId w:val="12"/>
  </w:num>
  <w:num w:numId="31">
    <w:abstractNumId w:val="1"/>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10"/>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intPostScriptOverText/>
  <w:embedTrueTypeFonts/>
  <w:mirrorMargins/>
  <w:proofState w:grammar="clean"/>
  <w:attachedTemplate r:id="rId1"/>
  <w:defaultTabStop w:val="720"/>
  <w:evenAndOddHeaders/>
  <w:drawingGridHorizontalSpacing w:val="120"/>
  <w:drawingGridVerticalSpacing w:val="120"/>
  <w:noPunctuationKerning/>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409"/>
    <w:rsid w:val="00011B4B"/>
    <w:rsid w:val="00011C98"/>
    <w:rsid w:val="00017B85"/>
    <w:rsid w:val="0002766B"/>
    <w:rsid w:val="00027FDD"/>
    <w:rsid w:val="00033F04"/>
    <w:rsid w:val="00056920"/>
    <w:rsid w:val="00067E37"/>
    <w:rsid w:val="00072AAA"/>
    <w:rsid w:val="000B137C"/>
    <w:rsid w:val="000B5E84"/>
    <w:rsid w:val="000C1409"/>
    <w:rsid w:val="000C3885"/>
    <w:rsid w:val="000D07A1"/>
    <w:rsid w:val="000D395C"/>
    <w:rsid w:val="000E1EF3"/>
    <w:rsid w:val="000E212B"/>
    <w:rsid w:val="0011024F"/>
    <w:rsid w:val="00117A48"/>
    <w:rsid w:val="00117E53"/>
    <w:rsid w:val="00136D96"/>
    <w:rsid w:val="001446AE"/>
    <w:rsid w:val="00163A94"/>
    <w:rsid w:val="0017199C"/>
    <w:rsid w:val="0017435C"/>
    <w:rsid w:val="001B6E7B"/>
    <w:rsid w:val="001C4883"/>
    <w:rsid w:val="001C5606"/>
    <w:rsid w:val="001C578C"/>
    <w:rsid w:val="001E4CDB"/>
    <w:rsid w:val="001F168C"/>
    <w:rsid w:val="001F49A0"/>
    <w:rsid w:val="00205238"/>
    <w:rsid w:val="00214700"/>
    <w:rsid w:val="00224644"/>
    <w:rsid w:val="002302A1"/>
    <w:rsid w:val="00234053"/>
    <w:rsid w:val="002610C9"/>
    <w:rsid w:val="00261CAB"/>
    <w:rsid w:val="00261E3D"/>
    <w:rsid w:val="0026239E"/>
    <w:rsid w:val="00284AD4"/>
    <w:rsid w:val="002E206D"/>
    <w:rsid w:val="002E75D5"/>
    <w:rsid w:val="0031626B"/>
    <w:rsid w:val="003312B7"/>
    <w:rsid w:val="003353FE"/>
    <w:rsid w:val="003400D6"/>
    <w:rsid w:val="00341FD7"/>
    <w:rsid w:val="003560E1"/>
    <w:rsid w:val="00357015"/>
    <w:rsid w:val="00362B0B"/>
    <w:rsid w:val="003806A4"/>
    <w:rsid w:val="003F59E7"/>
    <w:rsid w:val="004007A1"/>
    <w:rsid w:val="00407678"/>
    <w:rsid w:val="00422082"/>
    <w:rsid w:val="004224BA"/>
    <w:rsid w:val="00424EDE"/>
    <w:rsid w:val="00426CF1"/>
    <w:rsid w:val="00443668"/>
    <w:rsid w:val="00451CEA"/>
    <w:rsid w:val="00482DF5"/>
    <w:rsid w:val="00485A02"/>
    <w:rsid w:val="004A179E"/>
    <w:rsid w:val="004A52CA"/>
    <w:rsid w:val="004C3ED5"/>
    <w:rsid w:val="00502197"/>
    <w:rsid w:val="00504D72"/>
    <w:rsid w:val="005106FB"/>
    <w:rsid w:val="00510F73"/>
    <w:rsid w:val="005250D2"/>
    <w:rsid w:val="00542565"/>
    <w:rsid w:val="00551CEE"/>
    <w:rsid w:val="00556F36"/>
    <w:rsid w:val="0056302F"/>
    <w:rsid w:val="0059035D"/>
    <w:rsid w:val="005968EA"/>
    <w:rsid w:val="005B1F08"/>
    <w:rsid w:val="005B73E7"/>
    <w:rsid w:val="005E7CE3"/>
    <w:rsid w:val="00621A00"/>
    <w:rsid w:val="00630286"/>
    <w:rsid w:val="00635C68"/>
    <w:rsid w:val="00665852"/>
    <w:rsid w:val="006976F5"/>
    <w:rsid w:val="006A63E8"/>
    <w:rsid w:val="006C7E53"/>
    <w:rsid w:val="006D2E27"/>
    <w:rsid w:val="006E1DAF"/>
    <w:rsid w:val="007145B3"/>
    <w:rsid w:val="00723227"/>
    <w:rsid w:val="0072368E"/>
    <w:rsid w:val="00731B4B"/>
    <w:rsid w:val="007333E5"/>
    <w:rsid w:val="00737A1B"/>
    <w:rsid w:val="00757D4F"/>
    <w:rsid w:val="007707D5"/>
    <w:rsid w:val="00783D5B"/>
    <w:rsid w:val="00785615"/>
    <w:rsid w:val="00791372"/>
    <w:rsid w:val="007925ED"/>
    <w:rsid w:val="007B4855"/>
    <w:rsid w:val="007C0512"/>
    <w:rsid w:val="007D43FA"/>
    <w:rsid w:val="007E7E1A"/>
    <w:rsid w:val="00816027"/>
    <w:rsid w:val="0082300C"/>
    <w:rsid w:val="008361BF"/>
    <w:rsid w:val="00840E5D"/>
    <w:rsid w:val="008810F0"/>
    <w:rsid w:val="008B4882"/>
    <w:rsid w:val="008C36A9"/>
    <w:rsid w:val="008D19C0"/>
    <w:rsid w:val="008F6676"/>
    <w:rsid w:val="00902534"/>
    <w:rsid w:val="00913271"/>
    <w:rsid w:val="00914A57"/>
    <w:rsid w:val="0091660E"/>
    <w:rsid w:val="00925A11"/>
    <w:rsid w:val="00927DCF"/>
    <w:rsid w:val="00946258"/>
    <w:rsid w:val="0097605A"/>
    <w:rsid w:val="009A6D87"/>
    <w:rsid w:val="009B7CF7"/>
    <w:rsid w:val="009C6F37"/>
    <w:rsid w:val="009D5D17"/>
    <w:rsid w:val="009D6A20"/>
    <w:rsid w:val="009D747E"/>
    <w:rsid w:val="009E0B4E"/>
    <w:rsid w:val="009E58BD"/>
    <w:rsid w:val="00A00E8C"/>
    <w:rsid w:val="00A236AB"/>
    <w:rsid w:val="00A32103"/>
    <w:rsid w:val="00A36009"/>
    <w:rsid w:val="00A512A8"/>
    <w:rsid w:val="00A604AF"/>
    <w:rsid w:val="00A6350D"/>
    <w:rsid w:val="00A66F34"/>
    <w:rsid w:val="00AA0570"/>
    <w:rsid w:val="00AC384D"/>
    <w:rsid w:val="00AD6F25"/>
    <w:rsid w:val="00AF1CB5"/>
    <w:rsid w:val="00B15DC5"/>
    <w:rsid w:val="00B24218"/>
    <w:rsid w:val="00B2481F"/>
    <w:rsid w:val="00B56BCD"/>
    <w:rsid w:val="00B734D9"/>
    <w:rsid w:val="00BB03D0"/>
    <w:rsid w:val="00BD43D2"/>
    <w:rsid w:val="00C078F6"/>
    <w:rsid w:val="00C116A9"/>
    <w:rsid w:val="00C76F3E"/>
    <w:rsid w:val="00C82B1F"/>
    <w:rsid w:val="00CB50D1"/>
    <w:rsid w:val="00CD1499"/>
    <w:rsid w:val="00CE666F"/>
    <w:rsid w:val="00D709CB"/>
    <w:rsid w:val="00D74151"/>
    <w:rsid w:val="00D76010"/>
    <w:rsid w:val="00D80400"/>
    <w:rsid w:val="00D859FA"/>
    <w:rsid w:val="00DA67DA"/>
    <w:rsid w:val="00DB53FA"/>
    <w:rsid w:val="00DC3EC2"/>
    <w:rsid w:val="00DD3693"/>
    <w:rsid w:val="00DD74B4"/>
    <w:rsid w:val="00DF3F68"/>
    <w:rsid w:val="00DF749C"/>
    <w:rsid w:val="00E20E3D"/>
    <w:rsid w:val="00E4473D"/>
    <w:rsid w:val="00E45CE0"/>
    <w:rsid w:val="00E46901"/>
    <w:rsid w:val="00E46DA6"/>
    <w:rsid w:val="00E91AE3"/>
    <w:rsid w:val="00E96151"/>
    <w:rsid w:val="00EB5F86"/>
    <w:rsid w:val="00EC4B26"/>
    <w:rsid w:val="00EC6FDC"/>
    <w:rsid w:val="00ED11E9"/>
    <w:rsid w:val="00ED2457"/>
    <w:rsid w:val="00EE5FA6"/>
    <w:rsid w:val="00EE729D"/>
    <w:rsid w:val="00F05F2A"/>
    <w:rsid w:val="00F07702"/>
    <w:rsid w:val="00F1115C"/>
    <w:rsid w:val="00F13616"/>
    <w:rsid w:val="00F17629"/>
    <w:rsid w:val="00F27D84"/>
    <w:rsid w:val="00F35FB5"/>
    <w:rsid w:val="00F37BB7"/>
    <w:rsid w:val="00F41166"/>
    <w:rsid w:val="00F41EBF"/>
    <w:rsid w:val="00F46090"/>
    <w:rsid w:val="00F61D71"/>
    <w:rsid w:val="00F725C1"/>
    <w:rsid w:val="00F81637"/>
    <w:rsid w:val="00F83C02"/>
    <w:rsid w:val="00FA77FB"/>
    <w:rsid w:val="00FB6526"/>
    <w:rsid w:val="00FF6672"/>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D94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Heading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spacing w:before="230" w:after="230" w:line="230" w:lineRule="exact"/>
    </w:pPr>
    <w:rPr>
      <w:i/>
      <w:sz w:val="17"/>
      <w:lang w:val="en-US" w:eastAsia="en-US"/>
    </w:rPr>
  </w:style>
  <w:style w:type="paragraph" w:customStyle="1" w:styleId="Els-Author">
    <w:name w:val="Els-Author"/>
    <w:next w:val="Normal"/>
    <w:autoRedefine/>
    <w:rsid w:val="00F81637"/>
    <w:pPr>
      <w:keepNext/>
      <w:tabs>
        <w:tab w:val="center" w:pos="5189"/>
        <w:tab w:val="left" w:pos="9525"/>
      </w:tabs>
      <w:suppressAutoHyphens/>
      <w:spacing w:after="180" w:line="300" w:lineRule="exact"/>
      <w:jc w:val="both"/>
    </w:pPr>
    <w:rPr>
      <w:b/>
      <w:i/>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946258"/>
    <w:pPr>
      <w:suppressAutoHyphens/>
      <w:spacing w:after="340" w:line="440" w:lineRule="exact"/>
      <w:jc w:val="center"/>
    </w:pPr>
    <w:rPr>
      <w:b/>
      <w:sz w:val="32"/>
      <w:lang w:val="en-US" w:eastAsia="en-US"/>
    </w:rPr>
  </w:style>
  <w:style w:type="character" w:styleId="EndnoteReference">
    <w:name w:val="endnote reference"/>
    <w:semiHidden/>
    <w:rPr>
      <w:vertAlign w:val="superscript"/>
    </w:rPr>
  </w:style>
  <w:style w:type="paragraph" w:styleId="Header">
    <w:name w:val="header"/>
    <w:aliases w:val="page-number"/>
    <w:link w:val="HeaderChar"/>
    <w:uiPriority w:val="99"/>
    <w:rsid w:val="00E20E3D"/>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pPr>
      <w:tabs>
        <w:tab w:val="right" w:pos="10080"/>
      </w:tabs>
      <w:spacing w:before="240" w:after="0" w:line="200" w:lineRule="exact"/>
    </w:pPr>
    <w:rPr>
      <w:i/>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semiHidden/>
    <w:rPr>
      <w:color w:val="auto"/>
      <w:sz w:val="16"/>
      <w:u w:val="none"/>
    </w:rPr>
  </w:style>
  <w:style w:type="character" w:customStyle="1" w:styleId="MTEquationSection">
    <w:name w:val="MTEquationSection"/>
    <w:rPr>
      <w:vanish w:val="0"/>
      <w:color w:val="FF0000"/>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semiHidden/>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semiHidden/>
    <w:unhideWhenUsed/>
    <w:rPr>
      <w:sz w:val="16"/>
      <w:szCs w:val="16"/>
    </w:rPr>
  </w:style>
  <w:style w:type="paragraph" w:styleId="BalloonText">
    <w:name w:val="Balloon Text"/>
    <w:basedOn w:val="Normal"/>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CommentText">
    <w:name w:val="annotation text"/>
    <w:basedOn w:val="Normal"/>
    <w:semiHidden/>
    <w:unhideWhenUsed/>
  </w:style>
  <w:style w:type="character" w:customStyle="1" w:styleId="CommentTextChar">
    <w:name w:val="Comment Text Char"/>
    <w:semiHidden/>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rPr>
  </w:style>
  <w:style w:type="paragraph" w:styleId="BodyTextIndent">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F07702"/>
    <w:pPr>
      <w:widowControl/>
      <w:spacing w:line="200" w:lineRule="exact"/>
      <w:ind w:left="7524" w:hanging="6804"/>
    </w:pPr>
    <w:rPr>
      <w:rFonts w:ascii="Arial" w:eastAsia="Batang" w:hAnsi="Arial"/>
      <w:sz w:val="15"/>
      <w:szCs w:val="24"/>
      <w:lang w:val="en-US" w:eastAsia="ko-KR"/>
    </w:rPr>
  </w:style>
  <w:style w:type="paragraph" w:styleId="BodyTextIndent2">
    <w:name w:val="Body Text Indent 2"/>
    <w:basedOn w:val="Normal"/>
    <w:semiHidden/>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semiHidden/>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rsid w:val="00E20E3D"/>
    <w:rPr>
      <w:noProof/>
      <w:sz w:val="14"/>
      <w:lang w:val="en-US" w:eastAsia="en-US"/>
    </w:rPr>
  </w:style>
  <w:style w:type="table" w:styleId="TableGrid">
    <w:name w:val="Table Grid"/>
    <w:basedOn w:val="TableNormal"/>
    <w:uiPriority w:val="59"/>
    <w:rsid w:val="00482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basedOn w:val="DefaultParagraphFont"/>
    <w:link w:val="Footer"/>
    <w:uiPriority w:val="99"/>
    <w:rsid w:val="00A32103"/>
    <w:rPr>
      <w:i/>
      <w:noProof/>
      <w:sz w:val="14"/>
      <w:lang w:val="en-US" w:eastAsia="en-US"/>
    </w:rPr>
  </w:style>
  <w:style w:type="paragraph" w:styleId="ListParagraph">
    <w:name w:val="List Paragraph"/>
    <w:basedOn w:val="Normal"/>
    <w:link w:val="ListParagraphChar"/>
    <w:uiPriority w:val="34"/>
    <w:qFormat/>
    <w:rsid w:val="00F46090"/>
    <w:pPr>
      <w:widowControl/>
      <w:spacing w:line="240" w:lineRule="auto"/>
      <w:ind w:left="720" w:hanging="357"/>
      <w:contextualSpacing/>
    </w:pPr>
    <w:rPr>
      <w:rFonts w:ascii="Calibri" w:eastAsia="Calibri" w:hAnsi="Calibri"/>
      <w:sz w:val="22"/>
      <w:szCs w:val="22"/>
      <w:lang w:val="x-none" w:eastAsia="x-none"/>
    </w:rPr>
  </w:style>
  <w:style w:type="character" w:customStyle="1" w:styleId="ListParagraphChar">
    <w:name w:val="List Paragraph Char"/>
    <w:link w:val="ListParagraph"/>
    <w:uiPriority w:val="34"/>
    <w:locked/>
    <w:rsid w:val="00F46090"/>
    <w:rPr>
      <w:rFonts w:ascii="Calibri" w:eastAsia="Calibri" w:hAnsi="Calibri"/>
      <w:sz w:val="22"/>
      <w:szCs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Heading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spacing w:before="230" w:after="230" w:line="230" w:lineRule="exact"/>
    </w:pPr>
    <w:rPr>
      <w:i/>
      <w:sz w:val="17"/>
      <w:lang w:val="en-US" w:eastAsia="en-US"/>
    </w:rPr>
  </w:style>
  <w:style w:type="paragraph" w:customStyle="1" w:styleId="Els-Author">
    <w:name w:val="Els-Author"/>
    <w:next w:val="Normal"/>
    <w:autoRedefine/>
    <w:rsid w:val="00F81637"/>
    <w:pPr>
      <w:keepNext/>
      <w:tabs>
        <w:tab w:val="center" w:pos="5189"/>
        <w:tab w:val="left" w:pos="9525"/>
      </w:tabs>
      <w:suppressAutoHyphens/>
      <w:spacing w:after="180" w:line="300" w:lineRule="exact"/>
      <w:jc w:val="both"/>
    </w:pPr>
    <w:rPr>
      <w:b/>
      <w:i/>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946258"/>
    <w:pPr>
      <w:suppressAutoHyphens/>
      <w:spacing w:after="340" w:line="440" w:lineRule="exact"/>
      <w:jc w:val="center"/>
    </w:pPr>
    <w:rPr>
      <w:b/>
      <w:sz w:val="32"/>
      <w:lang w:val="en-US" w:eastAsia="en-US"/>
    </w:rPr>
  </w:style>
  <w:style w:type="character" w:styleId="EndnoteReference">
    <w:name w:val="endnote reference"/>
    <w:semiHidden/>
    <w:rPr>
      <w:vertAlign w:val="superscript"/>
    </w:rPr>
  </w:style>
  <w:style w:type="paragraph" w:styleId="Header">
    <w:name w:val="header"/>
    <w:aliases w:val="page-number"/>
    <w:link w:val="HeaderChar"/>
    <w:uiPriority w:val="99"/>
    <w:rsid w:val="00E20E3D"/>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pPr>
      <w:tabs>
        <w:tab w:val="right" w:pos="10080"/>
      </w:tabs>
      <w:spacing w:before="240" w:after="0" w:line="200" w:lineRule="exact"/>
    </w:pPr>
    <w:rPr>
      <w:i/>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semiHidden/>
    <w:rPr>
      <w:color w:val="auto"/>
      <w:sz w:val="16"/>
      <w:u w:val="none"/>
    </w:rPr>
  </w:style>
  <w:style w:type="character" w:customStyle="1" w:styleId="MTEquationSection">
    <w:name w:val="MTEquationSection"/>
    <w:rPr>
      <w:vanish w:val="0"/>
      <w:color w:val="FF0000"/>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semiHidden/>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semiHidden/>
    <w:unhideWhenUsed/>
    <w:rPr>
      <w:sz w:val="16"/>
      <w:szCs w:val="16"/>
    </w:rPr>
  </w:style>
  <w:style w:type="paragraph" w:styleId="BalloonText">
    <w:name w:val="Balloon Text"/>
    <w:basedOn w:val="Normal"/>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CommentText">
    <w:name w:val="annotation text"/>
    <w:basedOn w:val="Normal"/>
    <w:semiHidden/>
    <w:unhideWhenUsed/>
  </w:style>
  <w:style w:type="character" w:customStyle="1" w:styleId="CommentTextChar">
    <w:name w:val="Comment Text Char"/>
    <w:semiHidden/>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rPr>
  </w:style>
  <w:style w:type="paragraph" w:styleId="BodyTextIndent">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F07702"/>
    <w:pPr>
      <w:widowControl/>
      <w:spacing w:line="200" w:lineRule="exact"/>
      <w:ind w:left="7524" w:hanging="6804"/>
    </w:pPr>
    <w:rPr>
      <w:rFonts w:ascii="Arial" w:eastAsia="Batang" w:hAnsi="Arial"/>
      <w:sz w:val="15"/>
      <w:szCs w:val="24"/>
      <w:lang w:val="en-US" w:eastAsia="ko-KR"/>
    </w:rPr>
  </w:style>
  <w:style w:type="paragraph" w:styleId="BodyTextIndent2">
    <w:name w:val="Body Text Indent 2"/>
    <w:basedOn w:val="Normal"/>
    <w:semiHidden/>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semiHidden/>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rsid w:val="00E20E3D"/>
    <w:rPr>
      <w:noProof/>
      <w:sz w:val="14"/>
      <w:lang w:val="en-US" w:eastAsia="en-US"/>
    </w:rPr>
  </w:style>
  <w:style w:type="table" w:styleId="TableGrid">
    <w:name w:val="Table Grid"/>
    <w:basedOn w:val="TableNormal"/>
    <w:uiPriority w:val="59"/>
    <w:rsid w:val="00482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basedOn w:val="DefaultParagraphFont"/>
    <w:link w:val="Footer"/>
    <w:uiPriority w:val="99"/>
    <w:rsid w:val="00A32103"/>
    <w:rPr>
      <w:i/>
      <w:noProof/>
      <w:sz w:val="14"/>
      <w:lang w:val="en-US" w:eastAsia="en-US"/>
    </w:rPr>
  </w:style>
  <w:style w:type="paragraph" w:styleId="ListParagraph">
    <w:name w:val="List Paragraph"/>
    <w:basedOn w:val="Normal"/>
    <w:link w:val="ListParagraphChar"/>
    <w:uiPriority w:val="34"/>
    <w:qFormat/>
    <w:rsid w:val="00F46090"/>
    <w:pPr>
      <w:widowControl/>
      <w:spacing w:line="240" w:lineRule="auto"/>
      <w:ind w:left="720" w:hanging="357"/>
      <w:contextualSpacing/>
    </w:pPr>
    <w:rPr>
      <w:rFonts w:ascii="Calibri" w:eastAsia="Calibri" w:hAnsi="Calibri"/>
      <w:sz w:val="22"/>
      <w:szCs w:val="22"/>
      <w:lang w:val="x-none" w:eastAsia="x-none"/>
    </w:rPr>
  </w:style>
  <w:style w:type="character" w:customStyle="1" w:styleId="ListParagraphChar">
    <w:name w:val="List Paragraph Char"/>
    <w:link w:val="ListParagraph"/>
    <w:uiPriority w:val="34"/>
    <w:locked/>
    <w:rsid w:val="00F46090"/>
    <w:rPr>
      <w:rFonts w:ascii="Calibri" w:eastAsia="Calibri" w:hAnsi="Calibri"/>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2408">
      <w:bodyDiv w:val="1"/>
      <w:marLeft w:val="0"/>
      <w:marRight w:val="0"/>
      <w:marTop w:val="0"/>
      <w:marBottom w:val="0"/>
      <w:divBdr>
        <w:top w:val="none" w:sz="0" w:space="0" w:color="auto"/>
        <w:left w:val="none" w:sz="0" w:space="0" w:color="auto"/>
        <w:bottom w:val="none" w:sz="0" w:space="0" w:color="auto"/>
        <w:right w:val="none" w:sz="0" w:space="0" w:color="auto"/>
      </w:divBdr>
    </w:div>
    <w:div w:id="1855462263">
      <w:bodyDiv w:val="1"/>
      <w:marLeft w:val="0"/>
      <w:marRight w:val="0"/>
      <w:marTop w:val="0"/>
      <w:marBottom w:val="0"/>
      <w:divBdr>
        <w:top w:val="none" w:sz="0" w:space="0" w:color="auto"/>
        <w:left w:val="none" w:sz="0" w:space="0" w:color="auto"/>
        <w:bottom w:val="none" w:sz="0" w:space="0" w:color="auto"/>
        <w:right w:val="none" w:sz="0" w:space="0" w:color="auto"/>
      </w:divBdr>
      <w:divsChild>
        <w:div w:id="631523626">
          <w:marLeft w:val="0"/>
          <w:marRight w:val="0"/>
          <w:marTop w:val="0"/>
          <w:marBottom w:val="0"/>
          <w:divBdr>
            <w:top w:val="none" w:sz="0" w:space="0" w:color="auto"/>
            <w:left w:val="none" w:sz="0" w:space="0" w:color="auto"/>
            <w:bottom w:val="none" w:sz="0" w:space="0" w:color="auto"/>
            <w:right w:val="none" w:sz="0" w:space="0" w:color="auto"/>
          </w:divBdr>
          <w:divsChild>
            <w:div w:id="663355740">
              <w:marLeft w:val="0"/>
              <w:marRight w:val="0"/>
              <w:marTop w:val="0"/>
              <w:marBottom w:val="0"/>
              <w:divBdr>
                <w:top w:val="none" w:sz="0" w:space="0" w:color="auto"/>
                <w:left w:val="none" w:sz="0" w:space="0" w:color="auto"/>
                <w:bottom w:val="none" w:sz="0" w:space="0" w:color="auto"/>
                <w:right w:val="none" w:sz="0" w:space="0" w:color="auto"/>
              </w:divBdr>
              <w:divsChild>
                <w:div w:id="362823569">
                  <w:marLeft w:val="0"/>
                  <w:marRight w:val="0"/>
                  <w:marTop w:val="0"/>
                  <w:marBottom w:val="0"/>
                  <w:divBdr>
                    <w:top w:val="none" w:sz="0" w:space="0" w:color="auto"/>
                    <w:left w:val="none" w:sz="0" w:space="0" w:color="auto"/>
                    <w:bottom w:val="none" w:sz="0" w:space="0" w:color="auto"/>
                    <w:right w:val="none" w:sz="0" w:space="0" w:color="auto"/>
                  </w:divBdr>
                  <w:divsChild>
                    <w:div w:id="127652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hariyantod88@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hyperlink" Target="http://journal.unesa.ac.id/index.php/jossae/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2F845-D5A2-4879-99CD-51B8BA764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newtemplate.dotx</Template>
  <TotalTime>48</TotalTime>
  <Pages>3</Pages>
  <Words>2222</Words>
  <Characters>12667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14860</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USER</cp:lastModifiedBy>
  <cp:revision>7</cp:revision>
  <cp:lastPrinted>2013-04-16T06:12:00Z</cp:lastPrinted>
  <dcterms:created xsi:type="dcterms:W3CDTF">2016-05-10T06:11:00Z</dcterms:created>
  <dcterms:modified xsi:type="dcterms:W3CDTF">2017-11-30T07:55:00Z</dcterms:modified>
</cp:coreProperties>
</file>