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29" w:rsidRDefault="00B97329" w:rsidP="00871C21">
      <w:pPr>
        <w:pStyle w:val="BodyText"/>
        <w:rPr>
          <w:b/>
          <w:sz w:val="32"/>
        </w:rPr>
      </w:pPr>
    </w:p>
    <w:p w:rsidR="00871C21" w:rsidRDefault="002D157B" w:rsidP="00871C21">
      <w:pPr>
        <w:pStyle w:val="BodyText"/>
        <w:rPr>
          <w:b/>
          <w:sz w:val="32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1207135</wp:posOffset>
                </wp:positionH>
                <wp:positionV relativeFrom="page">
                  <wp:posOffset>1480820</wp:posOffset>
                </wp:positionV>
                <wp:extent cx="5688965" cy="7620"/>
                <wp:effectExtent l="0" t="0" r="0" b="0"/>
                <wp:wrapNone/>
                <wp:docPr id="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89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3B48B" id="Rectangle 135" o:spid="_x0000_s1026" style="position:absolute;margin-left:95.05pt;margin-top:116.6pt;width:447.95pt;height: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" fillcolor="black" stroked="f">
                <w10:wrap anchorx="page" anchory="page"/>
              </v:rect>
            </w:pict>
          </mc:Fallback>
        </mc:AlternateContent>
      </w:r>
    </w:p>
    <w:p w:rsidR="009E7703" w:rsidRPr="000C0DA2" w:rsidRDefault="009E7703" w:rsidP="00871C21">
      <w:pPr>
        <w:pStyle w:val="BodyText"/>
        <w:jc w:val="center"/>
        <w:rPr>
          <w:b/>
          <w:sz w:val="28"/>
        </w:rPr>
      </w:pPr>
      <w:r w:rsidRPr="000C0DA2">
        <w:rPr>
          <w:b/>
          <w:sz w:val="28"/>
        </w:rPr>
        <w:t>LEMBAR PERSETUJUAN</w:t>
      </w:r>
    </w:p>
    <w:p w:rsidR="00871C21" w:rsidRDefault="00871C21" w:rsidP="00871C21">
      <w:pPr>
        <w:pStyle w:val="BodyText"/>
        <w:jc w:val="both"/>
        <w:rPr>
          <w:b/>
          <w:sz w:val="32"/>
        </w:rPr>
      </w:pPr>
    </w:p>
    <w:p w:rsidR="00B649F0" w:rsidRDefault="00B649F0" w:rsidP="00871C21">
      <w:pPr>
        <w:pStyle w:val="BodyText"/>
        <w:jc w:val="both"/>
        <w:rPr>
          <w:b/>
          <w:sz w:val="32"/>
        </w:rPr>
      </w:pPr>
    </w:p>
    <w:p w:rsidR="00871C21" w:rsidRDefault="009F7100" w:rsidP="00871C21">
      <w:pPr>
        <w:pStyle w:val="BodyText"/>
        <w:jc w:val="both"/>
      </w:pPr>
      <w:r>
        <w:t xml:space="preserve">Nama </w:t>
      </w:r>
      <w:r>
        <w:tab/>
      </w:r>
      <w:r>
        <w:tab/>
      </w:r>
      <w:r>
        <w:tab/>
        <w:t>: RARA AYU SILVIA DWISAPUTRI SUDIQ</w:t>
      </w:r>
    </w:p>
    <w:p w:rsidR="00871C21" w:rsidRDefault="009F7100" w:rsidP="00871C21">
      <w:pPr>
        <w:pStyle w:val="BodyText"/>
        <w:jc w:val="both"/>
      </w:pPr>
      <w:r>
        <w:t>NIM</w:t>
      </w:r>
      <w:r>
        <w:tab/>
      </w:r>
      <w:r>
        <w:tab/>
      </w:r>
      <w:r>
        <w:tab/>
        <w:t>: 15080574196</w:t>
      </w:r>
    </w:p>
    <w:p w:rsidR="00B649F0" w:rsidRDefault="00F54B9B" w:rsidP="00F54B9B">
      <w:pPr>
        <w:pStyle w:val="BodyText"/>
        <w:ind w:left="2160" w:hanging="2160"/>
        <w:jc w:val="both"/>
      </w:pPr>
      <w:r>
        <w:t>Judul Artikel</w:t>
      </w:r>
      <w:r w:rsidR="00871C21">
        <w:tab/>
        <w:t xml:space="preserve">: </w:t>
      </w:r>
      <w:r>
        <w:t xml:space="preserve">PENGARUH </w:t>
      </w:r>
      <w:r w:rsidR="009F7100">
        <w:t>KUALITAS KEHIDUPAN KERJA TERHADAP KOMITMEN ORGANISASI MELALUI KEPUASAN KERJA PADA PT. SEGAR MURNI UTAMA</w:t>
      </w:r>
    </w:p>
    <w:p w:rsidR="00F54B9B" w:rsidRDefault="00F54B9B" w:rsidP="00F54B9B">
      <w:pPr>
        <w:pStyle w:val="BodyText"/>
        <w:ind w:left="2160" w:hanging="2160"/>
        <w:jc w:val="both"/>
      </w:pPr>
    </w:p>
    <w:p w:rsidR="00F54B9B" w:rsidRDefault="00F54B9B" w:rsidP="00B32EAD">
      <w:pPr>
        <w:pStyle w:val="BodyText"/>
        <w:jc w:val="both"/>
      </w:pPr>
      <w:r>
        <w:t xml:space="preserve">Artikel ilmiah ini telah disetujui untuk dinilai oleh Tim Penilai </w:t>
      </w:r>
      <w:r w:rsidR="00B32EAD">
        <w:t>Artikel Ilmiah Jurusan Manajemen Fakultas Ekonomi</w:t>
      </w:r>
      <w:r w:rsidR="009F5A71">
        <w:t xml:space="preserve"> Universitas Negeri Surabaya.</w:t>
      </w:r>
    </w:p>
    <w:p w:rsidR="009F5A71" w:rsidRDefault="009F5A71" w:rsidP="00B32EAD">
      <w:pPr>
        <w:pStyle w:val="BodyText"/>
        <w:jc w:val="both"/>
      </w:pPr>
    </w:p>
    <w:p w:rsidR="009F5A71" w:rsidRDefault="009F5A71" w:rsidP="00B32EAD">
      <w:pPr>
        <w:pStyle w:val="BodyText"/>
        <w:jc w:val="both"/>
      </w:pPr>
    </w:p>
    <w:p w:rsidR="009F5A71" w:rsidRDefault="009F5A71" w:rsidP="00B32EAD">
      <w:pPr>
        <w:pStyle w:val="BodyText"/>
        <w:jc w:val="both"/>
      </w:pPr>
    </w:p>
    <w:p w:rsidR="009F5A71" w:rsidRDefault="009F5A71" w:rsidP="00B32EAD">
      <w:pPr>
        <w:pStyle w:val="BodyText"/>
        <w:jc w:val="both"/>
      </w:pPr>
      <w:r>
        <w:t xml:space="preserve">Surabaya, </w:t>
      </w:r>
      <w:r w:rsidR="009F7100">
        <w:t>1</w:t>
      </w:r>
      <w:r w:rsidR="002D157B">
        <w:t xml:space="preserve"> Juni</w:t>
      </w:r>
      <w:bookmarkStart w:id="0" w:name="_GoBack"/>
      <w:bookmarkEnd w:id="0"/>
      <w:r w:rsidR="00246881">
        <w:t xml:space="preserve"> 2020</w:t>
      </w:r>
    </w:p>
    <w:p w:rsidR="00246881" w:rsidRDefault="00246881" w:rsidP="00B32EAD">
      <w:pPr>
        <w:pStyle w:val="BodyText"/>
        <w:jc w:val="both"/>
      </w:pPr>
    </w:p>
    <w:p w:rsidR="00136468" w:rsidRDefault="00136468" w:rsidP="00B32EAD">
      <w:pPr>
        <w:pStyle w:val="BodyText"/>
        <w:jc w:val="both"/>
      </w:pPr>
    </w:p>
    <w:p w:rsidR="00246881" w:rsidRDefault="00246881" w:rsidP="00B32EAD">
      <w:pPr>
        <w:pStyle w:val="BodyText"/>
        <w:jc w:val="both"/>
      </w:pPr>
    </w:p>
    <w:p w:rsidR="00246881" w:rsidRDefault="00246881" w:rsidP="00B32EAD">
      <w:pPr>
        <w:pStyle w:val="BodyText"/>
        <w:jc w:val="both"/>
      </w:pPr>
      <w:r>
        <w:t>Menyetujui,</w:t>
      </w:r>
    </w:p>
    <w:p w:rsidR="00246881" w:rsidRDefault="00246881" w:rsidP="00B32EAD">
      <w:pPr>
        <w:pStyle w:val="BodyText"/>
        <w:jc w:val="both"/>
      </w:pPr>
      <w:r>
        <w:t>Dosen Pembimbing</w:t>
      </w:r>
    </w:p>
    <w:p w:rsidR="00246881" w:rsidRDefault="00246881" w:rsidP="00B32EAD">
      <w:pPr>
        <w:pStyle w:val="BodyText"/>
        <w:jc w:val="both"/>
      </w:pPr>
    </w:p>
    <w:p w:rsidR="00246881" w:rsidRDefault="00246881" w:rsidP="00B32EAD">
      <w:pPr>
        <w:pStyle w:val="BodyText"/>
        <w:jc w:val="both"/>
      </w:pPr>
    </w:p>
    <w:p w:rsidR="00246881" w:rsidRDefault="00246881" w:rsidP="00B32EAD">
      <w:pPr>
        <w:pStyle w:val="BodyText"/>
        <w:jc w:val="both"/>
      </w:pPr>
    </w:p>
    <w:p w:rsidR="00246881" w:rsidRDefault="00246881" w:rsidP="00B32EAD">
      <w:pPr>
        <w:pStyle w:val="BodyText"/>
        <w:jc w:val="both"/>
      </w:pPr>
    </w:p>
    <w:p w:rsidR="00246881" w:rsidRDefault="00246881" w:rsidP="00B32EAD">
      <w:pPr>
        <w:pStyle w:val="BodyText"/>
        <w:jc w:val="both"/>
      </w:pPr>
    </w:p>
    <w:p w:rsidR="00246881" w:rsidRDefault="00246881" w:rsidP="00B32EAD">
      <w:pPr>
        <w:pStyle w:val="BodyText"/>
        <w:jc w:val="both"/>
      </w:pPr>
    </w:p>
    <w:p w:rsidR="008428DB" w:rsidRDefault="008428DB" w:rsidP="00B32EAD">
      <w:pPr>
        <w:pStyle w:val="BodyText"/>
        <w:jc w:val="both"/>
      </w:pPr>
    </w:p>
    <w:p w:rsidR="00246881" w:rsidRDefault="009F7100" w:rsidP="00B32EAD">
      <w:pPr>
        <w:pStyle w:val="BodyText"/>
        <w:jc w:val="both"/>
      </w:pPr>
      <w:r>
        <w:t>Prof. Dr. Dewie Tri Wijayati Wardoyo, M.Si</w:t>
      </w:r>
    </w:p>
    <w:p w:rsidR="009713D7" w:rsidRPr="00871C21" w:rsidRDefault="009F7100" w:rsidP="00B32EAD">
      <w:pPr>
        <w:pStyle w:val="BodyText"/>
        <w:jc w:val="both"/>
      </w:pPr>
      <w:r>
        <w:t>NIP. 196001291988032001</w:t>
      </w:r>
    </w:p>
    <w:p w:rsidR="009E7703" w:rsidRPr="009E7703" w:rsidRDefault="009E7703" w:rsidP="009E7703"/>
    <w:p w:rsidR="009E7703" w:rsidRPr="009E7703" w:rsidRDefault="009E7703" w:rsidP="009E7703"/>
    <w:p w:rsidR="009E7703" w:rsidRPr="009E7703" w:rsidRDefault="009E7703" w:rsidP="009E7703"/>
    <w:p w:rsidR="009E7703" w:rsidRPr="009E7703" w:rsidRDefault="009E7703" w:rsidP="009E7703"/>
    <w:p w:rsidR="009E7703" w:rsidRDefault="009E7703" w:rsidP="009E7703"/>
    <w:p w:rsidR="009E7703" w:rsidRPr="009E7703" w:rsidRDefault="009E7703" w:rsidP="009E7703"/>
    <w:p w:rsidR="009E7703" w:rsidRDefault="009E7703" w:rsidP="009E7703">
      <w:pPr>
        <w:jc w:val="center"/>
      </w:pPr>
    </w:p>
    <w:p w:rsidR="009F22E4" w:rsidRPr="009E7703" w:rsidRDefault="009E7703" w:rsidP="009E7703">
      <w:pPr>
        <w:tabs>
          <w:tab w:val="center" w:pos="4635"/>
        </w:tabs>
        <w:sectPr w:rsidR="009F22E4" w:rsidRPr="009E7703" w:rsidSect="00B649F0">
          <w:headerReference w:type="default" r:id="rId6"/>
          <w:footerReference w:type="default" r:id="rId7"/>
          <w:type w:val="continuous"/>
          <w:pgSz w:w="11910" w:h="16840"/>
          <w:pgMar w:top="2302" w:right="1701" w:bottom="1281" w:left="1701" w:header="425" w:footer="1094" w:gutter="0"/>
          <w:cols w:space="720"/>
        </w:sectPr>
      </w:pPr>
      <w:r>
        <w:tab/>
      </w:r>
    </w:p>
    <w:p w:rsidR="009F22E4" w:rsidRDefault="002D157B">
      <w:pPr>
        <w:pStyle w:val="BodyText"/>
        <w:rPr>
          <w:sz w:val="20"/>
        </w:rPr>
      </w:pPr>
      <w:r>
        <w:rPr>
          <w:noProof/>
          <w:lang w:val="en-ID" w:eastAsia="en-ID"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1207135</wp:posOffset>
                </wp:positionH>
                <wp:positionV relativeFrom="page">
                  <wp:posOffset>1480820</wp:posOffset>
                </wp:positionV>
                <wp:extent cx="5688965" cy="7620"/>
                <wp:effectExtent l="0" t="0" r="0" b="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89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B9D2C" id="Rectangle 23" o:spid="_x0000_s1026" style="position:absolute;margin-left:95.05pt;margin-top:116.6pt;width:447.95pt;height: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2QeAIAAPo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:rsidR="009F22E4" w:rsidRDefault="009F22E4">
      <w:pPr>
        <w:pStyle w:val="BodyText"/>
        <w:spacing w:before="8"/>
        <w:rPr>
          <w:sz w:val="13"/>
        </w:rPr>
      </w:pPr>
    </w:p>
    <w:p w:rsidR="009F22E4" w:rsidRDefault="009F22E4">
      <w:pPr>
        <w:pStyle w:val="BodyText"/>
        <w:ind w:left="116"/>
        <w:rPr>
          <w:sz w:val="20"/>
        </w:rPr>
      </w:pPr>
    </w:p>
    <w:p w:rsidR="009F22E4" w:rsidRDefault="009F22E4">
      <w:pPr>
        <w:pStyle w:val="BodyText"/>
        <w:rPr>
          <w:sz w:val="20"/>
        </w:rPr>
      </w:pPr>
    </w:p>
    <w:sectPr w:rsidR="009F22E4">
      <w:pgSz w:w="11910" w:h="16840"/>
      <w:pgMar w:top="2300" w:right="1680" w:bottom="1280" w:left="960" w:header="426" w:footer="10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75" w:rsidRDefault="00C26075">
      <w:r>
        <w:separator/>
      </w:r>
    </w:p>
  </w:endnote>
  <w:endnote w:type="continuationSeparator" w:id="0">
    <w:p w:rsidR="00C26075" w:rsidRDefault="00C2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2E4" w:rsidRDefault="00FF15EE">
    <w:pPr>
      <w:pStyle w:val="BodyText"/>
      <w:spacing w:line="14" w:lineRule="auto"/>
      <w:rPr>
        <w:sz w:val="20"/>
      </w:rPr>
    </w:pPr>
    <w:r>
      <w:rPr>
        <w:noProof/>
        <w:lang w:val="en-ID" w:eastAsia="en-ID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6008370</wp:posOffset>
          </wp:positionH>
          <wp:positionV relativeFrom="page">
            <wp:posOffset>9869169</wp:posOffset>
          </wp:positionV>
          <wp:extent cx="828357" cy="48768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357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ID" w:eastAsia="en-ID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693417</wp:posOffset>
          </wp:positionH>
          <wp:positionV relativeFrom="page">
            <wp:posOffset>10177779</wp:posOffset>
          </wp:positionV>
          <wp:extent cx="2828302" cy="171450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28302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75" w:rsidRDefault="00C26075">
      <w:r>
        <w:separator/>
      </w:r>
    </w:p>
  </w:footnote>
  <w:footnote w:type="continuationSeparator" w:id="0">
    <w:p w:rsidR="00C26075" w:rsidRDefault="00C26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2E4" w:rsidRDefault="00FF15EE">
    <w:pPr>
      <w:pStyle w:val="BodyText"/>
      <w:spacing w:line="14" w:lineRule="auto"/>
      <w:rPr>
        <w:sz w:val="20"/>
      </w:rPr>
    </w:pPr>
    <w:r>
      <w:rPr>
        <w:noProof/>
        <w:lang w:val="en-ID" w:eastAsia="en-ID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433633</wp:posOffset>
          </wp:positionH>
          <wp:positionV relativeFrom="page">
            <wp:posOffset>292773</wp:posOffset>
          </wp:positionV>
          <wp:extent cx="840845" cy="904308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845" cy="904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157B">
      <w:rPr>
        <w:noProof/>
        <w:lang w:val="en-ID" w:eastAsia="en-ID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1399540</wp:posOffset>
              </wp:positionH>
              <wp:positionV relativeFrom="page">
                <wp:posOffset>257810</wp:posOffset>
              </wp:positionV>
              <wp:extent cx="5303520" cy="12211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3520" cy="1221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2E4" w:rsidRDefault="00FF15EE">
                          <w:pPr>
                            <w:spacing w:before="8" w:line="242" w:lineRule="auto"/>
                            <w:ind w:left="20" w:right="18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KEMENTERIAN PENDIDIKAN DAN KEBUDAYAAN UNIVERSITAS NEGERI SURABAYA</w:t>
                          </w:r>
                        </w:p>
                        <w:p w:rsidR="009F22E4" w:rsidRDefault="00FF15EE">
                          <w:pPr>
                            <w:spacing w:line="316" w:lineRule="exact"/>
                            <w:ind w:left="15" w:right="18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FAKULTAS EKONOMI</w:t>
                          </w:r>
                        </w:p>
                        <w:p w:rsidR="009F22E4" w:rsidRDefault="00FF15EE">
                          <w:pPr>
                            <w:spacing w:before="8" w:line="365" w:lineRule="exact"/>
                            <w:ind w:left="16" w:right="18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JURUSAN MANAJEMEN</w:t>
                          </w:r>
                        </w:p>
                        <w:p w:rsidR="009F22E4" w:rsidRDefault="00FF15EE">
                          <w:pPr>
                            <w:pStyle w:val="BodyText"/>
                            <w:spacing w:line="242" w:lineRule="auto"/>
                            <w:ind w:left="20" w:right="18"/>
                            <w:jc w:val="center"/>
                          </w:pPr>
                          <w:r>
                            <w:t xml:space="preserve">Kampus Ketintang, Surabaya 60231, Telepon: +6231- 8285362, Fax: +6231- 8293416 Laman : https://fe.unesa.ac.id, email : </w:t>
                          </w:r>
                          <w:hyperlink r:id="rId2">
                            <w:r>
                              <w:rPr>
                                <w:color w:val="0462C1"/>
                                <w:u w:val="single" w:color="0462C1"/>
                              </w:rPr>
                              <w:t>fe@unesa.ac.id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0.2pt;margin-top:20.3pt;width:417.6pt;height:9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" filled="f" stroked="f">
              <v:textbox inset="0,0,0,0">
                <w:txbxContent>
                  <w:p w:rsidR="009F22E4" w:rsidRDefault="00FF15EE">
                    <w:pPr>
                      <w:spacing w:before="8" w:line="242" w:lineRule="auto"/>
                      <w:ind w:left="20" w:right="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KEMENTERIAN PENDIDIKAN DAN KEBUDAYAAN UNIVERSITAS NEGERI SURABAYA</w:t>
                    </w:r>
                  </w:p>
                  <w:p w:rsidR="009F22E4" w:rsidRDefault="00FF15EE">
                    <w:pPr>
                      <w:spacing w:line="316" w:lineRule="exact"/>
                      <w:ind w:left="15" w:right="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FAKULTAS EKONOMI</w:t>
                    </w:r>
                  </w:p>
                  <w:p w:rsidR="009F22E4" w:rsidRDefault="00FF15EE">
                    <w:pPr>
                      <w:spacing w:before="8" w:line="365" w:lineRule="exact"/>
                      <w:ind w:left="16"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JURUSAN MANAJEMEN</w:t>
                    </w:r>
                  </w:p>
                  <w:p w:rsidR="009F22E4" w:rsidRDefault="00FF15EE">
                    <w:pPr>
                      <w:pStyle w:val="BodyText"/>
                      <w:spacing w:line="242" w:lineRule="auto"/>
                      <w:ind w:left="20" w:right="18"/>
                      <w:jc w:val="center"/>
                    </w:pPr>
                    <w:r>
                      <w:t xml:space="preserve">Kampus Ketintang, Surabaya 60231, Telepon: +6231- 8285362, Fax: +6231- 8293416 Laman : https://fe.unesa.ac.id, email : </w:t>
                    </w:r>
                    <w:hyperlink r:id="rId3">
                      <w:r>
                        <w:rPr>
                          <w:color w:val="0462C1"/>
                          <w:u w:val="single" w:color="0462C1"/>
                        </w:rPr>
                        <w:t>fe@unesa.ac.id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E4"/>
    <w:rsid w:val="000323D9"/>
    <w:rsid w:val="000C0DA2"/>
    <w:rsid w:val="00136468"/>
    <w:rsid w:val="00246881"/>
    <w:rsid w:val="002D157B"/>
    <w:rsid w:val="00602459"/>
    <w:rsid w:val="00677856"/>
    <w:rsid w:val="008428DB"/>
    <w:rsid w:val="00871C21"/>
    <w:rsid w:val="009713D7"/>
    <w:rsid w:val="009E7703"/>
    <w:rsid w:val="009F22E4"/>
    <w:rsid w:val="009F5A71"/>
    <w:rsid w:val="009F7100"/>
    <w:rsid w:val="00B32EAD"/>
    <w:rsid w:val="00B649F0"/>
    <w:rsid w:val="00B97329"/>
    <w:rsid w:val="00C26075"/>
    <w:rsid w:val="00C55430"/>
    <w:rsid w:val="00F54B9B"/>
    <w:rsid w:val="00F74AB7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20F73-0021-441A-9471-38076507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" w:line="365" w:lineRule="exact"/>
      <w:ind w:left="16" w:right="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7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329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B97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329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@unesa.ac.id" TargetMode="External"/><Relationship Id="rId2" Type="http://schemas.openxmlformats.org/officeDocument/2006/relationships/hyperlink" Target="mailto:fe@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Kesuma</dc:creator>
  <cp:lastModifiedBy>HP</cp:lastModifiedBy>
  <cp:revision>2</cp:revision>
  <dcterms:created xsi:type="dcterms:W3CDTF">2020-06-02T13:05:00Z</dcterms:created>
  <dcterms:modified xsi:type="dcterms:W3CDTF">2020-06-02T13:05:00Z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2020-04-30T00:00:00Z</vt:filetime>
  </property>
</Properties>
</file>