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8A" w:rsidRPr="0004278A" w:rsidRDefault="0004278A" w:rsidP="0004278A">
      <w:pPr>
        <w:jc w:val="center"/>
        <w:rPr>
          <w:b/>
          <w:bCs/>
          <w:sz w:val="24"/>
          <w:szCs w:val="24"/>
        </w:rPr>
      </w:pPr>
      <w:r w:rsidRPr="0004278A">
        <w:rPr>
          <w:b/>
          <w:bCs/>
          <w:sz w:val="24"/>
          <w:szCs w:val="24"/>
        </w:rPr>
        <w:t>HASIL PENGOLAHAN DATA</w:t>
      </w:r>
    </w:p>
    <w:p w:rsidR="0004278A" w:rsidRDefault="0004278A" w:rsidP="0004278A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04278A">
        <w:rPr>
          <w:sz w:val="24"/>
          <w:szCs w:val="24"/>
        </w:rPr>
        <w:t>Uji Validitas</w:t>
      </w:r>
    </w:p>
    <w:p w:rsidR="0004278A" w:rsidRDefault="0004278A" w:rsidP="0004278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Variabel X</w:t>
      </w:r>
    </w:p>
    <w:tbl>
      <w:tblPr>
        <w:tblW w:w="876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6"/>
        <w:gridCol w:w="1969"/>
        <w:gridCol w:w="1011"/>
        <w:gridCol w:w="1010"/>
        <w:gridCol w:w="1011"/>
        <w:gridCol w:w="1011"/>
        <w:gridCol w:w="1011"/>
        <w:gridCol w:w="1011"/>
      </w:tblGrid>
      <w:tr w:rsidR="0004278A" w:rsidRPr="001D332A" w:rsidTr="009157DF">
        <w:trPr>
          <w:cantSplit/>
          <w:tblHeader/>
        </w:trPr>
        <w:tc>
          <w:tcPr>
            <w:tcW w:w="8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9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-.163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.507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.499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.380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-.163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.358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.380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.507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.358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.855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.499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.335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.716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.335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.855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.716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8A" w:rsidRPr="001D332A" w:rsidTr="009157D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9157DF">
        <w:trPr>
          <w:cantSplit/>
          <w:tblHeader/>
        </w:trPr>
        <w:tc>
          <w:tcPr>
            <w:tcW w:w="8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04278A" w:rsidRPr="001D332A" w:rsidTr="009157DF">
        <w:trPr>
          <w:cantSplit/>
        </w:trPr>
        <w:tc>
          <w:tcPr>
            <w:tcW w:w="8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06207D" w:rsidRDefault="0006207D" w:rsidP="0004278A">
      <w:pPr>
        <w:rPr>
          <w:sz w:val="24"/>
          <w:szCs w:val="24"/>
        </w:rPr>
      </w:pPr>
    </w:p>
    <w:p w:rsidR="0006207D" w:rsidRPr="0006207D" w:rsidRDefault="0006207D" w:rsidP="0006207D">
      <w:pPr>
        <w:spacing w:after="0"/>
        <w:rPr>
          <w:sz w:val="24"/>
          <w:szCs w:val="24"/>
        </w:rPr>
      </w:pPr>
      <w:r w:rsidRPr="0006207D">
        <w:rPr>
          <w:sz w:val="24"/>
          <w:szCs w:val="24"/>
        </w:rPr>
        <w:t xml:space="preserve">R tabel 0,3550, Instrumen dari variabel x dapat dinyartakan valid karena r hitung lebih besar dari r tabel. </w:t>
      </w:r>
    </w:p>
    <w:p w:rsidR="0004278A" w:rsidRPr="0004278A" w:rsidRDefault="0004278A" w:rsidP="000427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278A" w:rsidRPr="0004278A" w:rsidRDefault="0004278A" w:rsidP="0004278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Variabel Y</w:t>
      </w:r>
    </w:p>
    <w:tbl>
      <w:tblPr>
        <w:tblW w:w="973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6"/>
        <w:gridCol w:w="1962"/>
        <w:gridCol w:w="1007"/>
        <w:gridCol w:w="1005"/>
        <w:gridCol w:w="1007"/>
        <w:gridCol w:w="1007"/>
        <w:gridCol w:w="1007"/>
        <w:gridCol w:w="1007"/>
        <w:gridCol w:w="1007"/>
      </w:tblGrid>
      <w:tr w:rsidR="0004278A" w:rsidRPr="001D332A" w:rsidTr="0006207D">
        <w:trPr>
          <w:cantSplit/>
          <w:tblHeader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04278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Y2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Y3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Y4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Y5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Y6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19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-.115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Y2</w:t>
            </w:r>
          </w:p>
        </w:tc>
        <w:tc>
          <w:tcPr>
            <w:tcW w:w="19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.602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Y3</w:t>
            </w:r>
          </w:p>
        </w:tc>
        <w:tc>
          <w:tcPr>
            <w:tcW w:w="19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-.115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Y4</w:t>
            </w:r>
          </w:p>
        </w:tc>
        <w:tc>
          <w:tcPr>
            <w:tcW w:w="19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Y5</w:t>
            </w:r>
          </w:p>
        </w:tc>
        <w:tc>
          <w:tcPr>
            <w:tcW w:w="19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Y6</w:t>
            </w:r>
          </w:p>
        </w:tc>
        <w:tc>
          <w:tcPr>
            <w:tcW w:w="19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.602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9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  <w:r w:rsidRPr="001D33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8A" w:rsidRPr="001D332A" w:rsidTr="0006207D">
        <w:trPr>
          <w:cantSplit/>
          <w:tblHeader/>
        </w:trPr>
        <w:tc>
          <w:tcPr>
            <w:tcW w:w="72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4278A" w:rsidRPr="001D332A" w:rsidTr="0006207D">
        <w:trPr>
          <w:cantSplit/>
          <w:tblHeader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04278A" w:rsidRPr="001D332A" w:rsidTr="0006207D">
        <w:trPr>
          <w:cantSplit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  <w:p w:rsidR="0006207D" w:rsidRPr="001D332A" w:rsidRDefault="0006207D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6207D" w:rsidRDefault="0006207D" w:rsidP="0006207D">
      <w:pPr>
        <w:rPr>
          <w:rFonts w:asciiTheme="majorBidi" w:hAnsiTheme="majorBidi" w:cstheme="majorBidi"/>
          <w:sz w:val="24"/>
          <w:szCs w:val="24"/>
        </w:rPr>
      </w:pPr>
      <w:r w:rsidRPr="00535F1C">
        <w:rPr>
          <w:rFonts w:asciiTheme="majorBidi" w:hAnsiTheme="majorBidi" w:cstheme="majorBidi"/>
          <w:sz w:val="24"/>
          <w:szCs w:val="24"/>
        </w:rPr>
        <w:t xml:space="preserve">R tabel 0,3550, Instrumen dari variabel </w:t>
      </w:r>
      <w:r>
        <w:rPr>
          <w:rFonts w:asciiTheme="majorBidi" w:hAnsiTheme="majorBidi" w:cstheme="majorBidi"/>
          <w:sz w:val="24"/>
          <w:szCs w:val="24"/>
        </w:rPr>
        <w:t>Y dapat dinya</w:t>
      </w:r>
      <w:r w:rsidRPr="00535F1C">
        <w:rPr>
          <w:rFonts w:asciiTheme="majorBidi" w:hAnsiTheme="majorBidi" w:cstheme="majorBidi"/>
          <w:sz w:val="24"/>
          <w:szCs w:val="24"/>
        </w:rPr>
        <w:t xml:space="preserve">takan valid karena r hitung lebih besar dari r tabel. </w:t>
      </w:r>
    </w:p>
    <w:p w:rsidR="0006207D" w:rsidRPr="00535F1C" w:rsidRDefault="0006207D" w:rsidP="0006207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pengamatan pada Tabel R didapatkan nilai dari sampel (N) = 31 sebesar 0,3550. Sehingga, berdasarkan hasil dari Uji Validitas dihasilkanbahwa semua instrumen mulai dari Variabel X sdan Variabel Y menghasilkan nilai R hitung lebih besar daripada R tabel sebesar 0,3550.</w:t>
      </w:r>
    </w:p>
    <w:p w:rsidR="0004278A" w:rsidRDefault="0004278A">
      <w:pPr>
        <w:rPr>
          <w:sz w:val="24"/>
          <w:szCs w:val="24"/>
        </w:rPr>
      </w:pPr>
    </w:p>
    <w:p w:rsidR="0006207D" w:rsidRPr="0004278A" w:rsidRDefault="0006207D">
      <w:pPr>
        <w:rPr>
          <w:sz w:val="24"/>
          <w:szCs w:val="24"/>
        </w:rPr>
      </w:pPr>
    </w:p>
    <w:p w:rsidR="0004278A" w:rsidRDefault="0004278A" w:rsidP="0004278A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04278A">
        <w:rPr>
          <w:sz w:val="24"/>
          <w:szCs w:val="24"/>
        </w:rPr>
        <w:lastRenderedPageBreak/>
        <w:t>Uji Reliabilitas</w:t>
      </w:r>
    </w:p>
    <w:p w:rsidR="0004278A" w:rsidRDefault="0004278A" w:rsidP="0004278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Variabel X</w:t>
      </w:r>
    </w:p>
    <w:tbl>
      <w:tblPr>
        <w:tblW w:w="25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6"/>
        <w:gridCol w:w="1137"/>
      </w:tblGrid>
      <w:tr w:rsidR="0004278A" w:rsidRPr="001D332A" w:rsidTr="0004278A">
        <w:trPr>
          <w:cantSplit/>
          <w:tblHeader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04278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04278A" w:rsidRPr="001D332A" w:rsidTr="0004278A">
        <w:trPr>
          <w:cantSplit/>
          <w:tblHeader/>
          <w:jc w:val="center"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04278A" w:rsidRPr="001D332A" w:rsidTr="0004278A">
        <w:trPr>
          <w:cantSplit/>
          <w:jc w:val="center"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04278A" w:rsidRPr="0004278A" w:rsidRDefault="0004278A" w:rsidP="0004278A">
      <w:pPr>
        <w:ind w:firstLine="284"/>
        <w:rPr>
          <w:sz w:val="24"/>
          <w:szCs w:val="24"/>
        </w:rPr>
      </w:pPr>
    </w:p>
    <w:p w:rsidR="0004278A" w:rsidRDefault="0004278A" w:rsidP="0004278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Variabel Y</w:t>
      </w:r>
    </w:p>
    <w:tbl>
      <w:tblPr>
        <w:tblW w:w="2593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6"/>
        <w:gridCol w:w="1137"/>
      </w:tblGrid>
      <w:tr w:rsidR="0004278A" w:rsidRPr="001D332A" w:rsidTr="0004278A">
        <w:trPr>
          <w:cantSplit/>
          <w:tblHeader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1D332A" w:rsidRDefault="0004278A" w:rsidP="0004278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04278A" w:rsidRPr="001D332A" w:rsidTr="0004278A">
        <w:trPr>
          <w:cantSplit/>
          <w:tblHeader/>
          <w:jc w:val="center"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04278A" w:rsidRPr="001D332A" w:rsidTr="0004278A">
        <w:trPr>
          <w:cantSplit/>
          <w:jc w:val="center"/>
        </w:trPr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1D332A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3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04278A" w:rsidRDefault="0004278A" w:rsidP="0004278A">
      <w:pPr>
        <w:pStyle w:val="ListParagraph"/>
        <w:ind w:left="644"/>
        <w:rPr>
          <w:sz w:val="24"/>
          <w:szCs w:val="24"/>
        </w:rPr>
      </w:pPr>
    </w:p>
    <w:p w:rsidR="0006207D" w:rsidRDefault="0006207D" w:rsidP="0006207D">
      <w:pPr>
        <w:pStyle w:val="ListParagraph"/>
        <w:autoSpaceDE w:val="0"/>
        <w:autoSpaceDN w:val="0"/>
        <w:adjustRightInd w:val="0"/>
        <w:spacing w:after="0" w:line="40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hasil iji Reliabilitas didapatkan semua nilai variabel X dan variabel Y menghasilakan nilai Alpha Cronbach’s &gt; 0,60.</w:t>
      </w:r>
    </w:p>
    <w:p w:rsidR="0006207D" w:rsidRPr="0004278A" w:rsidRDefault="0006207D" w:rsidP="0004278A">
      <w:pPr>
        <w:pStyle w:val="ListParagraph"/>
        <w:ind w:left="644"/>
        <w:rPr>
          <w:sz w:val="24"/>
          <w:szCs w:val="24"/>
        </w:rPr>
      </w:pPr>
    </w:p>
    <w:p w:rsidR="008B0BDD" w:rsidRPr="0004278A" w:rsidRDefault="0004278A" w:rsidP="0004278A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04278A">
        <w:rPr>
          <w:sz w:val="24"/>
          <w:szCs w:val="24"/>
        </w:rPr>
        <w:t>Analisis Regresi Linier Sederhana</w:t>
      </w:r>
    </w:p>
    <w:p w:rsidR="0004278A" w:rsidRPr="0004278A" w:rsidRDefault="0004278A" w:rsidP="0004278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4278A">
        <w:rPr>
          <w:sz w:val="24"/>
          <w:szCs w:val="24"/>
        </w:rPr>
        <w:t>Uji T</w:t>
      </w:r>
    </w:p>
    <w:tbl>
      <w:tblPr>
        <w:tblW w:w="80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04278A" w:rsidRPr="003225DE" w:rsidTr="0006207D">
        <w:trPr>
          <w:cantSplit/>
          <w:tblHeader/>
        </w:trPr>
        <w:tc>
          <w:tcPr>
            <w:tcW w:w="8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3225DE" w:rsidRDefault="0004278A" w:rsidP="0004278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225D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4278A" w:rsidRPr="003225DE" w:rsidTr="0006207D">
        <w:trPr>
          <w:cantSplit/>
          <w:tblHeader/>
        </w:trPr>
        <w:tc>
          <w:tcPr>
            <w:tcW w:w="18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4278A" w:rsidRPr="003225DE" w:rsidTr="0006207D">
        <w:trPr>
          <w:cantSplit/>
          <w:tblHeader/>
        </w:trPr>
        <w:tc>
          <w:tcPr>
            <w:tcW w:w="18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78A" w:rsidRPr="003225DE" w:rsidTr="0006207D">
        <w:trPr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11.683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1.180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9.901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3225DE" w:rsidTr="0006207D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.425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4.464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4278A" w:rsidRPr="003225DE" w:rsidTr="0006207D">
        <w:trPr>
          <w:cantSplit/>
        </w:trPr>
        <w:tc>
          <w:tcPr>
            <w:tcW w:w="8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06207D" w:rsidRDefault="0004278A" w:rsidP="0006207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20" w:lineRule="atLeast"/>
              <w:ind w:left="254" w:hanging="25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07D">
              <w:rPr>
                <w:rFonts w:ascii="Arial" w:hAnsi="Arial" w:cs="Arial"/>
                <w:color w:val="000000"/>
                <w:sz w:val="18"/>
                <w:szCs w:val="18"/>
              </w:rPr>
              <w:t>Dependent Variable: Y</w:t>
            </w:r>
          </w:p>
          <w:p w:rsidR="0006207D" w:rsidRPr="0006207D" w:rsidRDefault="0006207D" w:rsidP="0006207D">
            <w:pPr>
              <w:autoSpaceDE w:val="0"/>
              <w:autoSpaceDN w:val="0"/>
              <w:adjustRightInd w:val="0"/>
              <w:spacing w:after="0" w:line="320" w:lineRule="atLeast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6207D" w:rsidRDefault="0006207D" w:rsidP="0006207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Nilsi T Tabel adalah </w:t>
      </w:r>
      <w:r w:rsidRPr="003225DE">
        <w:rPr>
          <w:sz w:val="24"/>
          <w:szCs w:val="24"/>
        </w:rPr>
        <w:t>1,69552</w:t>
      </w:r>
      <w:r>
        <w:rPr>
          <w:sz w:val="24"/>
          <w:szCs w:val="24"/>
        </w:rPr>
        <w:t>.</w:t>
      </w:r>
    </w:p>
    <w:p w:rsidR="0004278A" w:rsidRPr="0006207D" w:rsidRDefault="0006207D" w:rsidP="0006207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 Hitung lebih besar dari T Tabel yaitu 0,464 dan Nilai Signifikasinya 0,000 lebih kecil dari 0,05.</w:t>
      </w:r>
    </w:p>
    <w:p w:rsidR="0004278A" w:rsidRDefault="0004278A" w:rsidP="0004278A">
      <w:pPr>
        <w:pStyle w:val="ListParagraph"/>
        <w:numPr>
          <w:ilvl w:val="0"/>
          <w:numId w:val="4"/>
        </w:numPr>
        <w:spacing w:after="0"/>
      </w:pPr>
      <w:r>
        <w:t>Uji R</w:t>
      </w:r>
      <w:r w:rsidRPr="0004278A">
        <w:rPr>
          <w:vertAlign w:val="superscript"/>
        </w:rPr>
        <w:t>2</w:t>
      </w:r>
    </w:p>
    <w:tbl>
      <w:tblPr>
        <w:tblW w:w="5726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010"/>
        <w:gridCol w:w="1077"/>
        <w:gridCol w:w="1456"/>
        <w:gridCol w:w="1456"/>
      </w:tblGrid>
      <w:tr w:rsidR="0004278A" w:rsidRPr="003225DE" w:rsidTr="0006207D">
        <w:trPr>
          <w:cantSplit/>
          <w:tblHeader/>
          <w:jc w:val="center"/>
        </w:trPr>
        <w:tc>
          <w:tcPr>
            <w:tcW w:w="5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04278A" w:rsidRPr="003225DE" w:rsidTr="0006207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04278A" w:rsidRPr="003225DE" w:rsidTr="0006207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  <w:r w:rsidRPr="003225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.387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1.139</w:t>
            </w:r>
          </w:p>
        </w:tc>
      </w:tr>
      <w:tr w:rsidR="0004278A" w:rsidRPr="003225DE" w:rsidTr="0006207D">
        <w:trPr>
          <w:cantSplit/>
          <w:jc w:val="center"/>
        </w:trPr>
        <w:tc>
          <w:tcPr>
            <w:tcW w:w="5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278A" w:rsidRPr="003225DE" w:rsidRDefault="0004278A" w:rsidP="009157D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5D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</w:t>
            </w:r>
          </w:p>
        </w:tc>
      </w:tr>
    </w:tbl>
    <w:p w:rsidR="0006207D" w:rsidRPr="0006207D" w:rsidRDefault="0006207D" w:rsidP="0006207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6207D">
        <w:rPr>
          <w:rFonts w:asciiTheme="majorBidi" w:hAnsiTheme="majorBidi" w:cstheme="majorBidi"/>
          <w:sz w:val="24"/>
          <w:szCs w:val="24"/>
        </w:rPr>
        <w:t>R Square : Sebesar 40% variabel x mempengaruhi variabel y sedangkan 60% dipengaruhi oleh variabel lain.</w:t>
      </w:r>
      <w:bookmarkStart w:id="0" w:name="_GoBack"/>
      <w:bookmarkEnd w:id="0"/>
    </w:p>
    <w:p w:rsidR="0004278A" w:rsidRDefault="0004278A"/>
    <w:sectPr w:rsidR="00042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1D11"/>
    <w:multiLevelType w:val="hybridMultilevel"/>
    <w:tmpl w:val="A58461BA"/>
    <w:lvl w:ilvl="0" w:tplc="3FCE4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3F6255"/>
    <w:multiLevelType w:val="hybridMultilevel"/>
    <w:tmpl w:val="666C9F26"/>
    <w:lvl w:ilvl="0" w:tplc="7BD655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363388"/>
    <w:multiLevelType w:val="hybridMultilevel"/>
    <w:tmpl w:val="B6D24868"/>
    <w:lvl w:ilvl="0" w:tplc="5A82C19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6164E41"/>
    <w:multiLevelType w:val="hybridMultilevel"/>
    <w:tmpl w:val="720CD1D2"/>
    <w:lvl w:ilvl="0" w:tplc="ECC27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E259F7"/>
    <w:multiLevelType w:val="hybridMultilevel"/>
    <w:tmpl w:val="DA3AA2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E6BFE"/>
    <w:multiLevelType w:val="hybridMultilevel"/>
    <w:tmpl w:val="89562C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8A"/>
    <w:rsid w:val="000272B3"/>
    <w:rsid w:val="00030878"/>
    <w:rsid w:val="00036296"/>
    <w:rsid w:val="0004278A"/>
    <w:rsid w:val="0006207D"/>
    <w:rsid w:val="000719D6"/>
    <w:rsid w:val="0009274F"/>
    <w:rsid w:val="000A58C0"/>
    <w:rsid w:val="000E73DD"/>
    <w:rsid w:val="00113B38"/>
    <w:rsid w:val="00153E1C"/>
    <w:rsid w:val="00192A9E"/>
    <w:rsid w:val="001F4931"/>
    <w:rsid w:val="002167D9"/>
    <w:rsid w:val="00270DFD"/>
    <w:rsid w:val="002854F0"/>
    <w:rsid w:val="002965E6"/>
    <w:rsid w:val="002D509F"/>
    <w:rsid w:val="002F4850"/>
    <w:rsid w:val="003414E8"/>
    <w:rsid w:val="0036569F"/>
    <w:rsid w:val="003A0D45"/>
    <w:rsid w:val="003C1312"/>
    <w:rsid w:val="003D6600"/>
    <w:rsid w:val="003E4219"/>
    <w:rsid w:val="003F2E9C"/>
    <w:rsid w:val="004363A9"/>
    <w:rsid w:val="004C6697"/>
    <w:rsid w:val="004E591F"/>
    <w:rsid w:val="004F0D42"/>
    <w:rsid w:val="004F2AB9"/>
    <w:rsid w:val="005655DC"/>
    <w:rsid w:val="00567E8A"/>
    <w:rsid w:val="005B4460"/>
    <w:rsid w:val="005E3B26"/>
    <w:rsid w:val="00663A8D"/>
    <w:rsid w:val="0067226E"/>
    <w:rsid w:val="00673334"/>
    <w:rsid w:val="00683DD9"/>
    <w:rsid w:val="007757CD"/>
    <w:rsid w:val="007B0A1F"/>
    <w:rsid w:val="008102A9"/>
    <w:rsid w:val="00824996"/>
    <w:rsid w:val="00864EB0"/>
    <w:rsid w:val="008B0BDD"/>
    <w:rsid w:val="008E6FEF"/>
    <w:rsid w:val="00977C78"/>
    <w:rsid w:val="00997533"/>
    <w:rsid w:val="009B777D"/>
    <w:rsid w:val="009F3B52"/>
    <w:rsid w:val="00A36129"/>
    <w:rsid w:val="00A41C64"/>
    <w:rsid w:val="00A5797A"/>
    <w:rsid w:val="00A7447F"/>
    <w:rsid w:val="00A76CF1"/>
    <w:rsid w:val="00AB3089"/>
    <w:rsid w:val="00AD3EED"/>
    <w:rsid w:val="00B56EB7"/>
    <w:rsid w:val="00BB2F1F"/>
    <w:rsid w:val="00BC2B70"/>
    <w:rsid w:val="00BE4268"/>
    <w:rsid w:val="00C27F0B"/>
    <w:rsid w:val="00C91185"/>
    <w:rsid w:val="00D167F7"/>
    <w:rsid w:val="00D852A4"/>
    <w:rsid w:val="00D97721"/>
    <w:rsid w:val="00E22561"/>
    <w:rsid w:val="00E24062"/>
    <w:rsid w:val="00E7177B"/>
    <w:rsid w:val="00E8210B"/>
    <w:rsid w:val="00E84E2B"/>
    <w:rsid w:val="00EA0196"/>
    <w:rsid w:val="00EB3A07"/>
    <w:rsid w:val="00F17300"/>
    <w:rsid w:val="00F364F5"/>
    <w:rsid w:val="00F63BA1"/>
    <w:rsid w:val="00F9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2020-12-02T19:06:00Z</dcterms:created>
  <dcterms:modified xsi:type="dcterms:W3CDTF">2020-12-02T19:23:00Z</dcterms:modified>
</cp:coreProperties>
</file>