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62ACF" w14:textId="77777777" w:rsidR="00D13E31" w:rsidRDefault="00D13E31" w:rsidP="00D13E31">
      <w:pPr>
        <w:spacing w:before="184"/>
        <w:ind w:left="168" w:right="178"/>
        <w:jc w:val="center"/>
        <w:rPr>
          <w:b/>
          <w:sz w:val="24"/>
        </w:rPr>
      </w:pPr>
      <w:r>
        <w:rPr>
          <w:b/>
          <w:sz w:val="24"/>
        </w:rPr>
        <w:t xml:space="preserve">Pengaruh Penerapan </w:t>
      </w:r>
      <w:r>
        <w:rPr>
          <w:b/>
          <w:i/>
          <w:sz w:val="24"/>
        </w:rPr>
        <w:t xml:space="preserve">Green </w:t>
      </w:r>
      <w:proofErr w:type="spellStart"/>
      <w:r>
        <w:rPr>
          <w:b/>
          <w:i/>
          <w:sz w:val="24"/>
        </w:rPr>
        <w:t>Accounting</w:t>
      </w:r>
      <w:proofErr w:type="spellEnd"/>
      <w:r>
        <w:rPr>
          <w:b/>
          <w:i/>
          <w:sz w:val="24"/>
        </w:rPr>
        <w:t xml:space="preserve">, </w:t>
      </w:r>
      <w:proofErr w:type="spellStart"/>
      <w:r>
        <w:rPr>
          <w:b/>
          <w:i/>
          <w:sz w:val="24"/>
        </w:rPr>
        <w:t>Corporate</w:t>
      </w:r>
      <w:proofErr w:type="spellEnd"/>
      <w:r>
        <w:rPr>
          <w:b/>
          <w:i/>
          <w:spacing w:val="1"/>
          <w:sz w:val="24"/>
        </w:rPr>
        <w:t xml:space="preserve"> </w:t>
      </w:r>
      <w:proofErr w:type="spellStart"/>
      <w:r>
        <w:rPr>
          <w:b/>
          <w:i/>
          <w:sz w:val="24"/>
        </w:rPr>
        <w:t>Social</w:t>
      </w:r>
      <w:proofErr w:type="spellEnd"/>
      <w:r>
        <w:rPr>
          <w:b/>
          <w:i/>
          <w:sz w:val="24"/>
        </w:rPr>
        <w:t xml:space="preserve"> </w:t>
      </w:r>
      <w:proofErr w:type="spellStart"/>
      <w:r>
        <w:rPr>
          <w:b/>
          <w:i/>
          <w:sz w:val="24"/>
        </w:rPr>
        <w:t>Responsibility</w:t>
      </w:r>
      <w:proofErr w:type="spellEnd"/>
      <w:r>
        <w:rPr>
          <w:b/>
          <w:sz w:val="24"/>
        </w:rPr>
        <w:t xml:space="preserve">, </w:t>
      </w:r>
      <w:r>
        <w:rPr>
          <w:b/>
          <w:sz w:val="24"/>
          <w:lang w:val="en-US"/>
        </w:rPr>
        <w:t>d</w:t>
      </w:r>
      <w:proofErr w:type="spellStart"/>
      <w:r>
        <w:rPr>
          <w:b/>
          <w:sz w:val="24"/>
        </w:rPr>
        <w:t>an</w:t>
      </w:r>
      <w:proofErr w:type="spellEnd"/>
      <w:r>
        <w:rPr>
          <w:b/>
          <w:sz w:val="24"/>
        </w:rPr>
        <w:t xml:space="preserve"> Ukuran Perusahaan</w:t>
      </w:r>
      <w:r>
        <w:rPr>
          <w:b/>
          <w:sz w:val="24"/>
          <w:lang w:val="en-US"/>
        </w:rPr>
        <w:t xml:space="preserve"> </w:t>
      </w:r>
      <w:r>
        <w:rPr>
          <w:b/>
          <w:spacing w:val="-57"/>
          <w:sz w:val="24"/>
        </w:rPr>
        <w:t xml:space="preserve"> </w:t>
      </w:r>
      <w:r>
        <w:rPr>
          <w:b/>
          <w:sz w:val="24"/>
          <w:lang w:val="en-US"/>
        </w:rPr>
        <w:t>t</w:t>
      </w:r>
      <w:proofErr w:type="spellStart"/>
      <w:r>
        <w:rPr>
          <w:b/>
          <w:sz w:val="24"/>
        </w:rPr>
        <w:t>erhadap</w:t>
      </w:r>
      <w:proofErr w:type="spellEnd"/>
      <w:r>
        <w:rPr>
          <w:b/>
          <w:spacing w:val="1"/>
          <w:sz w:val="24"/>
        </w:rPr>
        <w:t xml:space="preserve"> </w:t>
      </w:r>
      <w:r>
        <w:rPr>
          <w:b/>
          <w:sz w:val="24"/>
        </w:rPr>
        <w:t>Kinerja Keuangan</w:t>
      </w:r>
    </w:p>
    <w:p w14:paraId="3F7A0488" w14:textId="6BCB270E" w:rsidR="00D13E31" w:rsidRPr="00D13E31" w:rsidRDefault="00D13E31" w:rsidP="00D13E31">
      <w:pPr>
        <w:spacing w:before="184"/>
        <w:ind w:right="-19"/>
        <w:jc w:val="center"/>
        <w:rPr>
          <w:b/>
          <w:sz w:val="24"/>
        </w:rPr>
      </w:pPr>
      <w:proofErr w:type="spellStart"/>
      <w:r>
        <w:rPr>
          <w:lang w:val="en-US"/>
        </w:rPr>
        <w:t>Hidayatul</w:t>
      </w:r>
      <w:proofErr w:type="spellEnd"/>
      <w:r>
        <w:rPr>
          <w:lang w:val="en-US"/>
        </w:rPr>
        <w:t xml:space="preserve"> </w:t>
      </w:r>
      <w:proofErr w:type="spellStart"/>
      <w:r>
        <w:rPr>
          <w:lang w:val="en-US"/>
        </w:rPr>
        <w:t>Khusnah</w:t>
      </w:r>
      <w:proofErr w:type="spellEnd"/>
      <w:r>
        <w:rPr>
          <w:vertAlign w:val="superscript"/>
        </w:rPr>
        <w:t>a</w:t>
      </w:r>
      <w:r>
        <w:rPr>
          <w:vertAlign w:val="superscript"/>
          <w:lang w:val="en-US"/>
        </w:rPr>
        <w:t>*</w:t>
      </w:r>
      <w:r>
        <w:t xml:space="preserve">, </w:t>
      </w:r>
      <w:proofErr w:type="spellStart"/>
      <w:r>
        <w:rPr>
          <w:lang w:val="en-US"/>
        </w:rPr>
        <w:t>Oktora</w:t>
      </w:r>
      <w:proofErr w:type="spellEnd"/>
      <w:r>
        <w:rPr>
          <w:lang w:val="en-US"/>
        </w:rPr>
        <w:t xml:space="preserve"> Putri Kirana</w:t>
      </w:r>
      <w:r>
        <w:rPr>
          <w:vertAlign w:val="superscript"/>
        </w:rPr>
        <w:t>b</w:t>
      </w:r>
    </w:p>
    <w:p w14:paraId="470C9A44" w14:textId="77777777" w:rsidR="00D13E31" w:rsidRDefault="00D13E31" w:rsidP="00D13E31">
      <w:pPr>
        <w:pStyle w:val="TeksIsi"/>
        <w:spacing w:line="259" w:lineRule="auto"/>
        <w:ind w:right="-19"/>
        <w:jc w:val="center"/>
        <w:rPr>
          <w:lang w:val="en-US"/>
        </w:rPr>
      </w:pPr>
      <w:r>
        <w:rPr>
          <w:lang w:val="en-US"/>
        </w:rPr>
        <w:t xml:space="preserve">Prodi S1 </w:t>
      </w:r>
      <w:proofErr w:type="spellStart"/>
      <w:r>
        <w:rPr>
          <w:lang w:val="en-US"/>
        </w:rPr>
        <w:t>Akuntansi</w:t>
      </w:r>
      <w:proofErr w:type="spellEnd"/>
      <w:r>
        <w:rPr>
          <w:lang w:val="en-US"/>
        </w:rPr>
        <w:t xml:space="preserve">, Universitas </w:t>
      </w:r>
      <w:proofErr w:type="spellStart"/>
      <w:r>
        <w:rPr>
          <w:lang w:val="en-US"/>
        </w:rPr>
        <w:t>Nahdlatul</w:t>
      </w:r>
      <w:proofErr w:type="spellEnd"/>
      <w:r>
        <w:rPr>
          <w:lang w:val="en-US"/>
        </w:rPr>
        <w:t xml:space="preserve"> Ulama Surabaya</w:t>
      </w:r>
      <w:proofErr w:type="spellStart"/>
      <w:r>
        <w:rPr>
          <w:vertAlign w:val="superscript"/>
        </w:rPr>
        <w:t>ab</w:t>
      </w:r>
      <w:proofErr w:type="spellEnd"/>
    </w:p>
    <w:p w14:paraId="4986F9C5" w14:textId="77777777" w:rsidR="00D13E31" w:rsidRPr="007A7E75" w:rsidRDefault="00D13E31" w:rsidP="00D13E31">
      <w:pPr>
        <w:pStyle w:val="TeksIsi"/>
        <w:spacing w:line="259" w:lineRule="auto"/>
        <w:ind w:right="-19"/>
        <w:jc w:val="center"/>
        <w:rPr>
          <w:lang w:val="en-US"/>
        </w:rPr>
      </w:pPr>
      <w:r>
        <w:rPr>
          <w:lang w:val="en-US"/>
        </w:rPr>
        <w:t>*hidayatul.khusnah@unusa.ac.id</w:t>
      </w:r>
    </w:p>
    <w:p w14:paraId="7BB2DB2C" w14:textId="6D8DB5A7" w:rsidR="00D13E31" w:rsidRDefault="00D13E31" w:rsidP="00D13E31">
      <w:pPr>
        <w:spacing w:before="184"/>
        <w:ind w:right="178"/>
        <w:rPr>
          <w:b/>
          <w:bCs/>
        </w:rPr>
      </w:pPr>
      <w:r w:rsidRPr="00D13E31">
        <w:rPr>
          <w:b/>
          <w:bCs/>
        </w:rPr>
        <w:t>ABSTRAK</w:t>
      </w:r>
    </w:p>
    <w:p w14:paraId="09D24B2A" w14:textId="77777777" w:rsidR="00D13E31" w:rsidRDefault="00D13E31" w:rsidP="00D13E31">
      <w:pPr>
        <w:ind w:right="165"/>
        <w:jc w:val="both"/>
        <w:rPr>
          <w:sz w:val="20"/>
          <w:szCs w:val="20"/>
        </w:rPr>
      </w:pPr>
      <w:r w:rsidRPr="00D13E31">
        <w:rPr>
          <w:sz w:val="20"/>
          <w:szCs w:val="20"/>
        </w:rPr>
        <w:t>Penelitian</w:t>
      </w:r>
      <w:r w:rsidRPr="00D13E31">
        <w:rPr>
          <w:spacing w:val="1"/>
          <w:sz w:val="20"/>
          <w:szCs w:val="20"/>
        </w:rPr>
        <w:t xml:space="preserve"> </w:t>
      </w:r>
      <w:r w:rsidRPr="00D13E31">
        <w:rPr>
          <w:sz w:val="20"/>
          <w:szCs w:val="20"/>
        </w:rPr>
        <w:t>ini</w:t>
      </w:r>
      <w:r w:rsidRPr="00D13E31">
        <w:rPr>
          <w:spacing w:val="1"/>
          <w:sz w:val="20"/>
          <w:szCs w:val="20"/>
        </w:rPr>
        <w:t xml:space="preserve"> </w:t>
      </w:r>
      <w:r w:rsidRPr="00D13E31">
        <w:rPr>
          <w:sz w:val="20"/>
          <w:szCs w:val="20"/>
        </w:rPr>
        <w:t>bertujuan</w:t>
      </w:r>
      <w:r w:rsidRPr="00D13E31">
        <w:rPr>
          <w:spacing w:val="1"/>
          <w:sz w:val="20"/>
          <w:szCs w:val="20"/>
        </w:rPr>
        <w:t xml:space="preserve"> </w:t>
      </w:r>
      <w:r w:rsidRPr="00D13E31">
        <w:rPr>
          <w:sz w:val="20"/>
          <w:szCs w:val="20"/>
        </w:rPr>
        <w:t>untuk</w:t>
      </w:r>
      <w:r w:rsidRPr="00D13E31">
        <w:rPr>
          <w:spacing w:val="1"/>
          <w:sz w:val="20"/>
          <w:szCs w:val="20"/>
        </w:rPr>
        <w:t xml:space="preserve"> </w:t>
      </w:r>
      <w:proofErr w:type="spellStart"/>
      <w:r w:rsidRPr="00D13E31">
        <w:rPr>
          <w:sz w:val="20"/>
          <w:szCs w:val="20"/>
          <w:lang w:val="en-US"/>
        </w:rPr>
        <w:t>menguji</w:t>
      </w:r>
      <w:proofErr w:type="spellEnd"/>
      <w:r w:rsidRPr="00D13E31">
        <w:rPr>
          <w:sz w:val="20"/>
          <w:szCs w:val="20"/>
          <w:lang w:val="en-US"/>
        </w:rPr>
        <w:t xml:space="preserve"> </w:t>
      </w:r>
      <w:proofErr w:type="spellStart"/>
      <w:r w:rsidRPr="00D13E31">
        <w:rPr>
          <w:sz w:val="20"/>
          <w:szCs w:val="20"/>
          <w:lang w:val="en-US"/>
        </w:rPr>
        <w:t>secara</w:t>
      </w:r>
      <w:proofErr w:type="spellEnd"/>
      <w:r w:rsidRPr="00D13E31">
        <w:rPr>
          <w:spacing w:val="1"/>
          <w:sz w:val="20"/>
          <w:szCs w:val="20"/>
        </w:rPr>
        <w:t xml:space="preserve"> </w:t>
      </w:r>
      <w:r w:rsidRPr="00D13E31">
        <w:rPr>
          <w:sz w:val="20"/>
          <w:szCs w:val="20"/>
        </w:rPr>
        <w:t>empiris</w:t>
      </w:r>
      <w:r w:rsidRPr="00D13E31">
        <w:rPr>
          <w:spacing w:val="1"/>
          <w:sz w:val="20"/>
          <w:szCs w:val="20"/>
        </w:rPr>
        <w:t xml:space="preserve"> </w:t>
      </w:r>
      <w:r w:rsidRPr="00D13E31">
        <w:rPr>
          <w:sz w:val="20"/>
          <w:szCs w:val="20"/>
        </w:rPr>
        <w:t>pengaruh</w:t>
      </w:r>
      <w:r w:rsidRPr="00D13E31">
        <w:rPr>
          <w:spacing w:val="1"/>
          <w:sz w:val="20"/>
          <w:szCs w:val="20"/>
        </w:rPr>
        <w:t xml:space="preserve"> </w:t>
      </w:r>
      <w:proofErr w:type="spellStart"/>
      <w:r w:rsidRPr="00D13E31">
        <w:rPr>
          <w:i/>
          <w:sz w:val="20"/>
          <w:szCs w:val="20"/>
        </w:rPr>
        <w:t>green</w:t>
      </w:r>
      <w:proofErr w:type="spellEnd"/>
      <w:r w:rsidRPr="00D13E31">
        <w:rPr>
          <w:i/>
          <w:spacing w:val="1"/>
          <w:sz w:val="20"/>
          <w:szCs w:val="20"/>
        </w:rPr>
        <w:t xml:space="preserve"> </w:t>
      </w:r>
      <w:proofErr w:type="spellStart"/>
      <w:r w:rsidRPr="00D13E31">
        <w:rPr>
          <w:i/>
          <w:sz w:val="20"/>
          <w:szCs w:val="20"/>
        </w:rPr>
        <w:t>accounting</w:t>
      </w:r>
      <w:proofErr w:type="spellEnd"/>
      <w:r w:rsidRPr="00D13E31">
        <w:rPr>
          <w:sz w:val="20"/>
          <w:szCs w:val="20"/>
        </w:rPr>
        <w:t>,</w:t>
      </w:r>
      <w:r w:rsidRPr="00D13E31">
        <w:rPr>
          <w:spacing w:val="1"/>
          <w:sz w:val="20"/>
          <w:szCs w:val="20"/>
        </w:rPr>
        <w:t xml:space="preserve"> </w:t>
      </w:r>
      <w:proofErr w:type="spellStart"/>
      <w:r w:rsidRPr="00D13E31">
        <w:rPr>
          <w:i/>
          <w:sz w:val="20"/>
          <w:szCs w:val="20"/>
        </w:rPr>
        <w:t>corporate</w:t>
      </w:r>
      <w:proofErr w:type="spellEnd"/>
      <w:r w:rsidRPr="00D13E31">
        <w:rPr>
          <w:i/>
          <w:spacing w:val="1"/>
          <w:sz w:val="20"/>
          <w:szCs w:val="20"/>
        </w:rPr>
        <w:t xml:space="preserve"> </w:t>
      </w:r>
      <w:proofErr w:type="spellStart"/>
      <w:r w:rsidRPr="00D13E31">
        <w:rPr>
          <w:i/>
          <w:sz w:val="20"/>
          <w:szCs w:val="20"/>
        </w:rPr>
        <w:t>social</w:t>
      </w:r>
      <w:proofErr w:type="spellEnd"/>
      <w:r w:rsidRPr="00D13E31">
        <w:rPr>
          <w:i/>
          <w:spacing w:val="1"/>
          <w:sz w:val="20"/>
          <w:szCs w:val="20"/>
        </w:rPr>
        <w:t xml:space="preserve"> </w:t>
      </w:r>
      <w:proofErr w:type="spellStart"/>
      <w:r w:rsidRPr="00D13E31">
        <w:rPr>
          <w:i/>
          <w:sz w:val="20"/>
          <w:szCs w:val="20"/>
        </w:rPr>
        <w:t>responsibility</w:t>
      </w:r>
      <w:proofErr w:type="spellEnd"/>
      <w:r w:rsidRPr="00D13E31">
        <w:rPr>
          <w:i/>
          <w:spacing w:val="1"/>
          <w:sz w:val="20"/>
          <w:szCs w:val="20"/>
        </w:rPr>
        <w:t xml:space="preserve"> </w:t>
      </w:r>
      <w:r w:rsidRPr="00D13E31">
        <w:rPr>
          <w:i/>
          <w:sz w:val="20"/>
          <w:szCs w:val="20"/>
        </w:rPr>
        <w:t>(</w:t>
      </w:r>
      <w:proofErr w:type="spellStart"/>
      <w:r w:rsidRPr="00D13E31">
        <w:rPr>
          <w:i/>
          <w:sz w:val="20"/>
          <w:szCs w:val="20"/>
        </w:rPr>
        <w:t>csr</w:t>
      </w:r>
      <w:proofErr w:type="spellEnd"/>
      <w:r w:rsidRPr="00D13E31">
        <w:rPr>
          <w:i/>
          <w:sz w:val="20"/>
          <w:szCs w:val="20"/>
        </w:rPr>
        <w:t>),</w:t>
      </w:r>
      <w:r w:rsidRPr="00D13E31">
        <w:rPr>
          <w:i/>
          <w:spacing w:val="1"/>
          <w:sz w:val="20"/>
          <w:szCs w:val="20"/>
        </w:rPr>
        <w:t xml:space="preserve"> </w:t>
      </w:r>
      <w:r w:rsidRPr="00D13E31">
        <w:rPr>
          <w:sz w:val="20"/>
          <w:szCs w:val="20"/>
        </w:rPr>
        <w:t>dan</w:t>
      </w:r>
      <w:r w:rsidRPr="00D13E31">
        <w:rPr>
          <w:spacing w:val="1"/>
          <w:sz w:val="20"/>
          <w:szCs w:val="20"/>
        </w:rPr>
        <w:t xml:space="preserve"> </w:t>
      </w:r>
      <w:r w:rsidRPr="00D13E31">
        <w:rPr>
          <w:sz w:val="20"/>
          <w:szCs w:val="20"/>
        </w:rPr>
        <w:t>ukuran</w:t>
      </w:r>
      <w:r w:rsidRPr="00D13E31">
        <w:rPr>
          <w:spacing w:val="1"/>
          <w:sz w:val="20"/>
          <w:szCs w:val="20"/>
        </w:rPr>
        <w:t xml:space="preserve"> </w:t>
      </w:r>
      <w:r w:rsidRPr="00D13E31">
        <w:rPr>
          <w:sz w:val="20"/>
          <w:szCs w:val="20"/>
        </w:rPr>
        <w:t>perusahaan terhadap kinerja keuangan (studi pada perusahaan yang masuk pada</w:t>
      </w:r>
      <w:r w:rsidRPr="00D13E31">
        <w:rPr>
          <w:spacing w:val="1"/>
          <w:sz w:val="20"/>
          <w:szCs w:val="20"/>
        </w:rPr>
        <w:t xml:space="preserve"> </w:t>
      </w:r>
      <w:r w:rsidRPr="00D13E31">
        <w:rPr>
          <w:sz w:val="20"/>
          <w:szCs w:val="20"/>
        </w:rPr>
        <w:t xml:space="preserve">indeks sri </w:t>
      </w:r>
      <w:proofErr w:type="spellStart"/>
      <w:r w:rsidRPr="00D13E31">
        <w:rPr>
          <w:sz w:val="20"/>
          <w:szCs w:val="20"/>
        </w:rPr>
        <w:t>kehati</w:t>
      </w:r>
      <w:proofErr w:type="spellEnd"/>
      <w:r w:rsidRPr="00D13E31">
        <w:rPr>
          <w:sz w:val="20"/>
          <w:szCs w:val="20"/>
        </w:rPr>
        <w:t xml:space="preserve"> di BEI tahun 20</w:t>
      </w:r>
      <w:r w:rsidRPr="00D13E31">
        <w:rPr>
          <w:sz w:val="20"/>
          <w:szCs w:val="20"/>
          <w:lang w:val="en-US"/>
        </w:rPr>
        <w:t>1</w:t>
      </w:r>
      <w:r w:rsidRPr="00D13E31">
        <w:rPr>
          <w:sz w:val="20"/>
          <w:szCs w:val="20"/>
        </w:rPr>
        <w:t>8-2021). Metode ini pengambilan sampel yang</w:t>
      </w:r>
      <w:r w:rsidRPr="00D13E31">
        <w:rPr>
          <w:spacing w:val="1"/>
          <w:sz w:val="20"/>
          <w:szCs w:val="20"/>
        </w:rPr>
        <w:t xml:space="preserve"> </w:t>
      </w:r>
      <w:r w:rsidRPr="00D13E31">
        <w:rPr>
          <w:sz w:val="20"/>
          <w:szCs w:val="20"/>
        </w:rPr>
        <w:t>digunakan</w:t>
      </w:r>
      <w:r w:rsidRPr="00D13E31">
        <w:rPr>
          <w:spacing w:val="-4"/>
          <w:sz w:val="20"/>
          <w:szCs w:val="20"/>
        </w:rPr>
        <w:t xml:space="preserve"> </w:t>
      </w:r>
      <w:r w:rsidRPr="00D13E31">
        <w:rPr>
          <w:sz w:val="20"/>
          <w:szCs w:val="20"/>
        </w:rPr>
        <w:t>adalah</w:t>
      </w:r>
      <w:r w:rsidRPr="00D13E31">
        <w:rPr>
          <w:spacing w:val="-4"/>
          <w:sz w:val="20"/>
          <w:szCs w:val="20"/>
        </w:rPr>
        <w:t xml:space="preserve"> </w:t>
      </w:r>
      <w:r w:rsidRPr="00D13E31">
        <w:rPr>
          <w:sz w:val="20"/>
          <w:szCs w:val="20"/>
        </w:rPr>
        <w:t>metode</w:t>
      </w:r>
      <w:r w:rsidRPr="00D13E31">
        <w:rPr>
          <w:spacing w:val="-1"/>
          <w:sz w:val="20"/>
          <w:szCs w:val="20"/>
        </w:rPr>
        <w:t xml:space="preserve"> </w:t>
      </w:r>
      <w:proofErr w:type="spellStart"/>
      <w:r w:rsidRPr="00D13E31">
        <w:rPr>
          <w:i/>
          <w:sz w:val="20"/>
          <w:szCs w:val="20"/>
        </w:rPr>
        <w:t>purposive</w:t>
      </w:r>
      <w:proofErr w:type="spellEnd"/>
      <w:r w:rsidRPr="00D13E31">
        <w:rPr>
          <w:i/>
          <w:spacing w:val="-5"/>
          <w:sz w:val="20"/>
          <w:szCs w:val="20"/>
        </w:rPr>
        <w:t xml:space="preserve"> </w:t>
      </w:r>
      <w:r w:rsidRPr="00D13E31">
        <w:rPr>
          <w:i/>
          <w:sz w:val="20"/>
          <w:szCs w:val="20"/>
        </w:rPr>
        <w:t>sampling</w:t>
      </w:r>
      <w:r w:rsidRPr="00D13E31">
        <w:rPr>
          <w:i/>
          <w:spacing w:val="-3"/>
          <w:sz w:val="20"/>
          <w:szCs w:val="20"/>
        </w:rPr>
        <w:t xml:space="preserve"> </w:t>
      </w:r>
      <w:r w:rsidRPr="00D13E31">
        <w:rPr>
          <w:sz w:val="20"/>
          <w:szCs w:val="20"/>
        </w:rPr>
        <w:t>dan</w:t>
      </w:r>
      <w:r w:rsidRPr="00D13E31">
        <w:rPr>
          <w:spacing w:val="-1"/>
          <w:sz w:val="20"/>
          <w:szCs w:val="20"/>
        </w:rPr>
        <w:t xml:space="preserve"> </w:t>
      </w:r>
      <w:r w:rsidRPr="00D13E31">
        <w:rPr>
          <w:sz w:val="20"/>
          <w:szCs w:val="20"/>
        </w:rPr>
        <w:t>diperoleh</w:t>
      </w:r>
      <w:r w:rsidRPr="00D13E31">
        <w:rPr>
          <w:spacing w:val="-4"/>
          <w:sz w:val="20"/>
          <w:szCs w:val="20"/>
        </w:rPr>
        <w:t xml:space="preserve"> </w:t>
      </w:r>
      <w:r w:rsidRPr="00D13E31">
        <w:rPr>
          <w:sz w:val="20"/>
          <w:szCs w:val="20"/>
        </w:rPr>
        <w:t>15</w:t>
      </w:r>
      <w:r w:rsidRPr="00D13E31">
        <w:rPr>
          <w:spacing w:val="-4"/>
          <w:sz w:val="20"/>
          <w:szCs w:val="20"/>
        </w:rPr>
        <w:t xml:space="preserve"> </w:t>
      </w:r>
      <w:r w:rsidRPr="00D13E31">
        <w:rPr>
          <w:sz w:val="20"/>
          <w:szCs w:val="20"/>
        </w:rPr>
        <w:t>perusahaan</w:t>
      </w:r>
      <w:r w:rsidRPr="00D13E31">
        <w:rPr>
          <w:spacing w:val="-1"/>
          <w:sz w:val="20"/>
          <w:szCs w:val="20"/>
        </w:rPr>
        <w:t xml:space="preserve"> </w:t>
      </w:r>
      <w:r w:rsidRPr="00D13E31">
        <w:rPr>
          <w:sz w:val="20"/>
          <w:szCs w:val="20"/>
        </w:rPr>
        <w:t>dengan</w:t>
      </w:r>
      <w:r w:rsidRPr="00D13E31">
        <w:rPr>
          <w:sz w:val="20"/>
          <w:szCs w:val="20"/>
          <w:lang w:val="en-ID"/>
        </w:rPr>
        <w:t xml:space="preserve"> </w:t>
      </w:r>
      <w:r w:rsidRPr="00D13E31">
        <w:rPr>
          <w:spacing w:val="-58"/>
          <w:sz w:val="20"/>
          <w:szCs w:val="20"/>
        </w:rPr>
        <w:t xml:space="preserve"> </w:t>
      </w:r>
      <w:r w:rsidRPr="00D13E31">
        <w:rPr>
          <w:sz w:val="20"/>
          <w:szCs w:val="20"/>
        </w:rPr>
        <w:t xml:space="preserve">total 60 laporan keuangan yang </w:t>
      </w:r>
      <w:proofErr w:type="spellStart"/>
      <w:r w:rsidRPr="00D13E31">
        <w:rPr>
          <w:sz w:val="20"/>
          <w:szCs w:val="20"/>
        </w:rPr>
        <w:t>menjadu</w:t>
      </w:r>
      <w:proofErr w:type="spellEnd"/>
      <w:r w:rsidRPr="00D13E31">
        <w:rPr>
          <w:sz w:val="20"/>
          <w:szCs w:val="20"/>
        </w:rPr>
        <w:t xml:space="preserve"> objek penelitian. Teknik analisis yang</w:t>
      </w:r>
      <w:r w:rsidRPr="00D13E31">
        <w:rPr>
          <w:spacing w:val="1"/>
          <w:sz w:val="20"/>
          <w:szCs w:val="20"/>
        </w:rPr>
        <w:t xml:space="preserve"> </w:t>
      </w:r>
      <w:r w:rsidRPr="00D13E31">
        <w:rPr>
          <w:sz w:val="20"/>
          <w:szCs w:val="20"/>
        </w:rPr>
        <w:t>digunakan dalam penelitian ini adalah analisis</w:t>
      </w:r>
      <w:r w:rsidRPr="00D13E31">
        <w:rPr>
          <w:spacing w:val="1"/>
          <w:sz w:val="20"/>
          <w:szCs w:val="20"/>
        </w:rPr>
        <w:t xml:space="preserve"> </w:t>
      </w:r>
      <w:r w:rsidRPr="00D13E31">
        <w:rPr>
          <w:sz w:val="20"/>
          <w:szCs w:val="20"/>
        </w:rPr>
        <w:t>regresi linear berganda dengan</w:t>
      </w:r>
      <w:r w:rsidRPr="00D13E31">
        <w:rPr>
          <w:spacing w:val="1"/>
          <w:sz w:val="20"/>
          <w:szCs w:val="20"/>
        </w:rPr>
        <w:t xml:space="preserve"> </w:t>
      </w:r>
      <w:proofErr w:type="spellStart"/>
      <w:r w:rsidRPr="00D13E31">
        <w:rPr>
          <w:i/>
          <w:sz w:val="20"/>
          <w:szCs w:val="20"/>
        </w:rPr>
        <w:t>software</w:t>
      </w:r>
      <w:proofErr w:type="spellEnd"/>
      <w:r w:rsidRPr="00D13E31">
        <w:rPr>
          <w:i/>
          <w:spacing w:val="-5"/>
          <w:sz w:val="20"/>
          <w:szCs w:val="20"/>
        </w:rPr>
        <w:t xml:space="preserve"> </w:t>
      </w:r>
      <w:r w:rsidRPr="00D13E31">
        <w:rPr>
          <w:sz w:val="20"/>
          <w:szCs w:val="20"/>
        </w:rPr>
        <w:t>SPSS</w:t>
      </w:r>
      <w:r w:rsidRPr="00D13E31">
        <w:rPr>
          <w:spacing w:val="-4"/>
          <w:sz w:val="20"/>
          <w:szCs w:val="20"/>
        </w:rPr>
        <w:t xml:space="preserve"> </w:t>
      </w:r>
      <w:r w:rsidRPr="00D13E31">
        <w:rPr>
          <w:sz w:val="20"/>
          <w:szCs w:val="20"/>
        </w:rPr>
        <w:t>versi</w:t>
      </w:r>
      <w:r w:rsidRPr="00D13E31">
        <w:rPr>
          <w:spacing w:val="-4"/>
          <w:sz w:val="20"/>
          <w:szCs w:val="20"/>
        </w:rPr>
        <w:t xml:space="preserve"> </w:t>
      </w:r>
      <w:r w:rsidRPr="00D13E31">
        <w:rPr>
          <w:sz w:val="20"/>
          <w:szCs w:val="20"/>
        </w:rPr>
        <w:t>25</w:t>
      </w:r>
      <w:r w:rsidRPr="00D13E31">
        <w:rPr>
          <w:spacing w:val="-5"/>
          <w:sz w:val="20"/>
          <w:szCs w:val="20"/>
        </w:rPr>
        <w:t xml:space="preserve"> </w:t>
      </w:r>
      <w:r w:rsidRPr="00D13E31">
        <w:rPr>
          <w:sz w:val="20"/>
          <w:szCs w:val="20"/>
        </w:rPr>
        <w:t>dengan</w:t>
      </w:r>
      <w:r w:rsidRPr="00D13E31">
        <w:rPr>
          <w:spacing w:val="-5"/>
          <w:sz w:val="20"/>
          <w:szCs w:val="20"/>
        </w:rPr>
        <w:t xml:space="preserve"> </w:t>
      </w:r>
      <w:r w:rsidRPr="00D13E31">
        <w:rPr>
          <w:sz w:val="20"/>
          <w:szCs w:val="20"/>
        </w:rPr>
        <w:t>tingkat</w:t>
      </w:r>
      <w:r w:rsidRPr="00D13E31">
        <w:rPr>
          <w:spacing w:val="-3"/>
          <w:sz w:val="20"/>
          <w:szCs w:val="20"/>
        </w:rPr>
        <w:t xml:space="preserve"> </w:t>
      </w:r>
      <w:r w:rsidRPr="00D13E31">
        <w:rPr>
          <w:sz w:val="20"/>
          <w:szCs w:val="20"/>
        </w:rPr>
        <w:t>signifikansi</w:t>
      </w:r>
      <w:r w:rsidRPr="00D13E31">
        <w:rPr>
          <w:spacing w:val="-4"/>
          <w:sz w:val="20"/>
          <w:szCs w:val="20"/>
        </w:rPr>
        <w:t xml:space="preserve"> </w:t>
      </w:r>
      <w:r w:rsidRPr="00D13E31">
        <w:rPr>
          <w:sz w:val="20"/>
          <w:szCs w:val="20"/>
        </w:rPr>
        <w:t>0.05.</w:t>
      </w:r>
      <w:r w:rsidRPr="00D13E31">
        <w:rPr>
          <w:spacing w:val="-5"/>
          <w:sz w:val="20"/>
          <w:szCs w:val="20"/>
        </w:rPr>
        <w:t xml:space="preserve"> </w:t>
      </w:r>
      <w:r w:rsidRPr="00D13E31">
        <w:rPr>
          <w:sz w:val="20"/>
          <w:szCs w:val="20"/>
          <w:lang w:val="en-ID"/>
        </w:rPr>
        <w:t>V</w:t>
      </w:r>
      <w:proofErr w:type="spellStart"/>
      <w:r w:rsidRPr="00D13E31">
        <w:rPr>
          <w:sz w:val="20"/>
          <w:szCs w:val="20"/>
        </w:rPr>
        <w:t>ariabel</w:t>
      </w:r>
      <w:proofErr w:type="spellEnd"/>
      <w:r w:rsidRPr="00D13E31">
        <w:rPr>
          <w:spacing w:val="-3"/>
          <w:sz w:val="20"/>
          <w:szCs w:val="20"/>
        </w:rPr>
        <w:t xml:space="preserve"> </w:t>
      </w:r>
      <w:r w:rsidRPr="00D13E31">
        <w:rPr>
          <w:sz w:val="20"/>
          <w:szCs w:val="20"/>
        </w:rPr>
        <w:t>independen</w:t>
      </w:r>
      <w:r w:rsidRPr="00D13E31">
        <w:rPr>
          <w:spacing w:val="-2"/>
          <w:sz w:val="20"/>
          <w:szCs w:val="20"/>
        </w:rPr>
        <w:t xml:space="preserve"> </w:t>
      </w:r>
      <w:r w:rsidRPr="00D13E31">
        <w:rPr>
          <w:sz w:val="20"/>
          <w:szCs w:val="20"/>
        </w:rPr>
        <w:t>yang</w:t>
      </w:r>
      <w:r w:rsidRPr="00D13E31">
        <w:rPr>
          <w:spacing w:val="-58"/>
          <w:sz w:val="20"/>
          <w:szCs w:val="20"/>
        </w:rPr>
        <w:t xml:space="preserve"> </w:t>
      </w:r>
      <w:r w:rsidRPr="00D13E31">
        <w:rPr>
          <w:sz w:val="20"/>
          <w:szCs w:val="20"/>
        </w:rPr>
        <w:t>digunakan</w:t>
      </w:r>
      <w:r w:rsidRPr="00D13E31">
        <w:rPr>
          <w:spacing w:val="1"/>
          <w:sz w:val="20"/>
          <w:szCs w:val="20"/>
        </w:rPr>
        <w:t xml:space="preserve"> </w:t>
      </w:r>
      <w:r w:rsidRPr="00D13E31">
        <w:rPr>
          <w:sz w:val="20"/>
          <w:szCs w:val="20"/>
        </w:rPr>
        <w:t>dalam</w:t>
      </w:r>
      <w:r w:rsidRPr="00D13E31">
        <w:rPr>
          <w:spacing w:val="1"/>
          <w:sz w:val="20"/>
          <w:szCs w:val="20"/>
        </w:rPr>
        <w:t xml:space="preserve"> </w:t>
      </w:r>
      <w:r w:rsidRPr="00D13E31">
        <w:rPr>
          <w:sz w:val="20"/>
          <w:szCs w:val="20"/>
        </w:rPr>
        <w:t>penelitian</w:t>
      </w:r>
      <w:r w:rsidRPr="00D13E31">
        <w:rPr>
          <w:spacing w:val="1"/>
          <w:sz w:val="20"/>
          <w:szCs w:val="20"/>
        </w:rPr>
        <w:t xml:space="preserve"> </w:t>
      </w:r>
      <w:r w:rsidRPr="00D13E31">
        <w:rPr>
          <w:sz w:val="20"/>
          <w:szCs w:val="20"/>
        </w:rPr>
        <w:t>ini</w:t>
      </w:r>
      <w:r w:rsidRPr="00D13E31">
        <w:rPr>
          <w:spacing w:val="1"/>
          <w:sz w:val="20"/>
          <w:szCs w:val="20"/>
        </w:rPr>
        <w:t xml:space="preserve"> </w:t>
      </w:r>
      <w:r w:rsidRPr="00D13E31">
        <w:rPr>
          <w:sz w:val="20"/>
          <w:szCs w:val="20"/>
        </w:rPr>
        <w:t>adalah</w:t>
      </w:r>
      <w:r w:rsidRPr="00D13E31">
        <w:rPr>
          <w:spacing w:val="1"/>
          <w:sz w:val="20"/>
          <w:szCs w:val="20"/>
        </w:rPr>
        <w:t xml:space="preserve"> </w:t>
      </w:r>
      <w:proofErr w:type="spellStart"/>
      <w:r w:rsidRPr="00D13E31">
        <w:rPr>
          <w:i/>
          <w:sz w:val="20"/>
          <w:szCs w:val="20"/>
        </w:rPr>
        <w:t>green</w:t>
      </w:r>
      <w:proofErr w:type="spellEnd"/>
      <w:r w:rsidRPr="00D13E31">
        <w:rPr>
          <w:i/>
          <w:spacing w:val="1"/>
          <w:sz w:val="20"/>
          <w:szCs w:val="20"/>
        </w:rPr>
        <w:t xml:space="preserve"> </w:t>
      </w:r>
      <w:proofErr w:type="spellStart"/>
      <w:r w:rsidRPr="00D13E31">
        <w:rPr>
          <w:i/>
          <w:sz w:val="20"/>
          <w:szCs w:val="20"/>
        </w:rPr>
        <w:t>accounti</w:t>
      </w:r>
      <w:proofErr w:type="spellEnd"/>
      <w:r w:rsidRPr="00D13E31">
        <w:rPr>
          <w:i/>
          <w:sz w:val="20"/>
          <w:szCs w:val="20"/>
          <w:lang w:val="en-US"/>
        </w:rPr>
        <w:t>ng</w:t>
      </w:r>
      <w:r w:rsidRPr="00D13E31">
        <w:rPr>
          <w:i/>
          <w:sz w:val="20"/>
          <w:szCs w:val="20"/>
        </w:rPr>
        <w:t>,</w:t>
      </w:r>
      <w:r w:rsidRPr="00D13E31">
        <w:rPr>
          <w:i/>
          <w:spacing w:val="1"/>
          <w:sz w:val="20"/>
          <w:szCs w:val="20"/>
        </w:rPr>
        <w:t xml:space="preserve"> </w:t>
      </w:r>
      <w:proofErr w:type="spellStart"/>
      <w:r w:rsidRPr="00D13E31">
        <w:rPr>
          <w:i/>
          <w:sz w:val="20"/>
          <w:szCs w:val="20"/>
        </w:rPr>
        <w:t>corporate</w:t>
      </w:r>
      <w:proofErr w:type="spellEnd"/>
      <w:r w:rsidRPr="00D13E31">
        <w:rPr>
          <w:i/>
          <w:spacing w:val="1"/>
          <w:sz w:val="20"/>
          <w:szCs w:val="20"/>
        </w:rPr>
        <w:t xml:space="preserve"> </w:t>
      </w:r>
      <w:proofErr w:type="spellStart"/>
      <w:r w:rsidRPr="00D13E31">
        <w:rPr>
          <w:i/>
          <w:sz w:val="20"/>
          <w:szCs w:val="20"/>
        </w:rPr>
        <w:t>social</w:t>
      </w:r>
      <w:proofErr w:type="spellEnd"/>
      <w:r w:rsidRPr="00D13E31">
        <w:rPr>
          <w:i/>
          <w:spacing w:val="1"/>
          <w:sz w:val="20"/>
          <w:szCs w:val="20"/>
        </w:rPr>
        <w:t xml:space="preserve"> </w:t>
      </w:r>
      <w:proofErr w:type="spellStart"/>
      <w:r w:rsidRPr="00D13E31">
        <w:rPr>
          <w:i/>
          <w:sz w:val="20"/>
          <w:szCs w:val="20"/>
        </w:rPr>
        <w:t>responsibillity</w:t>
      </w:r>
      <w:proofErr w:type="spellEnd"/>
      <w:r w:rsidRPr="00D13E31">
        <w:rPr>
          <w:i/>
          <w:sz w:val="20"/>
          <w:szCs w:val="20"/>
        </w:rPr>
        <w:t xml:space="preserve"> </w:t>
      </w:r>
      <w:r w:rsidRPr="00D13E31">
        <w:rPr>
          <w:sz w:val="20"/>
          <w:szCs w:val="20"/>
        </w:rPr>
        <w:t>(</w:t>
      </w:r>
      <w:proofErr w:type="spellStart"/>
      <w:r w:rsidRPr="00D13E31">
        <w:rPr>
          <w:sz w:val="20"/>
          <w:szCs w:val="20"/>
        </w:rPr>
        <w:t>csr</w:t>
      </w:r>
      <w:proofErr w:type="spellEnd"/>
      <w:r w:rsidRPr="00D13E31">
        <w:rPr>
          <w:sz w:val="20"/>
          <w:szCs w:val="20"/>
        </w:rPr>
        <w:t>)</w:t>
      </w:r>
      <w:r w:rsidRPr="00D13E31">
        <w:rPr>
          <w:i/>
          <w:sz w:val="20"/>
          <w:szCs w:val="20"/>
        </w:rPr>
        <w:t xml:space="preserve">, </w:t>
      </w:r>
      <w:r w:rsidRPr="00D13E31">
        <w:rPr>
          <w:sz w:val="20"/>
          <w:szCs w:val="20"/>
        </w:rPr>
        <w:t xml:space="preserve">ukuran perusahaan </w:t>
      </w:r>
      <w:r w:rsidRPr="00D13E31">
        <w:rPr>
          <w:sz w:val="20"/>
          <w:szCs w:val="20"/>
          <w:lang w:val="en-US"/>
        </w:rPr>
        <w:t xml:space="preserve">dan </w:t>
      </w:r>
      <w:proofErr w:type="spellStart"/>
      <w:r w:rsidRPr="00D13E31">
        <w:rPr>
          <w:sz w:val="20"/>
          <w:szCs w:val="20"/>
          <w:lang w:val="en-US"/>
        </w:rPr>
        <w:t>kinerja</w:t>
      </w:r>
      <w:proofErr w:type="spellEnd"/>
      <w:r w:rsidRPr="00D13E31">
        <w:rPr>
          <w:sz w:val="20"/>
          <w:szCs w:val="20"/>
          <w:lang w:val="en-US"/>
        </w:rPr>
        <w:t xml:space="preserve"> k</w:t>
      </w:r>
      <w:proofErr w:type="spellStart"/>
      <w:r w:rsidRPr="00D13E31">
        <w:rPr>
          <w:sz w:val="20"/>
          <w:szCs w:val="20"/>
        </w:rPr>
        <w:t>euangan</w:t>
      </w:r>
      <w:proofErr w:type="spellEnd"/>
      <w:r w:rsidRPr="00D13E31">
        <w:rPr>
          <w:sz w:val="20"/>
          <w:szCs w:val="20"/>
        </w:rPr>
        <w:t xml:space="preserve">. Hasil pengujian menunjukkan bahwa </w:t>
      </w:r>
      <w:proofErr w:type="spellStart"/>
      <w:r w:rsidRPr="00D13E31">
        <w:rPr>
          <w:i/>
          <w:sz w:val="20"/>
          <w:szCs w:val="20"/>
        </w:rPr>
        <w:t>corporate</w:t>
      </w:r>
      <w:proofErr w:type="spellEnd"/>
      <w:r w:rsidRPr="00D13E31">
        <w:rPr>
          <w:i/>
          <w:sz w:val="20"/>
          <w:szCs w:val="20"/>
        </w:rPr>
        <w:t xml:space="preserve"> </w:t>
      </w:r>
      <w:proofErr w:type="spellStart"/>
      <w:r w:rsidRPr="00D13E31">
        <w:rPr>
          <w:i/>
          <w:sz w:val="20"/>
          <w:szCs w:val="20"/>
        </w:rPr>
        <w:t>social</w:t>
      </w:r>
      <w:proofErr w:type="spellEnd"/>
      <w:r w:rsidRPr="00D13E31">
        <w:rPr>
          <w:i/>
          <w:spacing w:val="1"/>
          <w:sz w:val="20"/>
          <w:szCs w:val="20"/>
        </w:rPr>
        <w:t xml:space="preserve"> </w:t>
      </w:r>
      <w:proofErr w:type="spellStart"/>
      <w:r w:rsidRPr="00D13E31">
        <w:rPr>
          <w:i/>
          <w:sz w:val="20"/>
          <w:szCs w:val="20"/>
        </w:rPr>
        <w:t>responsibility</w:t>
      </w:r>
      <w:proofErr w:type="spellEnd"/>
      <w:r w:rsidRPr="00D13E31">
        <w:rPr>
          <w:i/>
          <w:spacing w:val="1"/>
          <w:sz w:val="20"/>
          <w:szCs w:val="20"/>
        </w:rPr>
        <w:t xml:space="preserve"> </w:t>
      </w:r>
      <w:r w:rsidRPr="00D13E31">
        <w:rPr>
          <w:sz w:val="20"/>
          <w:szCs w:val="20"/>
        </w:rPr>
        <w:t>(</w:t>
      </w:r>
      <w:proofErr w:type="spellStart"/>
      <w:r w:rsidRPr="00D13E31">
        <w:rPr>
          <w:sz w:val="20"/>
          <w:szCs w:val="20"/>
        </w:rPr>
        <w:t>csr</w:t>
      </w:r>
      <w:proofErr w:type="spellEnd"/>
      <w:r w:rsidRPr="00D13E31">
        <w:rPr>
          <w:sz w:val="20"/>
          <w:szCs w:val="20"/>
        </w:rPr>
        <w:t>)</w:t>
      </w:r>
      <w:r w:rsidRPr="00D13E31">
        <w:rPr>
          <w:spacing w:val="1"/>
          <w:sz w:val="20"/>
          <w:szCs w:val="20"/>
        </w:rPr>
        <w:t xml:space="preserve"> </w:t>
      </w:r>
      <w:r w:rsidRPr="00D13E31">
        <w:rPr>
          <w:sz w:val="20"/>
          <w:szCs w:val="20"/>
        </w:rPr>
        <w:t>berpengaruh</w:t>
      </w:r>
      <w:r w:rsidRPr="00D13E31">
        <w:rPr>
          <w:spacing w:val="1"/>
          <w:sz w:val="20"/>
          <w:szCs w:val="20"/>
        </w:rPr>
        <w:t xml:space="preserve"> </w:t>
      </w:r>
      <w:r w:rsidRPr="00D13E31">
        <w:rPr>
          <w:sz w:val="20"/>
          <w:szCs w:val="20"/>
        </w:rPr>
        <w:t>positif</w:t>
      </w:r>
      <w:r w:rsidRPr="00D13E31">
        <w:rPr>
          <w:spacing w:val="1"/>
          <w:sz w:val="20"/>
          <w:szCs w:val="20"/>
        </w:rPr>
        <w:t xml:space="preserve"> </w:t>
      </w:r>
      <w:r w:rsidRPr="00D13E31">
        <w:rPr>
          <w:sz w:val="20"/>
          <w:szCs w:val="20"/>
        </w:rPr>
        <w:t>terhadap</w:t>
      </w:r>
      <w:r w:rsidRPr="00D13E31">
        <w:rPr>
          <w:spacing w:val="1"/>
          <w:sz w:val="20"/>
          <w:szCs w:val="20"/>
        </w:rPr>
        <w:t xml:space="preserve"> </w:t>
      </w:r>
      <w:r w:rsidRPr="00D13E31">
        <w:rPr>
          <w:sz w:val="20"/>
          <w:szCs w:val="20"/>
        </w:rPr>
        <w:t>kinerja</w:t>
      </w:r>
      <w:r w:rsidRPr="00D13E31">
        <w:rPr>
          <w:spacing w:val="1"/>
          <w:sz w:val="20"/>
          <w:szCs w:val="20"/>
        </w:rPr>
        <w:t xml:space="preserve"> </w:t>
      </w:r>
      <w:r w:rsidRPr="00D13E31">
        <w:rPr>
          <w:sz w:val="20"/>
          <w:szCs w:val="20"/>
        </w:rPr>
        <w:t>keuangan.</w:t>
      </w:r>
      <w:r w:rsidRPr="00D13E31">
        <w:rPr>
          <w:spacing w:val="1"/>
          <w:sz w:val="20"/>
          <w:szCs w:val="20"/>
        </w:rPr>
        <w:t xml:space="preserve"> </w:t>
      </w:r>
      <w:r w:rsidRPr="00D13E31">
        <w:rPr>
          <w:sz w:val="20"/>
          <w:szCs w:val="20"/>
        </w:rPr>
        <w:t>Ukuran</w:t>
      </w:r>
      <w:r w:rsidRPr="00D13E31">
        <w:rPr>
          <w:spacing w:val="1"/>
          <w:sz w:val="20"/>
          <w:szCs w:val="20"/>
        </w:rPr>
        <w:t xml:space="preserve"> </w:t>
      </w:r>
      <w:proofErr w:type="spellStart"/>
      <w:r w:rsidRPr="00D13E31">
        <w:rPr>
          <w:sz w:val="20"/>
          <w:szCs w:val="20"/>
        </w:rPr>
        <w:t>perusahan</w:t>
      </w:r>
      <w:proofErr w:type="spellEnd"/>
      <w:r w:rsidRPr="00D13E31">
        <w:rPr>
          <w:spacing w:val="-5"/>
          <w:sz w:val="20"/>
          <w:szCs w:val="20"/>
        </w:rPr>
        <w:t xml:space="preserve"> </w:t>
      </w:r>
      <w:r w:rsidRPr="00D13E31">
        <w:rPr>
          <w:sz w:val="20"/>
          <w:szCs w:val="20"/>
        </w:rPr>
        <w:t>berpengaruh</w:t>
      </w:r>
      <w:r w:rsidRPr="00D13E31">
        <w:rPr>
          <w:spacing w:val="-7"/>
          <w:sz w:val="20"/>
          <w:szCs w:val="20"/>
        </w:rPr>
        <w:t xml:space="preserve"> </w:t>
      </w:r>
      <w:proofErr w:type="spellStart"/>
      <w:r w:rsidRPr="00D13E31">
        <w:rPr>
          <w:sz w:val="20"/>
          <w:szCs w:val="20"/>
        </w:rPr>
        <w:t>negatig</w:t>
      </w:r>
      <w:proofErr w:type="spellEnd"/>
      <w:r w:rsidRPr="00D13E31">
        <w:rPr>
          <w:spacing w:val="-6"/>
          <w:sz w:val="20"/>
          <w:szCs w:val="20"/>
        </w:rPr>
        <w:t xml:space="preserve"> </w:t>
      </w:r>
      <w:r w:rsidRPr="00D13E31">
        <w:rPr>
          <w:sz w:val="20"/>
          <w:szCs w:val="20"/>
        </w:rPr>
        <w:t>terhadap</w:t>
      </w:r>
      <w:r w:rsidRPr="00D13E31">
        <w:rPr>
          <w:spacing w:val="-4"/>
          <w:sz w:val="20"/>
          <w:szCs w:val="20"/>
        </w:rPr>
        <w:t xml:space="preserve"> </w:t>
      </w:r>
      <w:r w:rsidRPr="00D13E31">
        <w:rPr>
          <w:sz w:val="20"/>
          <w:szCs w:val="20"/>
        </w:rPr>
        <w:t>kinerja</w:t>
      </w:r>
      <w:r w:rsidRPr="00D13E31">
        <w:rPr>
          <w:spacing w:val="-5"/>
          <w:sz w:val="20"/>
          <w:szCs w:val="20"/>
        </w:rPr>
        <w:t xml:space="preserve"> </w:t>
      </w:r>
      <w:r w:rsidRPr="00D13E31">
        <w:rPr>
          <w:sz w:val="20"/>
          <w:szCs w:val="20"/>
        </w:rPr>
        <w:t>keuangan.</w:t>
      </w:r>
      <w:r w:rsidRPr="00D13E31">
        <w:rPr>
          <w:spacing w:val="-4"/>
          <w:sz w:val="20"/>
          <w:szCs w:val="20"/>
        </w:rPr>
        <w:t xml:space="preserve"> </w:t>
      </w:r>
      <w:r w:rsidRPr="00D13E31">
        <w:rPr>
          <w:i/>
          <w:sz w:val="20"/>
          <w:szCs w:val="20"/>
        </w:rPr>
        <w:t>Green</w:t>
      </w:r>
      <w:r w:rsidRPr="00D13E31">
        <w:rPr>
          <w:i/>
          <w:spacing w:val="-6"/>
          <w:sz w:val="20"/>
          <w:szCs w:val="20"/>
        </w:rPr>
        <w:t xml:space="preserve"> </w:t>
      </w:r>
      <w:proofErr w:type="spellStart"/>
      <w:r w:rsidRPr="00D13E31">
        <w:rPr>
          <w:i/>
          <w:sz w:val="20"/>
          <w:szCs w:val="20"/>
        </w:rPr>
        <w:t>accounting</w:t>
      </w:r>
      <w:proofErr w:type="spellEnd"/>
      <w:r w:rsidRPr="00D13E31">
        <w:rPr>
          <w:i/>
          <w:spacing w:val="-5"/>
          <w:sz w:val="20"/>
          <w:szCs w:val="20"/>
        </w:rPr>
        <w:t xml:space="preserve"> </w:t>
      </w:r>
      <w:r w:rsidRPr="00D13E31">
        <w:rPr>
          <w:sz w:val="20"/>
          <w:szCs w:val="20"/>
        </w:rPr>
        <w:t>tidak</w:t>
      </w:r>
      <w:r w:rsidRPr="00D13E31">
        <w:rPr>
          <w:spacing w:val="-58"/>
          <w:sz w:val="20"/>
          <w:szCs w:val="20"/>
        </w:rPr>
        <w:t xml:space="preserve"> </w:t>
      </w:r>
      <w:r w:rsidRPr="00D13E31">
        <w:rPr>
          <w:sz w:val="20"/>
          <w:szCs w:val="20"/>
        </w:rPr>
        <w:t>berpengaruh</w:t>
      </w:r>
      <w:r w:rsidRPr="00D13E31">
        <w:rPr>
          <w:spacing w:val="-1"/>
          <w:sz w:val="20"/>
          <w:szCs w:val="20"/>
        </w:rPr>
        <w:t xml:space="preserve"> </w:t>
      </w:r>
      <w:r w:rsidRPr="00D13E31">
        <w:rPr>
          <w:sz w:val="20"/>
          <w:szCs w:val="20"/>
        </w:rPr>
        <w:t>terhadap kinerja</w:t>
      </w:r>
      <w:r w:rsidRPr="00D13E31">
        <w:rPr>
          <w:spacing w:val="-2"/>
          <w:sz w:val="20"/>
          <w:szCs w:val="20"/>
        </w:rPr>
        <w:t xml:space="preserve"> </w:t>
      </w:r>
      <w:r w:rsidRPr="00D13E31">
        <w:rPr>
          <w:sz w:val="20"/>
          <w:szCs w:val="20"/>
        </w:rPr>
        <w:t>keuangan.</w:t>
      </w:r>
    </w:p>
    <w:p w14:paraId="4ADD86B9" w14:textId="31756D7E" w:rsidR="00D13E31" w:rsidRPr="00D13E31" w:rsidRDefault="00D13E31" w:rsidP="00D13E31">
      <w:pPr>
        <w:ind w:right="165"/>
        <w:jc w:val="both"/>
        <w:rPr>
          <w:sz w:val="20"/>
          <w:szCs w:val="20"/>
        </w:rPr>
      </w:pPr>
      <w:r w:rsidRPr="00D13E31">
        <w:rPr>
          <w:b/>
          <w:sz w:val="20"/>
          <w:szCs w:val="20"/>
        </w:rPr>
        <w:t>Kata</w:t>
      </w:r>
      <w:r w:rsidRPr="00D13E31">
        <w:rPr>
          <w:b/>
          <w:spacing w:val="13"/>
          <w:sz w:val="20"/>
          <w:szCs w:val="20"/>
        </w:rPr>
        <w:t xml:space="preserve"> </w:t>
      </w:r>
      <w:r w:rsidRPr="00D13E31">
        <w:rPr>
          <w:b/>
          <w:sz w:val="20"/>
          <w:szCs w:val="20"/>
        </w:rPr>
        <w:t>Kunci</w:t>
      </w:r>
      <w:r w:rsidRPr="00D13E31">
        <w:rPr>
          <w:sz w:val="20"/>
          <w:szCs w:val="20"/>
        </w:rPr>
        <w:t>:</w:t>
      </w:r>
      <w:r w:rsidRPr="00D13E31">
        <w:rPr>
          <w:sz w:val="20"/>
          <w:szCs w:val="20"/>
          <w:lang w:val="en-US"/>
        </w:rPr>
        <w:t xml:space="preserve"> </w:t>
      </w:r>
      <w:r>
        <w:rPr>
          <w:i/>
          <w:iCs/>
          <w:spacing w:val="13"/>
          <w:sz w:val="20"/>
          <w:szCs w:val="20"/>
          <w:lang w:val="id-ID"/>
        </w:rPr>
        <w:t>g</w:t>
      </w:r>
      <w:proofErr w:type="spellStart"/>
      <w:r w:rsidRPr="00D13E31">
        <w:rPr>
          <w:bCs/>
          <w:i/>
          <w:sz w:val="20"/>
          <w:szCs w:val="20"/>
        </w:rPr>
        <w:t>reen</w:t>
      </w:r>
      <w:proofErr w:type="spellEnd"/>
      <w:r w:rsidRPr="00D13E31">
        <w:rPr>
          <w:bCs/>
          <w:i/>
          <w:spacing w:val="1"/>
          <w:sz w:val="20"/>
          <w:szCs w:val="20"/>
        </w:rPr>
        <w:t xml:space="preserve"> </w:t>
      </w:r>
      <w:proofErr w:type="spellStart"/>
      <w:r w:rsidRPr="00D13E31">
        <w:rPr>
          <w:bCs/>
          <w:i/>
          <w:sz w:val="20"/>
          <w:szCs w:val="20"/>
        </w:rPr>
        <w:t>accounting</w:t>
      </w:r>
      <w:proofErr w:type="spellEnd"/>
      <w:r w:rsidRPr="00D13E31">
        <w:rPr>
          <w:bCs/>
          <w:sz w:val="20"/>
          <w:szCs w:val="20"/>
          <w:lang w:val="en-US"/>
        </w:rPr>
        <w:t>;</w:t>
      </w:r>
      <w:r w:rsidRPr="00D13E31">
        <w:rPr>
          <w:bCs/>
          <w:spacing w:val="1"/>
          <w:sz w:val="20"/>
          <w:szCs w:val="20"/>
        </w:rPr>
        <w:t xml:space="preserve"> </w:t>
      </w:r>
      <w:proofErr w:type="spellStart"/>
      <w:r w:rsidRPr="00D13E31">
        <w:rPr>
          <w:bCs/>
          <w:i/>
          <w:sz w:val="20"/>
          <w:szCs w:val="20"/>
        </w:rPr>
        <w:t>corporate</w:t>
      </w:r>
      <w:proofErr w:type="spellEnd"/>
      <w:r w:rsidRPr="00D13E31">
        <w:rPr>
          <w:bCs/>
          <w:i/>
          <w:spacing w:val="1"/>
          <w:sz w:val="20"/>
          <w:szCs w:val="20"/>
        </w:rPr>
        <w:t xml:space="preserve"> </w:t>
      </w:r>
      <w:proofErr w:type="spellStart"/>
      <w:r w:rsidRPr="00D13E31">
        <w:rPr>
          <w:bCs/>
          <w:i/>
          <w:sz w:val="20"/>
          <w:szCs w:val="20"/>
        </w:rPr>
        <w:t>social</w:t>
      </w:r>
      <w:proofErr w:type="spellEnd"/>
      <w:r w:rsidRPr="00D13E31">
        <w:rPr>
          <w:bCs/>
          <w:i/>
          <w:spacing w:val="1"/>
          <w:sz w:val="20"/>
          <w:szCs w:val="20"/>
        </w:rPr>
        <w:t xml:space="preserve"> </w:t>
      </w:r>
      <w:proofErr w:type="spellStart"/>
      <w:r w:rsidRPr="00D13E31">
        <w:rPr>
          <w:bCs/>
          <w:i/>
          <w:sz w:val="20"/>
          <w:szCs w:val="20"/>
        </w:rPr>
        <w:t>responsibility</w:t>
      </w:r>
      <w:proofErr w:type="spellEnd"/>
      <w:r w:rsidRPr="00D13E31">
        <w:rPr>
          <w:bCs/>
          <w:i/>
          <w:sz w:val="20"/>
          <w:szCs w:val="20"/>
          <w:lang w:val="en-US"/>
        </w:rPr>
        <w:t>;</w:t>
      </w:r>
      <w:r w:rsidRPr="00D13E31">
        <w:rPr>
          <w:bCs/>
          <w:i/>
          <w:spacing w:val="1"/>
          <w:sz w:val="20"/>
          <w:szCs w:val="20"/>
        </w:rPr>
        <w:t xml:space="preserve"> </w:t>
      </w:r>
      <w:r w:rsidRPr="00D13E31">
        <w:rPr>
          <w:bCs/>
          <w:sz w:val="20"/>
          <w:szCs w:val="20"/>
        </w:rPr>
        <w:t>ukuran</w:t>
      </w:r>
      <w:r w:rsidRPr="00D13E31">
        <w:rPr>
          <w:bCs/>
          <w:spacing w:val="1"/>
          <w:sz w:val="20"/>
          <w:szCs w:val="20"/>
        </w:rPr>
        <w:t xml:space="preserve"> </w:t>
      </w:r>
      <w:r w:rsidRPr="00D13E31">
        <w:rPr>
          <w:bCs/>
          <w:sz w:val="20"/>
          <w:szCs w:val="20"/>
        </w:rPr>
        <w:t>perusahaan</w:t>
      </w:r>
      <w:r w:rsidRPr="00D13E31">
        <w:rPr>
          <w:bCs/>
          <w:sz w:val="20"/>
          <w:szCs w:val="20"/>
          <w:lang w:val="en-US"/>
        </w:rPr>
        <w:t>;</w:t>
      </w:r>
      <w:r w:rsidRPr="00D13E31">
        <w:rPr>
          <w:bCs/>
          <w:spacing w:val="-1"/>
          <w:sz w:val="20"/>
          <w:szCs w:val="20"/>
        </w:rPr>
        <w:t xml:space="preserve"> </w:t>
      </w:r>
      <w:r w:rsidRPr="00D13E31">
        <w:rPr>
          <w:bCs/>
          <w:sz w:val="20"/>
          <w:szCs w:val="20"/>
        </w:rPr>
        <w:t>kinerja keuangan</w:t>
      </w:r>
    </w:p>
    <w:p w14:paraId="77410DA5" w14:textId="34186E47" w:rsidR="00481F93" w:rsidRPr="00132196" w:rsidRDefault="00481F93">
      <w:pPr>
        <w:spacing w:before="184"/>
        <w:ind w:left="168" w:right="178"/>
        <w:jc w:val="center"/>
        <w:rPr>
          <w:b/>
          <w:i/>
          <w:iCs/>
          <w:sz w:val="20"/>
        </w:rPr>
      </w:pPr>
      <w:r w:rsidRPr="00132196">
        <w:rPr>
          <w:b/>
          <w:i/>
          <w:iCs/>
          <w:sz w:val="20"/>
        </w:rPr>
        <w:t xml:space="preserve">The </w:t>
      </w:r>
      <w:proofErr w:type="spellStart"/>
      <w:r w:rsidRPr="00132196">
        <w:rPr>
          <w:b/>
          <w:i/>
          <w:iCs/>
          <w:sz w:val="20"/>
        </w:rPr>
        <w:t>Influence</w:t>
      </w:r>
      <w:proofErr w:type="spellEnd"/>
      <w:r w:rsidRPr="00132196">
        <w:rPr>
          <w:b/>
          <w:i/>
          <w:iCs/>
          <w:sz w:val="20"/>
        </w:rPr>
        <w:t xml:space="preserve"> </w:t>
      </w:r>
      <w:proofErr w:type="spellStart"/>
      <w:r w:rsidRPr="00132196">
        <w:rPr>
          <w:b/>
          <w:i/>
          <w:iCs/>
          <w:sz w:val="20"/>
        </w:rPr>
        <w:t>of</w:t>
      </w:r>
      <w:proofErr w:type="spellEnd"/>
      <w:r w:rsidRPr="00132196">
        <w:rPr>
          <w:b/>
          <w:i/>
          <w:iCs/>
          <w:sz w:val="20"/>
        </w:rPr>
        <w:t xml:space="preserve"> Green Accounting Implementation, Corporate Social Responsibility (Csr), and Company Size on Financial Performance</w:t>
      </w:r>
    </w:p>
    <w:p w14:paraId="677A417D" w14:textId="77777777" w:rsidR="00066B9F" w:rsidRDefault="00066B9F">
      <w:pPr>
        <w:pStyle w:val="TeksIsi"/>
        <w:spacing w:before="3"/>
        <w:rPr>
          <w:b/>
          <w:sz w:val="20"/>
        </w:rPr>
      </w:pPr>
    </w:p>
    <w:p w14:paraId="582F401C" w14:textId="77777777" w:rsidR="00066B9F" w:rsidRDefault="00000000">
      <w:pPr>
        <w:pStyle w:val="Judul2"/>
        <w:spacing w:before="0" w:line="252" w:lineRule="exact"/>
        <w:ind w:left="102"/>
      </w:pPr>
      <w:r>
        <w:t>ABSTRACT</w:t>
      </w:r>
    </w:p>
    <w:p w14:paraId="0E72E68A" w14:textId="5099014C" w:rsidR="00481F93" w:rsidRPr="00481F93" w:rsidRDefault="00481F93" w:rsidP="00481F93">
      <w:pPr>
        <w:ind w:left="102"/>
        <w:jc w:val="both"/>
        <w:rPr>
          <w:sz w:val="20"/>
        </w:rPr>
      </w:pPr>
      <w:r w:rsidRPr="00481F93">
        <w:rPr>
          <w:sz w:val="20"/>
        </w:rPr>
        <w:t>This study aims to empirically examine the effect of green accounting, corporate social responsibility (CSR), and company size on financial performance (studies of companies listed on the Sri Kehati index on the IDX in 20</w:t>
      </w:r>
      <w:r w:rsidR="00132196">
        <w:rPr>
          <w:sz w:val="20"/>
          <w:lang w:val="en-US"/>
        </w:rPr>
        <w:t>1</w:t>
      </w:r>
      <w:r w:rsidRPr="00481F93">
        <w:rPr>
          <w:sz w:val="20"/>
        </w:rPr>
        <w:t>8-2021). This sampling method used was purposive sampling method and obtained 15 companies with a total of 60 financial reports which became the object of research. The analysis technique used in this research is multiple linear regression analysis with SPSS version 25 software with a significance level of 0.05. The independent variables used in this study are green accounting, corporate social responsibility (CSR), company size while the company's financial performance is the dependent variable. The test result show that corporate social responsibility (CSR) has a positive effect on financial performance. Company size has a negative effect on financial performance. Green accounting has no effect on financial performance.</w:t>
      </w:r>
    </w:p>
    <w:p w14:paraId="38EE5254" w14:textId="40C7230B" w:rsidR="00481F93" w:rsidRDefault="00481F93" w:rsidP="00481F93">
      <w:pPr>
        <w:ind w:left="102"/>
        <w:jc w:val="both"/>
        <w:rPr>
          <w:sz w:val="20"/>
        </w:rPr>
      </w:pPr>
      <w:r w:rsidRPr="00481F93">
        <w:rPr>
          <w:b/>
          <w:bCs/>
          <w:sz w:val="20"/>
        </w:rPr>
        <w:t>Keywords:</w:t>
      </w:r>
      <w:r w:rsidRPr="00481F93">
        <w:rPr>
          <w:sz w:val="20"/>
        </w:rPr>
        <w:t xml:space="preserve"> </w:t>
      </w:r>
      <w:r w:rsidRPr="00132196">
        <w:rPr>
          <w:i/>
          <w:iCs/>
          <w:sz w:val="20"/>
        </w:rPr>
        <w:t>Green accounting; corporate social responsibilit</w:t>
      </w:r>
      <w:r w:rsidR="00132196">
        <w:rPr>
          <w:i/>
          <w:iCs/>
          <w:sz w:val="20"/>
          <w:lang w:val="en-US"/>
        </w:rPr>
        <w:t>y</w:t>
      </w:r>
      <w:r w:rsidRPr="00132196">
        <w:rPr>
          <w:i/>
          <w:iCs/>
          <w:sz w:val="20"/>
        </w:rPr>
        <w:t>; company size; financial performance</w:t>
      </w:r>
    </w:p>
    <w:p w14:paraId="599EC6E5" w14:textId="77777777" w:rsidR="00066B9F" w:rsidRDefault="00066B9F">
      <w:pPr>
        <w:pStyle w:val="TeksIsi"/>
        <w:spacing w:before="10"/>
        <w:rPr>
          <w:sz w:val="27"/>
        </w:rPr>
      </w:pPr>
    </w:p>
    <w:p w14:paraId="3B412C5D" w14:textId="47478910" w:rsidR="00066B9F" w:rsidRDefault="00000000">
      <w:pPr>
        <w:spacing w:line="251" w:lineRule="exact"/>
        <w:ind w:left="102"/>
        <w:rPr>
          <w:b/>
        </w:rPr>
      </w:pPr>
      <w:bookmarkStart w:id="0" w:name="pendahuluan_(11pt,_TIMES_NEW_ROMAN,_bold"/>
      <w:bookmarkEnd w:id="0"/>
      <w:r>
        <w:rPr>
          <w:b/>
        </w:rPr>
        <w:t>PENDAHULUAN</w:t>
      </w:r>
      <w:r>
        <w:rPr>
          <w:b/>
          <w:spacing w:val="-4"/>
        </w:rPr>
        <w:t xml:space="preserve"> </w:t>
      </w:r>
    </w:p>
    <w:p w14:paraId="6B87AA42" w14:textId="18A310E5" w:rsidR="000A0DA7" w:rsidRDefault="000A0DA7" w:rsidP="000A0DA7">
      <w:pPr>
        <w:pStyle w:val="TeksIsi"/>
        <w:ind w:left="142" w:right="656" w:firstLine="578"/>
        <w:jc w:val="both"/>
      </w:pPr>
      <w:r>
        <w:t>Pada akhir tahun 2021 IDX dan CDP tandatangani nota kesepahaman untuk</w:t>
      </w:r>
      <w:r>
        <w:rPr>
          <w:spacing w:val="1"/>
        </w:rPr>
        <w:t xml:space="preserve"> </w:t>
      </w:r>
      <w:r>
        <w:t>mendorong</w:t>
      </w:r>
      <w:r>
        <w:rPr>
          <w:spacing w:val="1"/>
        </w:rPr>
        <w:t xml:space="preserve"> </w:t>
      </w:r>
      <w:r>
        <w:t>korporasi</w:t>
      </w:r>
      <w:r>
        <w:rPr>
          <w:spacing w:val="1"/>
        </w:rPr>
        <w:t xml:space="preserve"> </w:t>
      </w:r>
      <w:r>
        <w:t>melakukan</w:t>
      </w:r>
      <w:r>
        <w:rPr>
          <w:spacing w:val="1"/>
        </w:rPr>
        <w:t xml:space="preserve"> </w:t>
      </w:r>
      <w:r>
        <w:t>pelaporan</w:t>
      </w:r>
      <w:r>
        <w:rPr>
          <w:spacing w:val="1"/>
        </w:rPr>
        <w:t xml:space="preserve"> </w:t>
      </w:r>
      <w:r>
        <w:t>lingkungan</w:t>
      </w:r>
      <w:r>
        <w:rPr>
          <w:spacing w:val="1"/>
        </w:rPr>
        <w:t xml:space="preserve"> </w:t>
      </w:r>
      <w:r>
        <w:t>untuk</w:t>
      </w:r>
      <w:r>
        <w:rPr>
          <w:spacing w:val="1"/>
        </w:rPr>
        <w:t xml:space="preserve"> </w:t>
      </w:r>
      <w:r>
        <w:t>menstimulasi</w:t>
      </w:r>
      <w:r>
        <w:rPr>
          <w:spacing w:val="1"/>
        </w:rPr>
        <w:t xml:space="preserve"> </w:t>
      </w:r>
      <w:r>
        <w:t>pelaporan</w:t>
      </w:r>
      <w:r>
        <w:rPr>
          <w:spacing w:val="-8"/>
        </w:rPr>
        <w:t xml:space="preserve"> </w:t>
      </w:r>
      <w:r>
        <w:t>yang</w:t>
      </w:r>
      <w:r>
        <w:rPr>
          <w:spacing w:val="-14"/>
        </w:rPr>
        <w:t xml:space="preserve"> </w:t>
      </w:r>
      <w:r>
        <w:t>sejalan</w:t>
      </w:r>
      <w:r>
        <w:rPr>
          <w:spacing w:val="-14"/>
        </w:rPr>
        <w:t xml:space="preserve"> </w:t>
      </w:r>
      <w:r>
        <w:t>dengan</w:t>
      </w:r>
      <w:r>
        <w:rPr>
          <w:spacing w:val="-11"/>
        </w:rPr>
        <w:t xml:space="preserve"> </w:t>
      </w:r>
      <w:r>
        <w:rPr>
          <w:i/>
        </w:rPr>
        <w:t>Taskforce</w:t>
      </w:r>
      <w:r>
        <w:rPr>
          <w:i/>
          <w:spacing w:val="-13"/>
        </w:rPr>
        <w:t xml:space="preserve"> </w:t>
      </w:r>
      <w:r>
        <w:rPr>
          <w:i/>
        </w:rPr>
        <w:t>on</w:t>
      </w:r>
      <w:r>
        <w:rPr>
          <w:i/>
          <w:spacing w:val="-13"/>
        </w:rPr>
        <w:t xml:space="preserve"> </w:t>
      </w:r>
      <w:r>
        <w:rPr>
          <w:i/>
        </w:rPr>
        <w:t>Climate-related</w:t>
      </w:r>
      <w:r>
        <w:rPr>
          <w:i/>
          <w:spacing w:val="-12"/>
        </w:rPr>
        <w:t xml:space="preserve"> </w:t>
      </w:r>
      <w:r>
        <w:rPr>
          <w:i/>
        </w:rPr>
        <w:t>Financial</w:t>
      </w:r>
      <w:r>
        <w:rPr>
          <w:i/>
          <w:spacing w:val="-12"/>
        </w:rPr>
        <w:t xml:space="preserve"> </w:t>
      </w:r>
      <w:r>
        <w:rPr>
          <w:i/>
        </w:rPr>
        <w:t>Disclosures</w:t>
      </w:r>
      <w:r>
        <w:rPr>
          <w:i/>
          <w:spacing w:val="-57"/>
        </w:rPr>
        <w:t xml:space="preserve"> </w:t>
      </w:r>
      <w:r>
        <w:t xml:space="preserve">(TCFD) di Indonesia. Seperti </w:t>
      </w:r>
      <w:r w:rsidR="00132196">
        <w:rPr>
          <w:lang w:val="en-US"/>
        </w:rPr>
        <w:t>di</w:t>
      </w:r>
      <w:r>
        <w:t>ketahui Indonesia khususnya dan Asia Pasifik</w:t>
      </w:r>
      <w:r>
        <w:rPr>
          <w:spacing w:val="1"/>
        </w:rPr>
        <w:t xml:space="preserve"> </w:t>
      </w:r>
      <w:r>
        <w:t>secara lebih luas, telah menyatakan kerentanannya terhadap perubahan iklim. CDP</w:t>
      </w:r>
      <w:r>
        <w:rPr>
          <w:spacing w:val="-57"/>
        </w:rPr>
        <w:t xml:space="preserve"> </w:t>
      </w:r>
      <w:r>
        <w:t>berharap dapat memberikan masukan, keahlian dan data yang telah miliki untuk</w:t>
      </w:r>
      <w:r>
        <w:rPr>
          <w:spacing w:val="1"/>
        </w:rPr>
        <w:t xml:space="preserve"> </w:t>
      </w:r>
      <w:r>
        <w:t>mendukung</w:t>
      </w:r>
      <w:r>
        <w:rPr>
          <w:spacing w:val="1"/>
        </w:rPr>
        <w:t xml:space="preserve"> </w:t>
      </w:r>
      <w:r>
        <w:t>terlaksananya</w:t>
      </w:r>
      <w:r>
        <w:rPr>
          <w:spacing w:val="1"/>
        </w:rPr>
        <w:t xml:space="preserve"> </w:t>
      </w:r>
      <w:r>
        <w:t>kerjasama</w:t>
      </w:r>
      <w:r>
        <w:rPr>
          <w:spacing w:val="1"/>
        </w:rPr>
        <w:t xml:space="preserve"> </w:t>
      </w:r>
      <w:r>
        <w:t>ini.</w:t>
      </w:r>
      <w:r>
        <w:rPr>
          <w:spacing w:val="1"/>
        </w:rPr>
        <w:t xml:space="preserve"> </w:t>
      </w:r>
      <w:r>
        <w:t>Berharap</w:t>
      </w:r>
      <w:r>
        <w:rPr>
          <w:spacing w:val="1"/>
        </w:rPr>
        <w:t xml:space="preserve"> </w:t>
      </w:r>
      <w:r>
        <w:t>bisa</w:t>
      </w:r>
      <w:r>
        <w:rPr>
          <w:spacing w:val="1"/>
        </w:rPr>
        <w:t xml:space="preserve"> </w:t>
      </w:r>
      <w:r>
        <w:t>mewujudkan</w:t>
      </w:r>
      <w:r>
        <w:rPr>
          <w:spacing w:val="1"/>
        </w:rPr>
        <w:t xml:space="preserve"> </w:t>
      </w:r>
      <w:r>
        <w:t>aksi</w:t>
      </w:r>
      <w:r>
        <w:rPr>
          <w:spacing w:val="1"/>
        </w:rPr>
        <w:t xml:space="preserve"> </w:t>
      </w:r>
      <w:r>
        <w:t>pelestarian</w:t>
      </w:r>
      <w:r>
        <w:rPr>
          <w:spacing w:val="-8"/>
        </w:rPr>
        <w:t xml:space="preserve"> </w:t>
      </w:r>
      <w:r>
        <w:t>lingkungan</w:t>
      </w:r>
      <w:r>
        <w:rPr>
          <w:spacing w:val="-2"/>
        </w:rPr>
        <w:t xml:space="preserve"> </w:t>
      </w:r>
      <w:r>
        <w:t>yang</w:t>
      </w:r>
      <w:r>
        <w:rPr>
          <w:spacing w:val="-10"/>
        </w:rPr>
        <w:t xml:space="preserve"> </w:t>
      </w:r>
      <w:r>
        <w:t>lebih</w:t>
      </w:r>
      <w:r>
        <w:rPr>
          <w:spacing w:val="-8"/>
        </w:rPr>
        <w:t xml:space="preserve"> </w:t>
      </w:r>
      <w:r>
        <w:t>ambisius</w:t>
      </w:r>
      <w:r>
        <w:rPr>
          <w:spacing w:val="-7"/>
        </w:rPr>
        <w:t xml:space="preserve"> </w:t>
      </w:r>
      <w:r>
        <w:t>di</w:t>
      </w:r>
      <w:r>
        <w:rPr>
          <w:spacing w:val="-7"/>
        </w:rPr>
        <w:t xml:space="preserve"> </w:t>
      </w:r>
      <w:r>
        <w:t>wilayah</w:t>
      </w:r>
      <w:r>
        <w:rPr>
          <w:spacing w:val="-8"/>
        </w:rPr>
        <w:t xml:space="preserve"> </w:t>
      </w:r>
      <w:r>
        <w:t>dengan</w:t>
      </w:r>
      <w:r>
        <w:rPr>
          <w:spacing w:val="-7"/>
        </w:rPr>
        <w:t xml:space="preserve"> </w:t>
      </w:r>
      <w:r>
        <w:t>kepemimpinan</w:t>
      </w:r>
      <w:r>
        <w:rPr>
          <w:spacing w:val="-5"/>
        </w:rPr>
        <w:t xml:space="preserve"> </w:t>
      </w:r>
      <w:r>
        <w:t>yang</w:t>
      </w:r>
      <w:r>
        <w:rPr>
          <w:spacing w:val="-58"/>
        </w:rPr>
        <w:t xml:space="preserve"> </w:t>
      </w:r>
      <w:r>
        <w:t>mengesankan</w:t>
      </w:r>
      <w:r>
        <w:rPr>
          <w:spacing w:val="25"/>
        </w:rPr>
        <w:t xml:space="preserve"> </w:t>
      </w:r>
      <w:r>
        <w:t>dalam</w:t>
      </w:r>
      <w:r>
        <w:rPr>
          <w:spacing w:val="25"/>
        </w:rPr>
        <w:t xml:space="preserve"> </w:t>
      </w:r>
      <w:r>
        <w:t>komitmennya</w:t>
      </w:r>
      <w:r>
        <w:rPr>
          <w:spacing w:val="24"/>
        </w:rPr>
        <w:t xml:space="preserve"> </w:t>
      </w:r>
      <w:r>
        <w:t>terhadap</w:t>
      </w:r>
      <w:r>
        <w:rPr>
          <w:spacing w:val="25"/>
        </w:rPr>
        <w:t xml:space="preserve"> </w:t>
      </w:r>
      <w:r>
        <w:t>prinsip</w:t>
      </w:r>
      <w:r>
        <w:rPr>
          <w:spacing w:val="25"/>
        </w:rPr>
        <w:t xml:space="preserve"> </w:t>
      </w:r>
      <w:r>
        <w:t>keberlanjutan.</w:t>
      </w:r>
      <w:r w:rsidRPr="00D13E31">
        <w:rPr>
          <w:spacing w:val="25"/>
        </w:rPr>
        <w:t xml:space="preserve"> </w:t>
      </w:r>
      <w:r>
        <w:t>Dalam</w:t>
      </w:r>
      <w:r>
        <w:rPr>
          <w:lang w:val="en-US"/>
        </w:rPr>
        <w:t xml:space="preserve"> </w:t>
      </w:r>
      <w:proofErr w:type="spellStart"/>
      <w:r>
        <w:t>kerjasama</w:t>
      </w:r>
      <w:proofErr w:type="spellEnd"/>
      <w:r>
        <w:t xml:space="preserve"> ini untuk mengatasi potensi hambatan yang dihadapi dalam melakukan</w:t>
      </w:r>
      <w:r>
        <w:rPr>
          <w:spacing w:val="1"/>
        </w:rPr>
        <w:t xml:space="preserve"> </w:t>
      </w:r>
      <w:r>
        <w:t>pelaporan</w:t>
      </w:r>
      <w:r>
        <w:rPr>
          <w:spacing w:val="3"/>
        </w:rPr>
        <w:t xml:space="preserve"> </w:t>
      </w:r>
      <w:r>
        <w:t>yang</w:t>
      </w:r>
      <w:r>
        <w:rPr>
          <w:spacing w:val="-3"/>
        </w:rPr>
        <w:t xml:space="preserve"> </w:t>
      </w:r>
      <w:r>
        <w:t>komprehensif.</w:t>
      </w:r>
    </w:p>
    <w:p w14:paraId="231A5394" w14:textId="42CBD51E" w:rsidR="000A0DA7" w:rsidRDefault="000A0DA7" w:rsidP="000A0DA7">
      <w:pPr>
        <w:pStyle w:val="TeksIsi"/>
        <w:ind w:left="142" w:right="656" w:firstLine="578"/>
        <w:jc w:val="both"/>
      </w:pPr>
      <w:r>
        <w:t>Pelaporan pelestarian lingkungan pada perusahaan dengan kinerja keuangan</w:t>
      </w:r>
      <w:r>
        <w:rPr>
          <w:spacing w:val="1"/>
        </w:rPr>
        <w:t xml:space="preserve"> </w:t>
      </w:r>
      <w:r>
        <w:t>yang</w:t>
      </w:r>
      <w:r>
        <w:rPr>
          <w:spacing w:val="1"/>
        </w:rPr>
        <w:t xml:space="preserve"> </w:t>
      </w:r>
      <w:r>
        <w:t>baik</w:t>
      </w:r>
      <w:r>
        <w:rPr>
          <w:spacing w:val="1"/>
        </w:rPr>
        <w:t xml:space="preserve"> </w:t>
      </w:r>
      <w:r>
        <w:t>akan</w:t>
      </w:r>
      <w:r>
        <w:rPr>
          <w:spacing w:val="1"/>
        </w:rPr>
        <w:t xml:space="preserve"> </w:t>
      </w:r>
      <w:r>
        <w:t>menghasilkan</w:t>
      </w:r>
      <w:r>
        <w:rPr>
          <w:spacing w:val="1"/>
        </w:rPr>
        <w:t xml:space="preserve"> </w:t>
      </w:r>
      <w:r>
        <w:t>keuntungan</w:t>
      </w:r>
      <w:r>
        <w:rPr>
          <w:spacing w:val="1"/>
        </w:rPr>
        <w:t xml:space="preserve"> </w:t>
      </w:r>
      <w:r>
        <w:t>yang</w:t>
      </w:r>
      <w:r>
        <w:rPr>
          <w:spacing w:val="1"/>
        </w:rPr>
        <w:t xml:space="preserve"> </w:t>
      </w:r>
      <w:r>
        <w:t>maksimal</w:t>
      </w:r>
      <w:r>
        <w:rPr>
          <w:spacing w:val="1"/>
        </w:rPr>
        <w:t xml:space="preserve"> </w:t>
      </w:r>
      <w:r>
        <w:t>dengan</w:t>
      </w:r>
      <w:r>
        <w:rPr>
          <w:spacing w:val="1"/>
        </w:rPr>
        <w:t xml:space="preserve"> </w:t>
      </w:r>
      <w:r>
        <w:t>tingkat</w:t>
      </w:r>
      <w:r>
        <w:rPr>
          <w:spacing w:val="1"/>
        </w:rPr>
        <w:t xml:space="preserve"> </w:t>
      </w:r>
      <w:r>
        <w:t>pengembalian yang</w:t>
      </w:r>
      <w:r>
        <w:rPr>
          <w:spacing w:val="-7"/>
        </w:rPr>
        <w:t xml:space="preserve"> </w:t>
      </w:r>
      <w:r>
        <w:t>tinggi</w:t>
      </w:r>
      <w:r>
        <w:rPr>
          <w:spacing w:val="-3"/>
        </w:rPr>
        <w:t xml:space="preserve"> </w:t>
      </w:r>
      <w:r>
        <w:t>atas</w:t>
      </w:r>
      <w:r>
        <w:rPr>
          <w:spacing w:val="-4"/>
        </w:rPr>
        <w:t xml:space="preserve"> </w:t>
      </w:r>
      <w:r>
        <w:t>modal</w:t>
      </w:r>
      <w:r>
        <w:rPr>
          <w:spacing w:val="-2"/>
        </w:rPr>
        <w:t xml:space="preserve"> </w:t>
      </w:r>
      <w:r>
        <w:t>yang</w:t>
      </w:r>
      <w:r>
        <w:rPr>
          <w:spacing w:val="-6"/>
        </w:rPr>
        <w:t xml:space="preserve"> </w:t>
      </w:r>
      <w:r>
        <w:lastRenderedPageBreak/>
        <w:t>ditanamkan.</w:t>
      </w:r>
      <w:r>
        <w:rPr>
          <w:spacing w:val="-5"/>
        </w:rPr>
        <w:t xml:space="preserve"> </w:t>
      </w:r>
      <w:r>
        <w:t>Kinerja</w:t>
      </w:r>
      <w:r>
        <w:rPr>
          <w:spacing w:val="-5"/>
        </w:rPr>
        <w:t xml:space="preserve"> </w:t>
      </w:r>
      <w:r>
        <w:t>keuangan</w:t>
      </w:r>
      <w:r>
        <w:rPr>
          <w:spacing w:val="-2"/>
        </w:rPr>
        <w:t xml:space="preserve"> </w:t>
      </w:r>
      <w:r>
        <w:t>menurut</w:t>
      </w:r>
      <w:r w:rsidR="00132196" w:rsidRPr="00D13E31">
        <w:t xml:space="preserve"> </w:t>
      </w:r>
      <w:r>
        <w:rPr>
          <w:spacing w:val="-58"/>
        </w:rPr>
        <w:t xml:space="preserve"> </w:t>
      </w:r>
      <w:r>
        <w:t>Dewi (2019) adalah suatu analisis yang dilakukan untuk melihat seberapa baik</w:t>
      </w:r>
      <w:r>
        <w:rPr>
          <w:spacing w:val="1"/>
        </w:rPr>
        <w:t xml:space="preserve"> </w:t>
      </w:r>
      <w:r>
        <w:rPr>
          <w:spacing w:val="-1"/>
        </w:rPr>
        <w:t>kinerja</w:t>
      </w:r>
      <w:r>
        <w:rPr>
          <w:spacing w:val="-13"/>
        </w:rPr>
        <w:t xml:space="preserve"> </w:t>
      </w:r>
      <w:r>
        <w:rPr>
          <w:spacing w:val="-1"/>
        </w:rPr>
        <w:t>suatu</w:t>
      </w:r>
      <w:r>
        <w:rPr>
          <w:spacing w:val="-11"/>
        </w:rPr>
        <w:t xml:space="preserve"> </w:t>
      </w:r>
      <w:r>
        <w:rPr>
          <w:spacing w:val="-1"/>
        </w:rPr>
        <w:t>perusahaan</w:t>
      </w:r>
      <w:r>
        <w:rPr>
          <w:spacing w:val="-8"/>
        </w:rPr>
        <w:t xml:space="preserve"> </w:t>
      </w:r>
      <w:r>
        <w:t>dengan</w:t>
      </w:r>
      <w:r>
        <w:rPr>
          <w:spacing w:val="-12"/>
        </w:rPr>
        <w:t xml:space="preserve"> </w:t>
      </w:r>
      <w:r>
        <w:t>menggunakan</w:t>
      </w:r>
      <w:r>
        <w:rPr>
          <w:spacing w:val="-11"/>
        </w:rPr>
        <w:t xml:space="preserve"> </w:t>
      </w:r>
      <w:r>
        <w:t>kaidah</w:t>
      </w:r>
      <w:r>
        <w:rPr>
          <w:spacing w:val="-11"/>
        </w:rPr>
        <w:t xml:space="preserve"> </w:t>
      </w:r>
      <w:r>
        <w:t>kinerja</w:t>
      </w:r>
      <w:r>
        <w:rPr>
          <w:spacing w:val="-12"/>
        </w:rPr>
        <w:t xml:space="preserve"> </w:t>
      </w:r>
      <w:r>
        <w:t>keuangan</w:t>
      </w:r>
      <w:r>
        <w:rPr>
          <w:spacing w:val="-5"/>
        </w:rPr>
        <w:t xml:space="preserve"> </w:t>
      </w:r>
      <w:r>
        <w:t>yang</w:t>
      </w:r>
      <w:r>
        <w:rPr>
          <w:spacing w:val="-18"/>
        </w:rPr>
        <w:t xml:space="preserve"> </w:t>
      </w:r>
      <w:r>
        <w:t>benar</w:t>
      </w:r>
      <w:r>
        <w:rPr>
          <w:spacing w:val="-58"/>
        </w:rPr>
        <w:t xml:space="preserve"> </w:t>
      </w:r>
      <w:r>
        <w:t>dan</w:t>
      </w:r>
      <w:r>
        <w:rPr>
          <w:spacing w:val="-1"/>
        </w:rPr>
        <w:t xml:space="preserve"> </w:t>
      </w:r>
      <w:r>
        <w:t>benar.</w:t>
      </w:r>
    </w:p>
    <w:p w14:paraId="09118EE0" w14:textId="77777777" w:rsidR="000A0DA7" w:rsidRDefault="000A0DA7" w:rsidP="000A0DA7">
      <w:pPr>
        <w:pStyle w:val="TeksIsi"/>
        <w:ind w:left="142" w:right="656" w:firstLine="578"/>
        <w:jc w:val="both"/>
        <w:rPr>
          <w:lang w:val="en-US"/>
        </w:rPr>
      </w:pPr>
      <w:r>
        <w:t>Selain</w:t>
      </w:r>
      <w:r>
        <w:rPr>
          <w:spacing w:val="-12"/>
        </w:rPr>
        <w:t xml:space="preserve"> </w:t>
      </w:r>
      <w:r>
        <w:t>kinerja</w:t>
      </w:r>
      <w:r>
        <w:rPr>
          <w:spacing w:val="-11"/>
        </w:rPr>
        <w:t xml:space="preserve"> </w:t>
      </w:r>
      <w:r>
        <w:t>keuangan</w:t>
      </w:r>
      <w:r>
        <w:rPr>
          <w:spacing w:val="-9"/>
        </w:rPr>
        <w:t xml:space="preserve"> </w:t>
      </w:r>
      <w:r>
        <w:t>perusahaan,</w:t>
      </w:r>
      <w:r>
        <w:rPr>
          <w:spacing w:val="-8"/>
        </w:rPr>
        <w:t xml:space="preserve"> </w:t>
      </w:r>
      <w:r>
        <w:t>ada</w:t>
      </w:r>
      <w:r>
        <w:rPr>
          <w:spacing w:val="-13"/>
        </w:rPr>
        <w:t xml:space="preserve"> </w:t>
      </w:r>
      <w:r>
        <w:t>beberapa</w:t>
      </w:r>
      <w:r>
        <w:rPr>
          <w:spacing w:val="-9"/>
        </w:rPr>
        <w:t xml:space="preserve"> </w:t>
      </w:r>
      <w:r>
        <w:t>hal</w:t>
      </w:r>
      <w:r>
        <w:rPr>
          <w:spacing w:val="-7"/>
        </w:rPr>
        <w:t xml:space="preserve"> </w:t>
      </w:r>
      <w:r>
        <w:t>yang</w:t>
      </w:r>
      <w:r>
        <w:rPr>
          <w:spacing w:val="-10"/>
        </w:rPr>
        <w:t xml:space="preserve"> </w:t>
      </w:r>
      <w:r>
        <w:t>harus</w:t>
      </w:r>
      <w:r>
        <w:rPr>
          <w:spacing w:val="-13"/>
        </w:rPr>
        <w:t xml:space="preserve"> </w:t>
      </w:r>
      <w:r>
        <w:t>diperhatikan,</w:t>
      </w:r>
      <w:r>
        <w:rPr>
          <w:spacing w:val="-58"/>
        </w:rPr>
        <w:t xml:space="preserve"> </w:t>
      </w:r>
      <w:r>
        <w:t>salah satunya mengenai isu lingkungan. Industri harus menerapkan perusahaan</w:t>
      </w:r>
      <w:r>
        <w:rPr>
          <w:spacing w:val="1"/>
        </w:rPr>
        <w:t xml:space="preserve"> </w:t>
      </w:r>
      <w:r>
        <w:t>ramah</w:t>
      </w:r>
      <w:r>
        <w:rPr>
          <w:spacing w:val="1"/>
        </w:rPr>
        <w:t xml:space="preserve"> </w:t>
      </w:r>
      <w:r>
        <w:t>lingkungan</w:t>
      </w:r>
      <w:r>
        <w:rPr>
          <w:spacing w:val="1"/>
        </w:rPr>
        <w:t xml:space="preserve"> </w:t>
      </w:r>
      <w:r>
        <w:t>sesuai</w:t>
      </w:r>
      <w:r>
        <w:rPr>
          <w:spacing w:val="1"/>
        </w:rPr>
        <w:t xml:space="preserve"> </w:t>
      </w:r>
      <w:r>
        <w:t>undang-undang dan</w:t>
      </w:r>
      <w:r>
        <w:rPr>
          <w:spacing w:val="1"/>
        </w:rPr>
        <w:t xml:space="preserve"> </w:t>
      </w:r>
      <w:r>
        <w:t>menerapkan</w:t>
      </w:r>
      <w:r>
        <w:rPr>
          <w:spacing w:val="1"/>
        </w:rPr>
        <w:t xml:space="preserve"> </w:t>
      </w:r>
      <w:r>
        <w:t>praktik</w:t>
      </w:r>
      <w:r>
        <w:rPr>
          <w:spacing w:val="1"/>
        </w:rPr>
        <w:t xml:space="preserve"> </w:t>
      </w:r>
      <w:r>
        <w:t>pengelolaan</w:t>
      </w:r>
      <w:r>
        <w:rPr>
          <w:spacing w:val="-57"/>
        </w:rPr>
        <w:t xml:space="preserve"> </w:t>
      </w:r>
      <w:r>
        <w:t>ramah lingkungan. Ini adalah proses mengidentifikasi, mengukur, menampilkan,</w:t>
      </w:r>
      <w:r>
        <w:rPr>
          <w:spacing w:val="1"/>
        </w:rPr>
        <w:t xml:space="preserve"> </w:t>
      </w:r>
      <w:r>
        <w:t>dan</w:t>
      </w:r>
      <w:r>
        <w:rPr>
          <w:spacing w:val="1"/>
        </w:rPr>
        <w:t xml:space="preserve"> </w:t>
      </w:r>
      <w:r>
        <w:t>mengungkapkan</w:t>
      </w:r>
      <w:r>
        <w:rPr>
          <w:spacing w:val="1"/>
        </w:rPr>
        <w:t xml:space="preserve"> </w:t>
      </w:r>
      <w:r>
        <w:t>aktivitas</w:t>
      </w:r>
      <w:r>
        <w:rPr>
          <w:spacing w:val="1"/>
        </w:rPr>
        <w:t xml:space="preserve"> </w:t>
      </w:r>
      <w:r>
        <w:t>perusahaan</w:t>
      </w:r>
      <w:r>
        <w:rPr>
          <w:spacing w:val="1"/>
        </w:rPr>
        <w:t xml:space="preserve"> </w:t>
      </w:r>
      <w:r>
        <w:t>di</w:t>
      </w:r>
      <w:r>
        <w:rPr>
          <w:spacing w:val="1"/>
        </w:rPr>
        <w:t xml:space="preserve"> </w:t>
      </w:r>
      <w:r>
        <w:t>mana</w:t>
      </w:r>
      <w:r>
        <w:rPr>
          <w:spacing w:val="1"/>
        </w:rPr>
        <w:t xml:space="preserve"> </w:t>
      </w:r>
      <w:r>
        <w:t>lingkungan</w:t>
      </w:r>
      <w:r>
        <w:rPr>
          <w:spacing w:val="1"/>
        </w:rPr>
        <w:t xml:space="preserve"> </w:t>
      </w:r>
      <w:r>
        <w:t>tersebut</w:t>
      </w:r>
      <w:r>
        <w:rPr>
          <w:spacing w:val="1"/>
        </w:rPr>
        <w:t xml:space="preserve"> </w:t>
      </w:r>
      <w:r>
        <w:t>ada.</w:t>
      </w:r>
      <w:r>
        <w:rPr>
          <w:spacing w:val="1"/>
        </w:rPr>
        <w:t xml:space="preserve"> </w:t>
      </w:r>
      <w:r>
        <w:t>Penerapan</w:t>
      </w:r>
      <w:r>
        <w:rPr>
          <w:spacing w:val="1"/>
        </w:rPr>
        <w:t xml:space="preserve"> </w:t>
      </w:r>
      <w:r>
        <w:t>akuntansi</w:t>
      </w:r>
      <w:r>
        <w:rPr>
          <w:spacing w:val="1"/>
        </w:rPr>
        <w:t xml:space="preserve"> </w:t>
      </w:r>
      <w:r>
        <w:t>hijau</w:t>
      </w:r>
      <w:r>
        <w:rPr>
          <w:spacing w:val="1"/>
        </w:rPr>
        <w:t xml:space="preserve"> </w:t>
      </w:r>
      <w:r>
        <w:t>pada</w:t>
      </w:r>
      <w:r>
        <w:rPr>
          <w:spacing w:val="1"/>
        </w:rPr>
        <w:t xml:space="preserve"> </w:t>
      </w:r>
      <w:r>
        <w:t>perseroan</w:t>
      </w:r>
      <w:r>
        <w:rPr>
          <w:spacing w:val="1"/>
        </w:rPr>
        <w:t xml:space="preserve"> </w:t>
      </w:r>
      <w:r>
        <w:t>terbatas</w:t>
      </w:r>
      <w:r>
        <w:rPr>
          <w:spacing w:val="1"/>
        </w:rPr>
        <w:t xml:space="preserve"> </w:t>
      </w:r>
      <w:r>
        <w:t>diatur</w:t>
      </w:r>
      <w:r>
        <w:rPr>
          <w:spacing w:val="1"/>
        </w:rPr>
        <w:t xml:space="preserve"> </w:t>
      </w:r>
      <w:r>
        <w:t>dalam</w:t>
      </w:r>
      <w:r>
        <w:rPr>
          <w:spacing w:val="1"/>
        </w:rPr>
        <w:t xml:space="preserve"> </w:t>
      </w:r>
      <w:r>
        <w:t>Peraturan</w:t>
      </w:r>
      <w:r>
        <w:rPr>
          <w:spacing w:val="1"/>
        </w:rPr>
        <w:t xml:space="preserve"> </w:t>
      </w:r>
      <w:r>
        <w:t>Pemerintah</w:t>
      </w:r>
      <w:r>
        <w:rPr>
          <w:spacing w:val="1"/>
        </w:rPr>
        <w:t xml:space="preserve"> </w:t>
      </w:r>
      <w:r>
        <w:t>No. 47 Tahun 2012, yang memberikan tanggung jawab sosial dan</w:t>
      </w:r>
      <w:r>
        <w:rPr>
          <w:spacing w:val="1"/>
        </w:rPr>
        <w:t xml:space="preserve"> </w:t>
      </w:r>
      <w:r>
        <w:t>lingkungan</w:t>
      </w:r>
      <w:r>
        <w:rPr>
          <w:spacing w:val="1"/>
        </w:rPr>
        <w:t xml:space="preserve"> </w:t>
      </w:r>
      <w:r>
        <w:t>kepada</w:t>
      </w:r>
      <w:r>
        <w:rPr>
          <w:spacing w:val="1"/>
        </w:rPr>
        <w:t xml:space="preserve"> </w:t>
      </w:r>
      <w:r>
        <w:t>perseroan</w:t>
      </w:r>
      <w:r>
        <w:rPr>
          <w:spacing w:val="1"/>
        </w:rPr>
        <w:t xml:space="preserve"> </w:t>
      </w:r>
      <w:r>
        <w:t>terbatas</w:t>
      </w:r>
      <w:r>
        <w:rPr>
          <w:spacing w:val="1"/>
        </w:rPr>
        <w:t xml:space="preserve"> </w:t>
      </w:r>
      <w:r>
        <w:t>untuk</w:t>
      </w:r>
      <w:r>
        <w:rPr>
          <w:spacing w:val="1"/>
        </w:rPr>
        <w:t xml:space="preserve"> </w:t>
      </w:r>
      <w:r>
        <w:t>melakukan</w:t>
      </w:r>
      <w:r>
        <w:rPr>
          <w:spacing w:val="1"/>
        </w:rPr>
        <w:t xml:space="preserve"> </w:t>
      </w:r>
      <w:r>
        <w:t>usaha</w:t>
      </w:r>
      <w:r>
        <w:rPr>
          <w:spacing w:val="1"/>
        </w:rPr>
        <w:t xml:space="preserve"> </w:t>
      </w:r>
      <w:r>
        <w:t>yang</w:t>
      </w:r>
      <w:r>
        <w:rPr>
          <w:spacing w:val="1"/>
        </w:rPr>
        <w:t xml:space="preserve"> </w:t>
      </w:r>
      <w:r>
        <w:t>berkaitan</w:t>
      </w:r>
      <w:r>
        <w:rPr>
          <w:spacing w:val="-57"/>
        </w:rPr>
        <w:t xml:space="preserve"> </w:t>
      </w:r>
      <w:r>
        <w:t>dengan</w:t>
      </w:r>
      <w:r>
        <w:rPr>
          <w:spacing w:val="-1"/>
        </w:rPr>
        <w:t xml:space="preserve"> </w:t>
      </w:r>
      <w:r>
        <w:t>sumber</w:t>
      </w:r>
      <w:r>
        <w:rPr>
          <w:spacing w:val="2"/>
        </w:rPr>
        <w:t xml:space="preserve"> </w:t>
      </w:r>
      <w:r>
        <w:t>daya</w:t>
      </w:r>
      <w:r>
        <w:rPr>
          <w:spacing w:val="1"/>
        </w:rPr>
        <w:t xml:space="preserve"> </w:t>
      </w:r>
      <w:r>
        <w:t>alam</w:t>
      </w:r>
      <w:r>
        <w:rPr>
          <w:spacing w:val="3"/>
        </w:rPr>
        <w:t xml:space="preserve"> </w:t>
      </w:r>
      <w:r>
        <w:t>(Rosaline</w:t>
      </w:r>
      <w:r>
        <w:rPr>
          <w:spacing w:val="-1"/>
        </w:rPr>
        <w:t xml:space="preserve"> </w:t>
      </w:r>
      <w:r>
        <w:rPr>
          <w:i/>
        </w:rPr>
        <w:t>et al</w:t>
      </w:r>
      <w:r>
        <w:t>., 2020).</w:t>
      </w:r>
    </w:p>
    <w:p w14:paraId="232998A4" w14:textId="0764BFCC" w:rsidR="000A0DA7" w:rsidRDefault="000A0DA7" w:rsidP="000A0DA7">
      <w:pPr>
        <w:pStyle w:val="TeksIsi"/>
        <w:ind w:left="142" w:right="656" w:firstLine="578"/>
        <w:jc w:val="both"/>
      </w:pPr>
      <w:r>
        <w:t>Seperti fenomena kasus</w:t>
      </w:r>
      <w:r>
        <w:rPr>
          <w:spacing w:val="1"/>
        </w:rPr>
        <w:t xml:space="preserve"> </w:t>
      </w:r>
      <w:r>
        <w:t xml:space="preserve">yang </w:t>
      </w:r>
      <w:proofErr w:type="spellStart"/>
      <w:r w:rsidR="00132196">
        <w:rPr>
          <w:lang w:val="en-US"/>
        </w:rPr>
        <w:t>terjadi</w:t>
      </w:r>
      <w:proofErr w:type="spellEnd"/>
      <w:r>
        <w:t xml:space="preserve"> pada Emiten BUMN. Diketahui</w:t>
      </w:r>
      <w:r>
        <w:rPr>
          <w:spacing w:val="1"/>
        </w:rPr>
        <w:t xml:space="preserve"> </w:t>
      </w:r>
      <w:r>
        <w:t>kinerja</w:t>
      </w:r>
      <w:r>
        <w:rPr>
          <w:spacing w:val="1"/>
        </w:rPr>
        <w:t xml:space="preserve"> </w:t>
      </w:r>
      <w:r>
        <w:rPr>
          <w:spacing w:val="-1"/>
        </w:rPr>
        <w:t>keuangan</w:t>
      </w:r>
      <w:r>
        <w:rPr>
          <w:spacing w:val="-15"/>
        </w:rPr>
        <w:t xml:space="preserve"> </w:t>
      </w:r>
      <w:r>
        <w:t>merosot</w:t>
      </w:r>
      <w:r>
        <w:rPr>
          <w:spacing w:val="-14"/>
        </w:rPr>
        <w:t xml:space="preserve"> </w:t>
      </w:r>
      <w:r>
        <w:t>karena</w:t>
      </w:r>
      <w:r>
        <w:rPr>
          <w:spacing w:val="-18"/>
        </w:rPr>
        <w:t xml:space="preserve"> </w:t>
      </w:r>
      <w:r>
        <w:t>pandemi</w:t>
      </w:r>
      <w:r>
        <w:rPr>
          <w:spacing w:val="-16"/>
        </w:rPr>
        <w:t xml:space="preserve"> </w:t>
      </w:r>
      <w:r>
        <w:t>COVID-19</w:t>
      </w:r>
      <w:r>
        <w:rPr>
          <w:spacing w:val="-16"/>
        </w:rPr>
        <w:t xml:space="preserve"> </w:t>
      </w:r>
      <w:r>
        <w:t>dari</w:t>
      </w:r>
      <w:r>
        <w:rPr>
          <w:spacing w:val="-15"/>
        </w:rPr>
        <w:t xml:space="preserve"> </w:t>
      </w:r>
      <w:r>
        <w:t>tahun</w:t>
      </w:r>
      <w:r>
        <w:rPr>
          <w:spacing w:val="-18"/>
        </w:rPr>
        <w:t xml:space="preserve"> </w:t>
      </w:r>
      <w:r>
        <w:t>2019</w:t>
      </w:r>
      <w:r>
        <w:rPr>
          <w:spacing w:val="-15"/>
        </w:rPr>
        <w:t xml:space="preserve"> </w:t>
      </w:r>
      <w:r>
        <w:t>turun</w:t>
      </w:r>
      <w:r>
        <w:rPr>
          <w:spacing w:val="1"/>
        </w:rPr>
        <w:t xml:space="preserve"> </w:t>
      </w:r>
      <w:r>
        <w:t>Rp.</w:t>
      </w:r>
      <w:r>
        <w:rPr>
          <w:spacing w:val="-3"/>
        </w:rPr>
        <w:t xml:space="preserve"> </w:t>
      </w:r>
      <w:r>
        <w:t>124</w:t>
      </w:r>
      <w:r>
        <w:rPr>
          <w:spacing w:val="-12"/>
        </w:rPr>
        <w:t xml:space="preserve"> </w:t>
      </w:r>
      <w:r>
        <w:t>triliun</w:t>
      </w:r>
      <w:r>
        <w:rPr>
          <w:spacing w:val="-57"/>
        </w:rPr>
        <w:t xml:space="preserve"> </w:t>
      </w:r>
      <w:r w:rsidR="005B223E" w:rsidRPr="00D13E31">
        <w:rPr>
          <w:spacing w:val="-57"/>
        </w:rPr>
        <w:t xml:space="preserve">  </w:t>
      </w:r>
      <w:r>
        <w:t>menjadi Rp. 28 triliun sehingga memukul kinerja perusahaan-perusahaan BUMN.</w:t>
      </w:r>
      <w:r>
        <w:rPr>
          <w:spacing w:val="1"/>
        </w:rPr>
        <w:t xml:space="preserve"> </w:t>
      </w:r>
      <w:r>
        <w:t>Adapun</w:t>
      </w:r>
      <w:r>
        <w:rPr>
          <w:spacing w:val="-10"/>
        </w:rPr>
        <w:t xml:space="preserve"> </w:t>
      </w:r>
      <w:r>
        <w:t>perusahaan</w:t>
      </w:r>
      <w:r>
        <w:rPr>
          <w:spacing w:val="-9"/>
        </w:rPr>
        <w:t xml:space="preserve"> </w:t>
      </w:r>
      <w:r>
        <w:t>plat</w:t>
      </w:r>
      <w:r>
        <w:rPr>
          <w:spacing w:val="-7"/>
        </w:rPr>
        <w:t xml:space="preserve"> </w:t>
      </w:r>
      <w:r>
        <w:t>merah</w:t>
      </w:r>
      <w:r>
        <w:rPr>
          <w:spacing w:val="-6"/>
        </w:rPr>
        <w:t xml:space="preserve"> </w:t>
      </w:r>
      <w:r>
        <w:t>BUMN</w:t>
      </w:r>
      <w:r>
        <w:rPr>
          <w:spacing w:val="-7"/>
        </w:rPr>
        <w:t xml:space="preserve"> </w:t>
      </w:r>
      <w:r>
        <w:t>seperti</w:t>
      </w:r>
      <w:r>
        <w:rPr>
          <w:spacing w:val="-7"/>
        </w:rPr>
        <w:t xml:space="preserve"> </w:t>
      </w:r>
      <w:r>
        <w:t>PT</w:t>
      </w:r>
      <w:r>
        <w:rPr>
          <w:spacing w:val="-6"/>
        </w:rPr>
        <w:t xml:space="preserve"> </w:t>
      </w:r>
      <w:r>
        <w:t>Telkom</w:t>
      </w:r>
      <w:r>
        <w:rPr>
          <w:spacing w:val="-5"/>
        </w:rPr>
        <w:t xml:space="preserve"> </w:t>
      </w:r>
      <w:r>
        <w:t>Indonesia</w:t>
      </w:r>
      <w:r>
        <w:rPr>
          <w:spacing w:val="-11"/>
        </w:rPr>
        <w:t xml:space="preserve"> </w:t>
      </w:r>
      <w:r>
        <w:t>Tbk</w:t>
      </w:r>
      <w:r>
        <w:rPr>
          <w:spacing w:val="-6"/>
        </w:rPr>
        <w:t xml:space="preserve"> </w:t>
      </w:r>
      <w:r>
        <w:t>(TLKM),</w:t>
      </w:r>
      <w:r>
        <w:rPr>
          <w:spacing w:val="-58"/>
        </w:rPr>
        <w:t xml:space="preserve"> </w:t>
      </w:r>
      <w:r>
        <w:t>grup Himbara PT Bank Mandiri Tbk (BMRI), PT Bank Rakyat Indonesia Tbk</w:t>
      </w:r>
      <w:r>
        <w:rPr>
          <w:spacing w:val="1"/>
        </w:rPr>
        <w:t xml:space="preserve"> </w:t>
      </w:r>
      <w:r>
        <w:t>(BBRI),</w:t>
      </w:r>
      <w:r>
        <w:rPr>
          <w:spacing w:val="1"/>
        </w:rPr>
        <w:t xml:space="preserve"> </w:t>
      </w:r>
      <w:r>
        <w:t>PT</w:t>
      </w:r>
      <w:r>
        <w:rPr>
          <w:spacing w:val="1"/>
        </w:rPr>
        <w:t xml:space="preserve"> </w:t>
      </w:r>
      <w:r>
        <w:t>Bank</w:t>
      </w:r>
      <w:r>
        <w:rPr>
          <w:spacing w:val="1"/>
        </w:rPr>
        <w:t xml:space="preserve"> </w:t>
      </w:r>
      <w:r>
        <w:t>Negara</w:t>
      </w:r>
      <w:r>
        <w:rPr>
          <w:spacing w:val="1"/>
        </w:rPr>
        <w:t xml:space="preserve"> </w:t>
      </w:r>
      <w:r>
        <w:t>Indonesia</w:t>
      </w:r>
      <w:r>
        <w:rPr>
          <w:spacing w:val="1"/>
        </w:rPr>
        <w:t xml:space="preserve"> </w:t>
      </w:r>
      <w:r>
        <w:t>Tbk</w:t>
      </w:r>
      <w:r>
        <w:rPr>
          <w:spacing w:val="1"/>
        </w:rPr>
        <w:t xml:space="preserve"> </w:t>
      </w:r>
      <w:r>
        <w:t>(BBNI)</w:t>
      </w:r>
      <w:r>
        <w:rPr>
          <w:spacing w:val="1"/>
        </w:rPr>
        <w:t xml:space="preserve"> </w:t>
      </w:r>
      <w:r>
        <w:t>(BMRI,</w:t>
      </w:r>
      <w:r>
        <w:rPr>
          <w:spacing w:val="1"/>
        </w:rPr>
        <w:t xml:space="preserve"> </w:t>
      </w:r>
      <w:r>
        <w:t>BBRI,</w:t>
      </w:r>
      <w:r>
        <w:rPr>
          <w:spacing w:val="1"/>
        </w:rPr>
        <w:t xml:space="preserve"> </w:t>
      </w:r>
      <w:r>
        <w:t>dan</w:t>
      </w:r>
      <w:r>
        <w:rPr>
          <w:spacing w:val="1"/>
        </w:rPr>
        <w:t xml:space="preserve"> </w:t>
      </w:r>
      <w:r>
        <w:t>BBNI),</w:t>
      </w:r>
      <w:r>
        <w:rPr>
          <w:spacing w:val="-57"/>
        </w:rPr>
        <w:t xml:space="preserve"> </w:t>
      </w:r>
      <w:r>
        <w:t>BioFarma</w:t>
      </w:r>
      <w:r>
        <w:rPr>
          <w:spacing w:val="19"/>
        </w:rPr>
        <w:t xml:space="preserve"> </w:t>
      </w:r>
      <w:r>
        <w:t>hingga</w:t>
      </w:r>
      <w:r>
        <w:rPr>
          <w:spacing w:val="22"/>
        </w:rPr>
        <w:t xml:space="preserve"> </w:t>
      </w:r>
      <w:r>
        <w:t>Pertamina</w:t>
      </w:r>
      <w:r>
        <w:rPr>
          <w:spacing w:val="13"/>
        </w:rPr>
        <w:t xml:space="preserve"> </w:t>
      </w:r>
      <w:r>
        <w:t>mengalami</w:t>
      </w:r>
      <w:r>
        <w:rPr>
          <w:spacing w:val="17"/>
        </w:rPr>
        <w:t xml:space="preserve"> </w:t>
      </w:r>
      <w:r>
        <w:t>penurunan</w:t>
      </w:r>
      <w:r>
        <w:rPr>
          <w:spacing w:val="14"/>
        </w:rPr>
        <w:t xml:space="preserve"> </w:t>
      </w:r>
      <w:r>
        <w:t>Rp.</w:t>
      </w:r>
      <w:r>
        <w:rPr>
          <w:spacing w:val="20"/>
        </w:rPr>
        <w:t xml:space="preserve"> </w:t>
      </w:r>
      <w:r>
        <w:t>1.600</w:t>
      </w:r>
      <w:r>
        <w:rPr>
          <w:spacing w:val="14"/>
        </w:rPr>
        <w:t xml:space="preserve"> </w:t>
      </w:r>
      <w:r>
        <w:t>triliun</w:t>
      </w:r>
      <w:r>
        <w:rPr>
          <w:spacing w:val="11"/>
        </w:rPr>
        <w:t xml:space="preserve"> </w:t>
      </w:r>
      <w:r>
        <w:t>menjadi</w:t>
      </w:r>
      <w:r>
        <w:rPr>
          <w:spacing w:val="17"/>
        </w:rPr>
        <w:t xml:space="preserve"> </w:t>
      </w:r>
      <w:r>
        <w:t>Rp.1.200</w:t>
      </w:r>
      <w:r>
        <w:rPr>
          <w:spacing w:val="-6"/>
        </w:rPr>
        <w:t xml:space="preserve"> </w:t>
      </w:r>
      <w:r>
        <w:t>triliun</w:t>
      </w:r>
      <w:r>
        <w:rPr>
          <w:spacing w:val="2"/>
        </w:rPr>
        <w:t xml:space="preserve"> </w:t>
      </w:r>
      <w:r>
        <w:t>(Liputan6.com, 07</w:t>
      </w:r>
      <w:r>
        <w:rPr>
          <w:spacing w:val="-3"/>
        </w:rPr>
        <w:t xml:space="preserve"> </w:t>
      </w:r>
      <w:r>
        <w:t>Juni</w:t>
      </w:r>
      <w:r>
        <w:rPr>
          <w:spacing w:val="-1"/>
        </w:rPr>
        <w:t xml:space="preserve"> </w:t>
      </w:r>
      <w:r>
        <w:t>2021).</w:t>
      </w:r>
    </w:p>
    <w:p w14:paraId="16420A06" w14:textId="46E2EB54" w:rsidR="000A0DA7" w:rsidRDefault="000A0DA7" w:rsidP="000A0DA7">
      <w:pPr>
        <w:pStyle w:val="TeksIsi"/>
        <w:ind w:left="142" w:right="656" w:firstLine="578"/>
        <w:jc w:val="both"/>
      </w:pPr>
      <w:r>
        <w:t>Berdasarkan</w:t>
      </w:r>
      <w:r>
        <w:rPr>
          <w:spacing w:val="1"/>
        </w:rPr>
        <w:t xml:space="preserve"> </w:t>
      </w:r>
      <w:r>
        <w:t>fenomena</w:t>
      </w:r>
      <w:r>
        <w:rPr>
          <w:spacing w:val="1"/>
        </w:rPr>
        <w:t xml:space="preserve"> </w:t>
      </w:r>
      <w:proofErr w:type="spellStart"/>
      <w:r>
        <w:t>diatas</w:t>
      </w:r>
      <w:proofErr w:type="spellEnd"/>
      <w:r>
        <w:t>,</w:t>
      </w:r>
      <w:r>
        <w:rPr>
          <w:spacing w:val="1"/>
        </w:rPr>
        <w:t xml:space="preserve"> </w:t>
      </w:r>
      <w:r>
        <w:t>dapat</w:t>
      </w:r>
      <w:r w:rsidR="00132196" w:rsidRPr="00D13E31">
        <w:rPr>
          <w:spacing w:val="1"/>
        </w:rPr>
        <w:t xml:space="preserve"> </w:t>
      </w:r>
      <w:r>
        <w:t>diketahui</w:t>
      </w:r>
      <w:r>
        <w:rPr>
          <w:spacing w:val="1"/>
        </w:rPr>
        <w:t xml:space="preserve"> </w:t>
      </w:r>
      <w:r>
        <w:t>bahwa</w:t>
      </w:r>
      <w:r>
        <w:rPr>
          <w:spacing w:val="1"/>
        </w:rPr>
        <w:t xml:space="preserve"> </w:t>
      </w:r>
      <w:r>
        <w:t>pada</w:t>
      </w:r>
      <w:r>
        <w:rPr>
          <w:spacing w:val="1"/>
        </w:rPr>
        <w:t xml:space="preserve"> </w:t>
      </w:r>
      <w:r>
        <w:t>pandemi</w:t>
      </w:r>
      <w:r>
        <w:rPr>
          <w:spacing w:val="1"/>
        </w:rPr>
        <w:t xml:space="preserve"> </w:t>
      </w:r>
      <w:r>
        <w:t>COVID-19 di</w:t>
      </w:r>
      <w:r w:rsidR="00132196" w:rsidRPr="00D13E31">
        <w:t xml:space="preserve"> </w:t>
      </w:r>
      <w:r>
        <w:t>beberapa perusahaan-perusahaan mengalami penurunan keuangan</w:t>
      </w:r>
      <w:r>
        <w:rPr>
          <w:spacing w:val="1"/>
        </w:rPr>
        <w:t xml:space="preserve"> </w:t>
      </w:r>
      <w:r>
        <w:rPr>
          <w:spacing w:val="-1"/>
        </w:rPr>
        <w:t>perusahaan</w:t>
      </w:r>
      <w:r>
        <w:rPr>
          <w:spacing w:val="-10"/>
        </w:rPr>
        <w:t xml:space="preserve"> </w:t>
      </w:r>
      <w:r>
        <w:rPr>
          <w:spacing w:val="-1"/>
        </w:rPr>
        <w:t>yang</w:t>
      </w:r>
      <w:r>
        <w:rPr>
          <w:spacing w:val="-17"/>
        </w:rPr>
        <w:t xml:space="preserve"> </w:t>
      </w:r>
      <w:r>
        <w:rPr>
          <w:spacing w:val="-1"/>
        </w:rPr>
        <w:t>dimana</w:t>
      </w:r>
      <w:r>
        <w:rPr>
          <w:spacing w:val="-11"/>
        </w:rPr>
        <w:t xml:space="preserve"> </w:t>
      </w:r>
      <w:r>
        <w:t>jika</w:t>
      </w:r>
      <w:r>
        <w:rPr>
          <w:spacing w:val="-12"/>
        </w:rPr>
        <w:t xml:space="preserve"> </w:t>
      </w:r>
      <w:r>
        <w:t>keuangan</w:t>
      </w:r>
      <w:r>
        <w:rPr>
          <w:spacing w:val="-15"/>
        </w:rPr>
        <w:t xml:space="preserve"> </w:t>
      </w:r>
      <w:r>
        <w:t>perusahaan</w:t>
      </w:r>
      <w:r>
        <w:rPr>
          <w:spacing w:val="-11"/>
        </w:rPr>
        <w:t xml:space="preserve"> </w:t>
      </w:r>
      <w:r>
        <w:t>menurun</w:t>
      </w:r>
      <w:r>
        <w:rPr>
          <w:spacing w:val="-12"/>
        </w:rPr>
        <w:t xml:space="preserve"> </w:t>
      </w:r>
      <w:r>
        <w:t>sangat</w:t>
      </w:r>
      <w:r>
        <w:rPr>
          <w:spacing w:val="-14"/>
        </w:rPr>
        <w:t xml:space="preserve"> </w:t>
      </w:r>
      <w:r>
        <w:t>bahaya.</w:t>
      </w:r>
      <w:r>
        <w:rPr>
          <w:spacing w:val="-12"/>
        </w:rPr>
        <w:t xml:space="preserve"> </w:t>
      </w:r>
      <w:r>
        <w:t>Insiden</w:t>
      </w:r>
      <w:r>
        <w:rPr>
          <w:spacing w:val="-57"/>
        </w:rPr>
        <w:t xml:space="preserve"> </w:t>
      </w:r>
      <w:r>
        <w:t>itu berpengaruh pada kinerja keuangan perusahaan</w:t>
      </w:r>
      <w:r>
        <w:rPr>
          <w:spacing w:val="1"/>
        </w:rPr>
        <w:t xml:space="preserve"> </w:t>
      </w:r>
      <w:r>
        <w:t>masing-masing.</w:t>
      </w:r>
      <w:r>
        <w:rPr>
          <w:spacing w:val="1"/>
        </w:rPr>
        <w:t xml:space="preserve"> </w:t>
      </w:r>
      <w:r>
        <w:t>Dimana</w:t>
      </w:r>
      <w:r>
        <w:rPr>
          <w:spacing w:val="1"/>
        </w:rPr>
        <w:t xml:space="preserve"> </w:t>
      </w:r>
      <w:r>
        <w:t>jika</w:t>
      </w:r>
      <w:r>
        <w:rPr>
          <w:spacing w:val="1"/>
        </w:rPr>
        <w:t xml:space="preserve"> </w:t>
      </w:r>
      <w:r>
        <w:t>keuangan perusahaan menurun kinerja keuangan perusahaan ikut menuru</w:t>
      </w:r>
      <w:r w:rsidR="00132196" w:rsidRPr="00D13E31">
        <w:t>n, berdasarkan hal tersebut dapat diketahui</w:t>
      </w:r>
      <w:r>
        <w:rPr>
          <w:spacing w:val="-14"/>
        </w:rPr>
        <w:t xml:space="preserve"> </w:t>
      </w:r>
      <w:r>
        <w:t>betapa</w:t>
      </w:r>
      <w:r>
        <w:rPr>
          <w:spacing w:val="-19"/>
        </w:rPr>
        <w:t xml:space="preserve"> </w:t>
      </w:r>
      <w:r>
        <w:t>pentingnya</w:t>
      </w:r>
      <w:r>
        <w:rPr>
          <w:spacing w:val="-15"/>
        </w:rPr>
        <w:t xml:space="preserve"> </w:t>
      </w:r>
      <w:r>
        <w:t>suatu</w:t>
      </w:r>
      <w:r>
        <w:rPr>
          <w:spacing w:val="-13"/>
        </w:rPr>
        <w:t xml:space="preserve"> </w:t>
      </w:r>
      <w:r>
        <w:t>kinerja</w:t>
      </w:r>
      <w:r>
        <w:rPr>
          <w:spacing w:val="-18"/>
        </w:rPr>
        <w:t xml:space="preserve"> </w:t>
      </w:r>
      <w:r>
        <w:t>keuangan</w:t>
      </w:r>
      <w:r>
        <w:rPr>
          <w:spacing w:val="-15"/>
        </w:rPr>
        <w:t xml:space="preserve"> </w:t>
      </w:r>
      <w:r>
        <w:t>dalam</w:t>
      </w:r>
      <w:r>
        <w:rPr>
          <w:spacing w:val="-11"/>
        </w:rPr>
        <w:t xml:space="preserve"> </w:t>
      </w:r>
      <w:r>
        <w:t>perusahaan.</w:t>
      </w:r>
    </w:p>
    <w:p w14:paraId="36F78EA4" w14:textId="63904D69" w:rsidR="000A0DA7" w:rsidRDefault="000A0DA7" w:rsidP="00697E4C">
      <w:pPr>
        <w:pStyle w:val="TeksIsi"/>
        <w:ind w:left="142" w:right="656" w:firstLine="578"/>
        <w:jc w:val="both"/>
        <w:rPr>
          <w:lang w:val="en-US"/>
        </w:rPr>
      </w:pPr>
      <w:r>
        <w:t>Lako (2011) menyatakan, “Akuntansi hijau/akuntansi lingkungan merupakan</w:t>
      </w:r>
      <w:r>
        <w:rPr>
          <w:spacing w:val="1"/>
        </w:rPr>
        <w:t xml:space="preserve"> </w:t>
      </w:r>
      <w:r>
        <w:t>paradigma akuntansi baru, dan fokus proses akuntansi tidak hanya pada transaksi</w:t>
      </w:r>
      <w:r>
        <w:rPr>
          <w:spacing w:val="1"/>
        </w:rPr>
        <w:t xml:space="preserve"> </w:t>
      </w:r>
      <w:r>
        <w:rPr>
          <w:spacing w:val="-1"/>
        </w:rPr>
        <w:t>atau</w:t>
      </w:r>
      <w:r>
        <w:rPr>
          <w:spacing w:val="48"/>
        </w:rPr>
        <w:t xml:space="preserve"> </w:t>
      </w:r>
      <w:r>
        <w:rPr>
          <w:spacing w:val="-1"/>
        </w:rPr>
        <w:t>aktivitas</w:t>
      </w:r>
      <w:r>
        <w:rPr>
          <w:spacing w:val="48"/>
        </w:rPr>
        <w:t xml:space="preserve"> </w:t>
      </w:r>
      <w:r>
        <w:rPr>
          <w:spacing w:val="-1"/>
        </w:rPr>
        <w:t>keuangan</w:t>
      </w:r>
      <w:r>
        <w:rPr>
          <w:spacing w:val="51"/>
        </w:rPr>
        <w:t xml:space="preserve"> </w:t>
      </w:r>
      <w:r>
        <w:t>(keuangan/keuntungan),</w:t>
      </w:r>
      <w:r>
        <w:rPr>
          <w:spacing w:val="50"/>
        </w:rPr>
        <w:t xml:space="preserve"> </w:t>
      </w:r>
      <w:r>
        <w:t>tetapi</w:t>
      </w:r>
      <w:r>
        <w:rPr>
          <w:spacing w:val="-24"/>
        </w:rPr>
        <w:t xml:space="preserve"> </w:t>
      </w:r>
      <w:r>
        <w:t>juga</w:t>
      </w:r>
      <w:r>
        <w:rPr>
          <w:spacing w:val="62"/>
        </w:rPr>
        <w:t xml:space="preserve"> </w:t>
      </w:r>
      <w:r>
        <w:t>pada</w:t>
      </w:r>
      <w:r>
        <w:rPr>
          <w:spacing w:val="62"/>
        </w:rPr>
        <w:t xml:space="preserve"> </w:t>
      </w:r>
      <w:r>
        <w:t>transaksi</w:t>
      </w:r>
      <w:r>
        <w:rPr>
          <w:spacing w:val="63"/>
        </w:rPr>
        <w:t xml:space="preserve"> </w:t>
      </w:r>
      <w:r>
        <w:t>atau</w:t>
      </w:r>
      <w:r w:rsidR="00697E4C" w:rsidRPr="00D13E31">
        <w:t xml:space="preserve"> </w:t>
      </w:r>
      <w:r>
        <w:t>peristiwa</w:t>
      </w:r>
      <w:r>
        <w:rPr>
          <w:spacing w:val="1"/>
        </w:rPr>
        <w:t xml:space="preserve"> </w:t>
      </w:r>
      <w:r>
        <w:t>sosial</w:t>
      </w:r>
      <w:r>
        <w:rPr>
          <w:spacing w:val="1"/>
        </w:rPr>
        <w:t xml:space="preserve"> </w:t>
      </w:r>
      <w:r>
        <w:t>dan</w:t>
      </w:r>
      <w:r>
        <w:rPr>
          <w:spacing w:val="1"/>
        </w:rPr>
        <w:t xml:space="preserve"> </w:t>
      </w:r>
      <w:r>
        <w:t>lingkungan.</w:t>
      </w:r>
      <w:r>
        <w:rPr>
          <w:spacing w:val="1"/>
        </w:rPr>
        <w:t xml:space="preserve"> </w:t>
      </w:r>
      <w:r>
        <w:t>menyarankan</w:t>
      </w:r>
      <w:r>
        <w:rPr>
          <w:spacing w:val="1"/>
        </w:rPr>
        <w:t xml:space="preserve"> </w:t>
      </w:r>
      <w:r>
        <w:t>bahwa</w:t>
      </w:r>
      <w:r>
        <w:rPr>
          <w:spacing w:val="1"/>
        </w:rPr>
        <w:t xml:space="preserve"> </w:t>
      </w:r>
      <w:r>
        <w:t>itu</w:t>
      </w:r>
      <w:r>
        <w:rPr>
          <w:spacing w:val="1"/>
        </w:rPr>
        <w:t xml:space="preserve"> </w:t>
      </w:r>
      <w:r>
        <w:t>seharusnya.</w:t>
      </w:r>
      <w:r>
        <w:rPr>
          <w:spacing w:val="1"/>
        </w:rPr>
        <w:t xml:space="preserve"> </w:t>
      </w:r>
      <w:r>
        <w:t>Sebuah</w:t>
      </w:r>
      <w:r>
        <w:rPr>
          <w:spacing w:val="1"/>
        </w:rPr>
        <w:t xml:space="preserve"> </w:t>
      </w:r>
      <w:r>
        <w:t>kebohongan.</w:t>
      </w:r>
      <w:r>
        <w:rPr>
          <w:spacing w:val="1"/>
        </w:rPr>
        <w:t xml:space="preserve"> </w:t>
      </w:r>
      <w:r>
        <w:t>"Akuntansi</w:t>
      </w:r>
      <w:r>
        <w:rPr>
          <w:spacing w:val="1"/>
        </w:rPr>
        <w:t xml:space="preserve"> </w:t>
      </w:r>
      <w:r>
        <w:t>hijau</w:t>
      </w:r>
      <w:r>
        <w:rPr>
          <w:spacing w:val="1"/>
        </w:rPr>
        <w:t xml:space="preserve"> </w:t>
      </w:r>
      <w:r>
        <w:t>dapat</w:t>
      </w:r>
      <w:r>
        <w:rPr>
          <w:spacing w:val="1"/>
        </w:rPr>
        <w:t xml:space="preserve"> </w:t>
      </w:r>
      <w:r>
        <w:t>dianggap sebagai sistem pencatatan yang</w:t>
      </w:r>
      <w:r>
        <w:rPr>
          <w:spacing w:val="1"/>
        </w:rPr>
        <w:t xml:space="preserve"> </w:t>
      </w:r>
      <w:r>
        <w:t>berfokus tidak hanya pada catatan keuangan, tetapi juga pada aktivitas dan biaya</w:t>
      </w:r>
      <w:r>
        <w:rPr>
          <w:spacing w:val="1"/>
        </w:rPr>
        <w:t xml:space="preserve"> </w:t>
      </w:r>
      <w:r>
        <w:t xml:space="preserve">lingkungan. Sehingga denganpenerapan </w:t>
      </w:r>
      <w:r>
        <w:rPr>
          <w:i/>
        </w:rPr>
        <w:t xml:space="preserve">green accounting </w:t>
      </w:r>
      <w:r>
        <w:t>dapat meminimalkan</w:t>
      </w:r>
      <w:r>
        <w:rPr>
          <w:spacing w:val="1"/>
        </w:rPr>
        <w:t xml:space="preserve"> </w:t>
      </w:r>
      <w:r>
        <w:t>suatu</w:t>
      </w:r>
      <w:r>
        <w:rPr>
          <w:spacing w:val="1"/>
        </w:rPr>
        <w:t xml:space="preserve"> </w:t>
      </w:r>
      <w:r>
        <w:t>kinerja</w:t>
      </w:r>
      <w:r>
        <w:rPr>
          <w:spacing w:val="1"/>
        </w:rPr>
        <w:t xml:space="preserve"> </w:t>
      </w:r>
      <w:r>
        <w:t>keuangan</w:t>
      </w:r>
      <w:r>
        <w:rPr>
          <w:spacing w:val="1"/>
        </w:rPr>
        <w:t xml:space="preserve"> </w:t>
      </w:r>
      <w:r>
        <w:t>perusahaan.</w:t>
      </w:r>
      <w:r>
        <w:rPr>
          <w:spacing w:val="1"/>
        </w:rPr>
        <w:t xml:space="preserve"> </w:t>
      </w:r>
      <w:r>
        <w:t>Pada</w:t>
      </w:r>
      <w:r>
        <w:rPr>
          <w:spacing w:val="1"/>
        </w:rPr>
        <w:t xml:space="preserve"> </w:t>
      </w:r>
      <w:r>
        <w:t>pengaruh</w:t>
      </w:r>
      <w:r>
        <w:rPr>
          <w:spacing w:val="1"/>
        </w:rPr>
        <w:t xml:space="preserve"> </w:t>
      </w:r>
      <w:r>
        <w:rPr>
          <w:i/>
        </w:rPr>
        <w:t>green</w:t>
      </w:r>
      <w:r>
        <w:rPr>
          <w:i/>
          <w:spacing w:val="1"/>
        </w:rPr>
        <w:t xml:space="preserve"> </w:t>
      </w:r>
      <w:r>
        <w:rPr>
          <w:i/>
        </w:rPr>
        <w:t>accounting</w:t>
      </w:r>
      <w:r>
        <w:rPr>
          <w:i/>
          <w:spacing w:val="1"/>
        </w:rPr>
        <w:t xml:space="preserve"> </w:t>
      </w:r>
      <w:r>
        <w:t>ini</w:t>
      </w:r>
      <w:r>
        <w:rPr>
          <w:spacing w:val="1"/>
        </w:rPr>
        <w:t xml:space="preserve"> </w:t>
      </w:r>
      <w:r>
        <w:t>juga</w:t>
      </w:r>
      <w:r>
        <w:rPr>
          <w:spacing w:val="-57"/>
        </w:rPr>
        <w:t xml:space="preserve"> </w:t>
      </w:r>
      <w:r>
        <w:t>berkaitan</w:t>
      </w:r>
      <w:r>
        <w:rPr>
          <w:spacing w:val="-1"/>
        </w:rPr>
        <w:t xml:space="preserve"> </w:t>
      </w:r>
      <w:r>
        <w:t>dengan</w:t>
      </w:r>
      <w:r>
        <w:rPr>
          <w:spacing w:val="1"/>
        </w:rPr>
        <w:t xml:space="preserve"> </w:t>
      </w:r>
      <w:r>
        <w:rPr>
          <w:i/>
        </w:rPr>
        <w:t>Corporate</w:t>
      </w:r>
      <w:r>
        <w:rPr>
          <w:i/>
          <w:spacing w:val="-3"/>
        </w:rPr>
        <w:t xml:space="preserve"> </w:t>
      </w:r>
      <w:r>
        <w:rPr>
          <w:i/>
        </w:rPr>
        <w:t>Social Responsibillity</w:t>
      </w:r>
      <w:r>
        <w:rPr>
          <w:i/>
          <w:spacing w:val="1"/>
        </w:rPr>
        <w:t xml:space="preserve"> </w:t>
      </w:r>
      <w:r>
        <w:t>(CSR).</w:t>
      </w:r>
    </w:p>
    <w:p w14:paraId="5E59468A" w14:textId="77777777" w:rsidR="000A0DA7" w:rsidRDefault="000A0DA7" w:rsidP="000A0DA7">
      <w:pPr>
        <w:pStyle w:val="TeksIsi"/>
        <w:ind w:left="142" w:right="655" w:firstLine="578"/>
        <w:jc w:val="both"/>
      </w:pPr>
      <w:r>
        <w:rPr>
          <w:i/>
        </w:rPr>
        <w:t>Corporate</w:t>
      </w:r>
      <w:r>
        <w:rPr>
          <w:i/>
          <w:spacing w:val="1"/>
        </w:rPr>
        <w:t xml:space="preserve"> </w:t>
      </w:r>
      <w:r>
        <w:rPr>
          <w:i/>
        </w:rPr>
        <w:t>Social</w:t>
      </w:r>
      <w:r>
        <w:rPr>
          <w:i/>
          <w:spacing w:val="1"/>
        </w:rPr>
        <w:t xml:space="preserve"> </w:t>
      </w:r>
      <w:r>
        <w:rPr>
          <w:i/>
        </w:rPr>
        <w:t>Responsibility</w:t>
      </w:r>
      <w:r>
        <w:rPr>
          <w:i/>
          <w:spacing w:val="1"/>
        </w:rPr>
        <w:t xml:space="preserve"> </w:t>
      </w:r>
      <w:r>
        <w:t>atau</w:t>
      </w:r>
      <w:r>
        <w:rPr>
          <w:spacing w:val="1"/>
        </w:rPr>
        <w:t xml:space="preserve"> </w:t>
      </w:r>
      <w:r>
        <w:t>Tanggung</w:t>
      </w:r>
      <w:r>
        <w:rPr>
          <w:spacing w:val="1"/>
        </w:rPr>
        <w:t xml:space="preserve"> </w:t>
      </w:r>
      <w:r>
        <w:t>Jawab</w:t>
      </w:r>
      <w:r>
        <w:rPr>
          <w:spacing w:val="1"/>
        </w:rPr>
        <w:t xml:space="preserve"> </w:t>
      </w:r>
      <w:r>
        <w:t>Sosial</w:t>
      </w:r>
      <w:r>
        <w:rPr>
          <w:spacing w:val="1"/>
        </w:rPr>
        <w:t xml:space="preserve"> </w:t>
      </w:r>
      <w:r>
        <w:t>Perusahaan</w:t>
      </w:r>
      <w:r>
        <w:rPr>
          <w:spacing w:val="1"/>
        </w:rPr>
        <w:t xml:space="preserve"> </w:t>
      </w:r>
      <w:r>
        <w:t>adalah dari tanggung jawab keuangan untuk mengelola dana yang diinvestasikan,</w:t>
      </w:r>
      <w:r>
        <w:rPr>
          <w:spacing w:val="1"/>
        </w:rPr>
        <w:t xml:space="preserve"> </w:t>
      </w:r>
      <w:r>
        <w:rPr>
          <w:spacing w:val="-1"/>
        </w:rPr>
        <w:t>dari</w:t>
      </w:r>
      <w:r>
        <w:rPr>
          <w:spacing w:val="-13"/>
        </w:rPr>
        <w:t xml:space="preserve"> </w:t>
      </w:r>
      <w:r>
        <w:rPr>
          <w:spacing w:val="-1"/>
        </w:rPr>
        <w:t>tanggung</w:t>
      </w:r>
      <w:r>
        <w:rPr>
          <w:spacing w:val="-15"/>
        </w:rPr>
        <w:t xml:space="preserve"> </w:t>
      </w:r>
      <w:r>
        <w:t>jawab</w:t>
      </w:r>
      <w:r>
        <w:rPr>
          <w:spacing w:val="-11"/>
        </w:rPr>
        <w:t xml:space="preserve"> </w:t>
      </w:r>
      <w:r>
        <w:t>perusahaan</w:t>
      </w:r>
      <w:r>
        <w:rPr>
          <w:spacing w:val="-8"/>
        </w:rPr>
        <w:t xml:space="preserve"> </w:t>
      </w:r>
      <w:r>
        <w:t>yang</w:t>
      </w:r>
      <w:r>
        <w:rPr>
          <w:spacing w:val="-15"/>
        </w:rPr>
        <w:t xml:space="preserve"> </w:t>
      </w:r>
      <w:r>
        <w:t>dimediasi</w:t>
      </w:r>
      <w:r>
        <w:rPr>
          <w:spacing w:val="-11"/>
        </w:rPr>
        <w:t xml:space="preserve"> </w:t>
      </w:r>
      <w:r>
        <w:t>oleh</w:t>
      </w:r>
      <w:r>
        <w:rPr>
          <w:spacing w:val="-9"/>
        </w:rPr>
        <w:t xml:space="preserve"> </w:t>
      </w:r>
      <w:r>
        <w:t>pelaporan</w:t>
      </w:r>
      <w:r>
        <w:rPr>
          <w:spacing w:val="-16"/>
        </w:rPr>
        <w:t xml:space="preserve"> </w:t>
      </w:r>
      <w:r>
        <w:t>keuangan</w:t>
      </w:r>
      <w:r>
        <w:rPr>
          <w:spacing w:val="-13"/>
        </w:rPr>
        <w:t xml:space="preserve"> </w:t>
      </w:r>
      <w:r>
        <w:t>,</w:t>
      </w:r>
      <w:r>
        <w:rPr>
          <w:spacing w:val="-17"/>
        </w:rPr>
        <w:t xml:space="preserve"> </w:t>
      </w:r>
      <w:r>
        <w:t>ke</w:t>
      </w:r>
      <w:r>
        <w:rPr>
          <w:spacing w:val="-16"/>
        </w:rPr>
        <w:t xml:space="preserve"> </w:t>
      </w:r>
      <w:r>
        <w:t>sosial</w:t>
      </w:r>
      <w:r>
        <w:rPr>
          <w:spacing w:val="-57"/>
        </w:rPr>
        <w:t xml:space="preserve"> </w:t>
      </w:r>
      <w:r>
        <w:t>dan ini adalah perpanjangan dari perusahaan dengan tanggung jawab lingkungan.</w:t>
      </w:r>
      <w:r>
        <w:rPr>
          <w:spacing w:val="1"/>
        </w:rPr>
        <w:t xml:space="preserve"> </w:t>
      </w:r>
      <w:r>
        <w:t>diimplementasikan</w:t>
      </w:r>
      <w:r>
        <w:rPr>
          <w:spacing w:val="1"/>
        </w:rPr>
        <w:t xml:space="preserve"> </w:t>
      </w:r>
      <w:r>
        <w:t>oleh</w:t>
      </w:r>
      <w:r>
        <w:rPr>
          <w:spacing w:val="1"/>
        </w:rPr>
        <w:t xml:space="preserve"> </w:t>
      </w:r>
      <w:r>
        <w:t>laporan</w:t>
      </w:r>
      <w:r>
        <w:rPr>
          <w:spacing w:val="1"/>
        </w:rPr>
        <w:t xml:space="preserve"> </w:t>
      </w:r>
      <w:r>
        <w:t>tanggung</w:t>
      </w:r>
      <w:r>
        <w:rPr>
          <w:spacing w:val="1"/>
        </w:rPr>
        <w:t xml:space="preserve"> </w:t>
      </w:r>
      <w:r>
        <w:t>jawab</w:t>
      </w:r>
      <w:r>
        <w:rPr>
          <w:spacing w:val="1"/>
        </w:rPr>
        <w:t xml:space="preserve"> </w:t>
      </w:r>
      <w:r>
        <w:t>sosial</w:t>
      </w:r>
      <w:r>
        <w:rPr>
          <w:spacing w:val="1"/>
        </w:rPr>
        <w:t xml:space="preserve"> </w:t>
      </w:r>
      <w:r>
        <w:t>yang</w:t>
      </w:r>
      <w:r>
        <w:rPr>
          <w:spacing w:val="1"/>
        </w:rPr>
        <w:t xml:space="preserve"> </w:t>
      </w:r>
      <w:r>
        <w:t>diserahkan</w:t>
      </w:r>
      <w:r>
        <w:rPr>
          <w:spacing w:val="1"/>
        </w:rPr>
        <w:t xml:space="preserve"> </w:t>
      </w:r>
      <w:r>
        <w:t>(Muhammad</w:t>
      </w:r>
      <w:r>
        <w:rPr>
          <w:spacing w:val="-1"/>
        </w:rPr>
        <w:t xml:space="preserve"> </w:t>
      </w:r>
      <w:r>
        <w:t>Yasir Yusuf, 2017:</w:t>
      </w:r>
      <w:r>
        <w:rPr>
          <w:spacing w:val="1"/>
        </w:rPr>
        <w:t xml:space="preserve"> </w:t>
      </w:r>
      <w:r>
        <w:t>43).</w:t>
      </w:r>
    </w:p>
    <w:p w14:paraId="00AD679E" w14:textId="77777777" w:rsidR="000A0DA7" w:rsidRDefault="000A0DA7" w:rsidP="000A0DA7">
      <w:pPr>
        <w:pStyle w:val="TeksIsi"/>
        <w:ind w:left="142" w:right="655" w:firstLine="578"/>
        <w:jc w:val="both"/>
      </w:pPr>
      <w:r>
        <w:t>Setiani</w:t>
      </w:r>
      <w:r>
        <w:rPr>
          <w:spacing w:val="-10"/>
        </w:rPr>
        <w:t xml:space="preserve"> </w:t>
      </w:r>
      <w:r>
        <w:t>(2020)</w:t>
      </w:r>
      <w:r>
        <w:rPr>
          <w:spacing w:val="-10"/>
        </w:rPr>
        <w:t xml:space="preserve"> </w:t>
      </w:r>
      <w:r>
        <w:t>menyatakan</w:t>
      </w:r>
      <w:r>
        <w:rPr>
          <w:spacing w:val="-9"/>
        </w:rPr>
        <w:t xml:space="preserve"> </w:t>
      </w:r>
      <w:r>
        <w:t>bahwa</w:t>
      </w:r>
      <w:r>
        <w:rPr>
          <w:spacing w:val="-11"/>
        </w:rPr>
        <w:t xml:space="preserve"> </w:t>
      </w:r>
      <w:r>
        <w:t>dari</w:t>
      </w:r>
      <w:r>
        <w:rPr>
          <w:spacing w:val="-10"/>
        </w:rPr>
        <w:t xml:space="preserve"> </w:t>
      </w:r>
      <w:r>
        <w:t>100</w:t>
      </w:r>
      <w:r>
        <w:rPr>
          <w:spacing w:val="-10"/>
        </w:rPr>
        <w:t xml:space="preserve"> </w:t>
      </w:r>
      <w:r>
        <w:t>perusahaan</w:t>
      </w:r>
      <w:r>
        <w:rPr>
          <w:spacing w:val="-8"/>
        </w:rPr>
        <w:t xml:space="preserve"> </w:t>
      </w:r>
      <w:r>
        <w:t>yang</w:t>
      </w:r>
      <w:r>
        <w:rPr>
          <w:spacing w:val="-11"/>
        </w:rPr>
        <w:t xml:space="preserve"> </w:t>
      </w:r>
      <w:r>
        <w:t>terdaftar</w:t>
      </w:r>
      <w:r>
        <w:rPr>
          <w:spacing w:val="-10"/>
        </w:rPr>
        <w:t xml:space="preserve"> </w:t>
      </w:r>
      <w:r>
        <w:t>di</w:t>
      </w:r>
      <w:r>
        <w:rPr>
          <w:spacing w:val="-8"/>
        </w:rPr>
        <w:t xml:space="preserve"> </w:t>
      </w:r>
      <w:r>
        <w:t>Indeks</w:t>
      </w:r>
      <w:r>
        <w:rPr>
          <w:spacing w:val="-57"/>
        </w:rPr>
        <w:t xml:space="preserve"> </w:t>
      </w:r>
      <w:r>
        <w:t>Kompas 100, hanya 24 perusahaan yang menerbitkan laporan keberlanjutan, 76</w:t>
      </w:r>
      <w:r>
        <w:rPr>
          <w:spacing w:val="1"/>
        </w:rPr>
        <w:t xml:space="preserve"> </w:t>
      </w:r>
      <w:r>
        <w:t>lainnya</w:t>
      </w:r>
      <w:r>
        <w:rPr>
          <w:spacing w:val="-6"/>
        </w:rPr>
        <w:t xml:space="preserve"> </w:t>
      </w:r>
      <w:r>
        <w:t>hanya</w:t>
      </w:r>
      <w:r>
        <w:rPr>
          <w:spacing w:val="-5"/>
        </w:rPr>
        <w:t xml:space="preserve"> </w:t>
      </w:r>
      <w:r>
        <w:t>melaporkan</w:t>
      </w:r>
      <w:r>
        <w:rPr>
          <w:spacing w:val="-4"/>
        </w:rPr>
        <w:t xml:space="preserve"> </w:t>
      </w:r>
      <w:r>
        <w:rPr>
          <w:i/>
        </w:rPr>
        <w:t>Corporate</w:t>
      </w:r>
      <w:r>
        <w:rPr>
          <w:i/>
          <w:spacing w:val="-8"/>
        </w:rPr>
        <w:t xml:space="preserve"> </w:t>
      </w:r>
      <w:r>
        <w:rPr>
          <w:i/>
        </w:rPr>
        <w:t>Social</w:t>
      </w:r>
      <w:r>
        <w:rPr>
          <w:i/>
          <w:spacing w:val="-6"/>
        </w:rPr>
        <w:t xml:space="preserve"> </w:t>
      </w:r>
      <w:r>
        <w:rPr>
          <w:i/>
        </w:rPr>
        <w:t>Responsibility</w:t>
      </w:r>
      <w:r>
        <w:rPr>
          <w:i/>
          <w:spacing w:val="-5"/>
        </w:rPr>
        <w:t xml:space="preserve"> </w:t>
      </w:r>
      <w:r>
        <w:t>dalam</w:t>
      </w:r>
      <w:r>
        <w:rPr>
          <w:spacing w:val="-7"/>
        </w:rPr>
        <w:t xml:space="preserve"> </w:t>
      </w:r>
      <w:r>
        <w:t>laporan</w:t>
      </w:r>
      <w:r>
        <w:rPr>
          <w:spacing w:val="-4"/>
        </w:rPr>
        <w:t xml:space="preserve"> </w:t>
      </w:r>
      <w:r>
        <w:t>tahunan.</w:t>
      </w:r>
      <w:r>
        <w:rPr>
          <w:spacing w:val="-58"/>
        </w:rPr>
        <w:t xml:space="preserve"> </w:t>
      </w:r>
      <w:r>
        <w:t>Ini merupakan bukti bahwa masih sedikit perusahaan Indonesia yang menerbitkan</w:t>
      </w:r>
      <w:r>
        <w:rPr>
          <w:spacing w:val="1"/>
        </w:rPr>
        <w:t xml:space="preserve"> </w:t>
      </w:r>
      <w:r>
        <w:t>laporan</w:t>
      </w:r>
      <w:r>
        <w:rPr>
          <w:spacing w:val="1"/>
        </w:rPr>
        <w:t xml:space="preserve"> </w:t>
      </w:r>
      <w:r>
        <w:t>keberlanjutan.</w:t>
      </w:r>
      <w:r>
        <w:rPr>
          <w:spacing w:val="1"/>
        </w:rPr>
        <w:t xml:space="preserve"> </w:t>
      </w:r>
      <w:r>
        <w:t>Namun,</w:t>
      </w:r>
      <w:r>
        <w:rPr>
          <w:spacing w:val="1"/>
        </w:rPr>
        <w:t xml:space="preserve"> </w:t>
      </w:r>
      <w:r>
        <w:t>Sarwono</w:t>
      </w:r>
      <w:r>
        <w:rPr>
          <w:spacing w:val="1"/>
        </w:rPr>
        <w:t xml:space="preserve"> </w:t>
      </w:r>
      <w:r>
        <w:t>sebagai</w:t>
      </w:r>
      <w:r>
        <w:rPr>
          <w:spacing w:val="1"/>
        </w:rPr>
        <w:t xml:space="preserve"> </w:t>
      </w:r>
      <w:r>
        <w:t>ketua</w:t>
      </w:r>
      <w:r>
        <w:rPr>
          <w:spacing w:val="1"/>
        </w:rPr>
        <w:t xml:space="preserve"> </w:t>
      </w:r>
      <w:r>
        <w:t>tim</w:t>
      </w:r>
      <w:r>
        <w:rPr>
          <w:spacing w:val="1"/>
        </w:rPr>
        <w:t xml:space="preserve"> </w:t>
      </w:r>
      <w:r>
        <w:t>juri</w:t>
      </w:r>
      <w:r>
        <w:rPr>
          <w:spacing w:val="1"/>
        </w:rPr>
        <w:t xml:space="preserve"> </w:t>
      </w:r>
      <w:r>
        <w:rPr>
          <w:i/>
        </w:rPr>
        <w:t>Sustainability</w:t>
      </w:r>
      <w:r>
        <w:rPr>
          <w:i/>
          <w:spacing w:val="1"/>
        </w:rPr>
        <w:t xml:space="preserve"> </w:t>
      </w:r>
      <w:r>
        <w:rPr>
          <w:i/>
        </w:rPr>
        <w:t xml:space="preserve">Report Awards </w:t>
      </w:r>
      <w:r>
        <w:t>2015 menyatakan bahwa cepat atau lambat laporan keberlanjutan</w:t>
      </w:r>
      <w:r>
        <w:rPr>
          <w:spacing w:val="1"/>
        </w:rPr>
        <w:t xml:space="preserve"> </w:t>
      </w:r>
      <w:r>
        <w:t>tidak lagi sebagai anjuran tapi bersifat kewajiban karena laporan ini membantu</w:t>
      </w:r>
      <w:r>
        <w:rPr>
          <w:spacing w:val="1"/>
        </w:rPr>
        <w:t xml:space="preserve"> </w:t>
      </w:r>
      <w:r>
        <w:t>investor</w:t>
      </w:r>
      <w:r>
        <w:rPr>
          <w:spacing w:val="-1"/>
        </w:rPr>
        <w:t xml:space="preserve"> </w:t>
      </w:r>
      <w:r>
        <w:t>menghindari risiko lingkungan dan</w:t>
      </w:r>
      <w:r>
        <w:rPr>
          <w:spacing w:val="1"/>
        </w:rPr>
        <w:t xml:space="preserve"> </w:t>
      </w:r>
      <w:r>
        <w:t>risiko sosial.</w:t>
      </w:r>
    </w:p>
    <w:p w14:paraId="57E3685F" w14:textId="77777777" w:rsidR="000A0DA7" w:rsidRDefault="000A0DA7" w:rsidP="000A0DA7">
      <w:pPr>
        <w:pStyle w:val="TeksIsi"/>
        <w:ind w:left="142" w:right="655" w:firstLine="578"/>
        <w:jc w:val="both"/>
      </w:pPr>
      <w:r>
        <w:t>Faktor ketiga yang mampu mempengaruhi kinerja keuangan adalah ukuran</w:t>
      </w:r>
      <w:r>
        <w:rPr>
          <w:spacing w:val="1"/>
        </w:rPr>
        <w:t xml:space="preserve"> </w:t>
      </w:r>
      <w:r>
        <w:t>perusahaan. Ukuran perusahaan adalah besar kecilnya perusahaan dapat diukur</w:t>
      </w:r>
      <w:r>
        <w:rPr>
          <w:spacing w:val="1"/>
        </w:rPr>
        <w:t xml:space="preserve"> </w:t>
      </w:r>
      <w:r>
        <w:t>dengan</w:t>
      </w:r>
      <w:r>
        <w:rPr>
          <w:spacing w:val="1"/>
        </w:rPr>
        <w:t xml:space="preserve"> </w:t>
      </w:r>
      <w:r>
        <w:t>total</w:t>
      </w:r>
      <w:r>
        <w:rPr>
          <w:spacing w:val="1"/>
        </w:rPr>
        <w:t xml:space="preserve"> </w:t>
      </w:r>
      <w:r>
        <w:t>aktiva</w:t>
      </w:r>
      <w:r>
        <w:rPr>
          <w:spacing w:val="1"/>
        </w:rPr>
        <w:t xml:space="preserve"> </w:t>
      </w:r>
      <w:r>
        <w:t>dibagi</w:t>
      </w:r>
      <w:r>
        <w:rPr>
          <w:spacing w:val="1"/>
        </w:rPr>
        <w:t xml:space="preserve"> </w:t>
      </w:r>
      <w:r>
        <w:t>dengan</w:t>
      </w:r>
      <w:r>
        <w:rPr>
          <w:spacing w:val="1"/>
        </w:rPr>
        <w:t xml:space="preserve"> </w:t>
      </w:r>
      <w:r>
        <w:t>harta</w:t>
      </w:r>
      <w:r>
        <w:rPr>
          <w:spacing w:val="1"/>
        </w:rPr>
        <w:t xml:space="preserve"> </w:t>
      </w:r>
      <w:r>
        <w:t>perusahaan</w:t>
      </w:r>
      <w:r>
        <w:rPr>
          <w:spacing w:val="1"/>
        </w:rPr>
        <w:t xml:space="preserve"> </w:t>
      </w:r>
      <w:r>
        <w:t>dengan</w:t>
      </w:r>
      <w:r>
        <w:rPr>
          <w:spacing w:val="1"/>
        </w:rPr>
        <w:t xml:space="preserve"> </w:t>
      </w:r>
      <w:r>
        <w:t>menggunakan</w:t>
      </w:r>
      <w:r>
        <w:rPr>
          <w:spacing w:val="1"/>
        </w:rPr>
        <w:t xml:space="preserve"> </w:t>
      </w:r>
      <w:r>
        <w:t>perhitungan nilai logaritma total aktiva. Ukuran perusahaan menggambarkan besar</w:t>
      </w:r>
      <w:r>
        <w:rPr>
          <w:spacing w:val="-57"/>
        </w:rPr>
        <w:t xml:space="preserve"> </w:t>
      </w:r>
      <w:r>
        <w:t>kecilnya</w:t>
      </w:r>
      <w:r>
        <w:rPr>
          <w:spacing w:val="-11"/>
        </w:rPr>
        <w:t xml:space="preserve"> </w:t>
      </w:r>
      <w:r>
        <w:t>suatu</w:t>
      </w:r>
      <w:r>
        <w:rPr>
          <w:spacing w:val="-11"/>
        </w:rPr>
        <w:t xml:space="preserve"> </w:t>
      </w:r>
      <w:r>
        <w:t>perusahaan</w:t>
      </w:r>
      <w:r>
        <w:rPr>
          <w:spacing w:val="-5"/>
        </w:rPr>
        <w:t xml:space="preserve"> </w:t>
      </w:r>
      <w:r>
        <w:t>yang</w:t>
      </w:r>
      <w:r>
        <w:rPr>
          <w:spacing w:val="-11"/>
        </w:rPr>
        <w:t xml:space="preserve"> </w:t>
      </w:r>
      <w:r>
        <w:t>dapat</w:t>
      </w:r>
      <w:r>
        <w:rPr>
          <w:spacing w:val="-8"/>
        </w:rPr>
        <w:t xml:space="preserve"> </w:t>
      </w:r>
      <w:r>
        <w:t>ditinjau</w:t>
      </w:r>
      <w:r>
        <w:rPr>
          <w:spacing w:val="-11"/>
        </w:rPr>
        <w:t xml:space="preserve"> </w:t>
      </w:r>
      <w:r>
        <w:t>dari</w:t>
      </w:r>
      <w:r>
        <w:rPr>
          <w:spacing w:val="-11"/>
        </w:rPr>
        <w:t xml:space="preserve"> </w:t>
      </w:r>
      <w:r>
        <w:t>lapangan</w:t>
      </w:r>
      <w:r>
        <w:rPr>
          <w:spacing w:val="-11"/>
        </w:rPr>
        <w:t xml:space="preserve"> </w:t>
      </w:r>
      <w:r>
        <w:t>usaha</w:t>
      </w:r>
      <w:r>
        <w:rPr>
          <w:spacing w:val="-7"/>
        </w:rPr>
        <w:t xml:space="preserve"> </w:t>
      </w:r>
      <w:r>
        <w:t>yang</w:t>
      </w:r>
      <w:r>
        <w:rPr>
          <w:spacing w:val="-13"/>
        </w:rPr>
        <w:t xml:space="preserve"> </w:t>
      </w:r>
      <w:r>
        <w:t>dijalankan.</w:t>
      </w:r>
      <w:r>
        <w:rPr>
          <w:spacing w:val="-57"/>
        </w:rPr>
        <w:t xml:space="preserve"> </w:t>
      </w:r>
      <w:r>
        <w:t>Semakin besar total penjualan maka semakin besar ukuran suatu perusahaan dan</w:t>
      </w:r>
      <w:r>
        <w:rPr>
          <w:spacing w:val="1"/>
        </w:rPr>
        <w:t xml:space="preserve"> </w:t>
      </w:r>
      <w:r>
        <w:t>akan</w:t>
      </w:r>
      <w:r>
        <w:rPr>
          <w:spacing w:val="-12"/>
        </w:rPr>
        <w:t xml:space="preserve"> </w:t>
      </w:r>
      <w:r>
        <w:t>meningkatkan</w:t>
      </w:r>
      <w:r>
        <w:rPr>
          <w:spacing w:val="-13"/>
        </w:rPr>
        <w:t xml:space="preserve"> </w:t>
      </w:r>
      <w:r>
        <w:t>nilai</w:t>
      </w:r>
      <w:r>
        <w:rPr>
          <w:spacing w:val="-8"/>
        </w:rPr>
        <w:t xml:space="preserve"> </w:t>
      </w:r>
      <w:r>
        <w:t>perusahaan.</w:t>
      </w:r>
      <w:r>
        <w:rPr>
          <w:spacing w:val="-11"/>
        </w:rPr>
        <w:t xml:space="preserve"> </w:t>
      </w:r>
      <w:r>
        <w:t>Ukuran</w:t>
      </w:r>
      <w:r>
        <w:rPr>
          <w:spacing w:val="-12"/>
        </w:rPr>
        <w:t xml:space="preserve"> </w:t>
      </w:r>
      <w:r>
        <w:t>Perusahaan</w:t>
      </w:r>
      <w:r>
        <w:rPr>
          <w:spacing w:val="-12"/>
        </w:rPr>
        <w:t xml:space="preserve"> </w:t>
      </w:r>
      <w:r>
        <w:t>dilihat</w:t>
      </w:r>
      <w:r>
        <w:rPr>
          <w:spacing w:val="-11"/>
        </w:rPr>
        <w:t xml:space="preserve"> </w:t>
      </w:r>
      <w:r>
        <w:t>dari</w:t>
      </w:r>
      <w:r>
        <w:rPr>
          <w:spacing w:val="-12"/>
        </w:rPr>
        <w:t xml:space="preserve"> </w:t>
      </w:r>
      <w:r>
        <w:t>total</w:t>
      </w:r>
      <w:r>
        <w:rPr>
          <w:spacing w:val="-12"/>
        </w:rPr>
        <w:t xml:space="preserve"> </w:t>
      </w:r>
      <w:r>
        <w:t>aset</w:t>
      </w:r>
      <w:r>
        <w:rPr>
          <w:spacing w:val="-9"/>
        </w:rPr>
        <w:t xml:space="preserve"> </w:t>
      </w:r>
      <w:r>
        <w:t>yang</w:t>
      </w:r>
      <w:r>
        <w:rPr>
          <w:spacing w:val="-57"/>
        </w:rPr>
        <w:t xml:space="preserve"> </w:t>
      </w:r>
      <w:r>
        <w:t>dimiliki</w:t>
      </w:r>
      <w:r>
        <w:rPr>
          <w:spacing w:val="1"/>
        </w:rPr>
        <w:t xml:space="preserve"> </w:t>
      </w:r>
      <w:r>
        <w:t>oleh</w:t>
      </w:r>
      <w:r>
        <w:rPr>
          <w:spacing w:val="1"/>
        </w:rPr>
        <w:t xml:space="preserve"> </w:t>
      </w:r>
      <w:r>
        <w:t>perusahaan</w:t>
      </w:r>
      <w:r>
        <w:rPr>
          <w:spacing w:val="1"/>
        </w:rPr>
        <w:t xml:space="preserve"> </w:t>
      </w:r>
      <w:r>
        <w:t>yang</w:t>
      </w:r>
      <w:r>
        <w:rPr>
          <w:spacing w:val="1"/>
        </w:rPr>
        <w:t xml:space="preserve"> </w:t>
      </w:r>
      <w:r>
        <w:t>dapat</w:t>
      </w:r>
      <w:r>
        <w:rPr>
          <w:spacing w:val="1"/>
        </w:rPr>
        <w:t xml:space="preserve"> </w:t>
      </w:r>
      <w:r>
        <w:t>dipergunakan</w:t>
      </w:r>
      <w:r>
        <w:rPr>
          <w:spacing w:val="1"/>
        </w:rPr>
        <w:t xml:space="preserve"> </w:t>
      </w:r>
      <w:r>
        <w:t>untuk</w:t>
      </w:r>
      <w:r>
        <w:rPr>
          <w:spacing w:val="1"/>
        </w:rPr>
        <w:t xml:space="preserve"> </w:t>
      </w:r>
      <w:r>
        <w:t>kegiatan</w:t>
      </w:r>
      <w:r>
        <w:rPr>
          <w:spacing w:val="1"/>
        </w:rPr>
        <w:t xml:space="preserve"> </w:t>
      </w:r>
      <w:r>
        <w:t>operasi</w:t>
      </w:r>
      <w:r>
        <w:rPr>
          <w:spacing w:val="1"/>
        </w:rPr>
        <w:t xml:space="preserve"> </w:t>
      </w:r>
      <w:r>
        <w:rPr>
          <w:spacing w:val="-1"/>
        </w:rPr>
        <w:t>perusahaan.</w:t>
      </w:r>
      <w:r>
        <w:rPr>
          <w:spacing w:val="-12"/>
        </w:rPr>
        <w:t xml:space="preserve"> </w:t>
      </w:r>
      <w:r>
        <w:t>Jika</w:t>
      </w:r>
      <w:r>
        <w:rPr>
          <w:spacing w:val="36"/>
        </w:rPr>
        <w:t xml:space="preserve"> </w:t>
      </w:r>
      <w:r>
        <w:t>perusahaan</w:t>
      </w:r>
      <w:r>
        <w:rPr>
          <w:spacing w:val="-12"/>
        </w:rPr>
        <w:t xml:space="preserve"> </w:t>
      </w:r>
      <w:r>
        <w:t>memiliki</w:t>
      </w:r>
      <w:r>
        <w:rPr>
          <w:spacing w:val="-12"/>
        </w:rPr>
        <w:t xml:space="preserve"> </w:t>
      </w:r>
      <w:r>
        <w:t>total</w:t>
      </w:r>
      <w:r>
        <w:rPr>
          <w:spacing w:val="-12"/>
        </w:rPr>
        <w:t xml:space="preserve"> </w:t>
      </w:r>
      <w:r>
        <w:t>aset</w:t>
      </w:r>
      <w:r>
        <w:rPr>
          <w:spacing w:val="-10"/>
        </w:rPr>
        <w:t xml:space="preserve"> </w:t>
      </w:r>
      <w:r>
        <w:t>yang</w:t>
      </w:r>
      <w:r>
        <w:rPr>
          <w:spacing w:val="-15"/>
        </w:rPr>
        <w:t xml:space="preserve"> </w:t>
      </w:r>
      <w:r>
        <w:t>besar,</w:t>
      </w:r>
      <w:r>
        <w:rPr>
          <w:spacing w:val="-13"/>
        </w:rPr>
        <w:t xml:space="preserve"> </w:t>
      </w:r>
      <w:r>
        <w:t>pihak</w:t>
      </w:r>
      <w:r>
        <w:rPr>
          <w:spacing w:val="-13"/>
        </w:rPr>
        <w:t xml:space="preserve"> </w:t>
      </w:r>
      <w:r>
        <w:t>manajemen</w:t>
      </w:r>
      <w:r>
        <w:rPr>
          <w:spacing w:val="-12"/>
        </w:rPr>
        <w:t xml:space="preserve"> </w:t>
      </w:r>
      <w:r>
        <w:t>lebih</w:t>
      </w:r>
      <w:r>
        <w:rPr>
          <w:spacing w:val="-57"/>
        </w:rPr>
        <w:t xml:space="preserve"> </w:t>
      </w:r>
      <w:r>
        <w:t>luas</w:t>
      </w:r>
      <w:r>
        <w:rPr>
          <w:spacing w:val="-1"/>
        </w:rPr>
        <w:t xml:space="preserve"> </w:t>
      </w:r>
      <w:r>
        <w:t>dalam</w:t>
      </w:r>
      <w:r>
        <w:rPr>
          <w:spacing w:val="-1"/>
        </w:rPr>
        <w:t xml:space="preserve"> </w:t>
      </w:r>
      <w:r>
        <w:t>mempergunakan</w:t>
      </w:r>
      <w:r>
        <w:rPr>
          <w:spacing w:val="3"/>
        </w:rPr>
        <w:t xml:space="preserve"> </w:t>
      </w:r>
      <w:r>
        <w:t>aset</w:t>
      </w:r>
      <w:r>
        <w:rPr>
          <w:spacing w:val="5"/>
        </w:rPr>
        <w:t xml:space="preserve"> </w:t>
      </w:r>
      <w:r>
        <w:t>yang</w:t>
      </w:r>
      <w:r>
        <w:rPr>
          <w:spacing w:val="-3"/>
        </w:rPr>
        <w:t xml:space="preserve"> </w:t>
      </w:r>
      <w:r>
        <w:t>ada.</w:t>
      </w:r>
    </w:p>
    <w:p w14:paraId="47F6D4A6" w14:textId="0FF62027" w:rsidR="000A0DA7" w:rsidRDefault="000A0DA7" w:rsidP="00697E4C">
      <w:pPr>
        <w:pStyle w:val="TeksIsi"/>
        <w:ind w:left="142" w:right="655" w:firstLine="578"/>
        <w:jc w:val="both"/>
        <w:rPr>
          <w:sz w:val="24"/>
        </w:rPr>
      </w:pPr>
      <w:r>
        <w:rPr>
          <w:sz w:val="24"/>
        </w:rPr>
        <w:t>Alasan</w:t>
      </w:r>
      <w:r>
        <w:rPr>
          <w:spacing w:val="-5"/>
          <w:sz w:val="24"/>
        </w:rPr>
        <w:t xml:space="preserve"> </w:t>
      </w:r>
      <w:r>
        <w:rPr>
          <w:sz w:val="24"/>
        </w:rPr>
        <w:t>peneliti</w:t>
      </w:r>
      <w:r>
        <w:rPr>
          <w:spacing w:val="-4"/>
          <w:sz w:val="24"/>
        </w:rPr>
        <w:t xml:space="preserve"> </w:t>
      </w:r>
      <w:r>
        <w:rPr>
          <w:sz w:val="24"/>
        </w:rPr>
        <w:t>memilih</w:t>
      </w:r>
      <w:r>
        <w:rPr>
          <w:spacing w:val="-7"/>
          <w:sz w:val="24"/>
        </w:rPr>
        <w:t xml:space="preserve"> </w:t>
      </w:r>
      <w:r>
        <w:rPr>
          <w:sz w:val="24"/>
        </w:rPr>
        <w:t>perusahaan</w:t>
      </w:r>
      <w:r>
        <w:rPr>
          <w:spacing w:val="2"/>
          <w:sz w:val="24"/>
        </w:rPr>
        <w:t xml:space="preserve"> </w:t>
      </w:r>
      <w:r>
        <w:rPr>
          <w:sz w:val="24"/>
        </w:rPr>
        <w:t>yang</w:t>
      </w:r>
      <w:r>
        <w:rPr>
          <w:spacing w:val="-6"/>
          <w:sz w:val="24"/>
        </w:rPr>
        <w:t xml:space="preserve"> </w:t>
      </w:r>
      <w:r>
        <w:rPr>
          <w:sz w:val="24"/>
        </w:rPr>
        <w:t>masuk</w:t>
      </w:r>
      <w:r>
        <w:rPr>
          <w:spacing w:val="-5"/>
          <w:sz w:val="24"/>
        </w:rPr>
        <w:t xml:space="preserve"> </w:t>
      </w:r>
      <w:r>
        <w:rPr>
          <w:sz w:val="24"/>
        </w:rPr>
        <w:t>dalam</w:t>
      </w:r>
      <w:r>
        <w:rPr>
          <w:spacing w:val="-5"/>
          <w:sz w:val="24"/>
        </w:rPr>
        <w:t xml:space="preserve"> </w:t>
      </w:r>
      <w:r>
        <w:rPr>
          <w:sz w:val="24"/>
        </w:rPr>
        <w:t>daftar</w:t>
      </w:r>
      <w:r>
        <w:rPr>
          <w:spacing w:val="-5"/>
          <w:sz w:val="24"/>
        </w:rPr>
        <w:t xml:space="preserve"> </w:t>
      </w:r>
      <w:r>
        <w:rPr>
          <w:sz w:val="24"/>
        </w:rPr>
        <w:t>index</w:t>
      </w:r>
      <w:r>
        <w:rPr>
          <w:spacing w:val="-3"/>
          <w:sz w:val="24"/>
        </w:rPr>
        <w:t xml:space="preserve"> </w:t>
      </w:r>
      <w:r>
        <w:rPr>
          <w:sz w:val="24"/>
        </w:rPr>
        <w:t>Sri</w:t>
      </w:r>
      <w:r>
        <w:rPr>
          <w:spacing w:val="-4"/>
          <w:sz w:val="24"/>
        </w:rPr>
        <w:t xml:space="preserve"> </w:t>
      </w:r>
      <w:r>
        <w:rPr>
          <w:sz w:val="24"/>
        </w:rPr>
        <w:t>Kehati</w:t>
      </w:r>
      <w:r>
        <w:rPr>
          <w:spacing w:val="-57"/>
          <w:sz w:val="24"/>
        </w:rPr>
        <w:t xml:space="preserve"> </w:t>
      </w:r>
      <w:r>
        <w:rPr>
          <w:sz w:val="24"/>
        </w:rPr>
        <w:t xml:space="preserve">dikarenakan kesesuaian dengan topik penelitian ini yaitu green accounting. </w:t>
      </w:r>
      <w:r>
        <w:rPr>
          <w:i/>
          <w:sz w:val="24"/>
        </w:rPr>
        <w:t>Indeks</w:t>
      </w:r>
      <w:r>
        <w:rPr>
          <w:i/>
          <w:spacing w:val="1"/>
          <w:sz w:val="24"/>
        </w:rPr>
        <w:t xml:space="preserve"> </w:t>
      </w:r>
      <w:r>
        <w:rPr>
          <w:i/>
          <w:sz w:val="24"/>
        </w:rPr>
        <w:t xml:space="preserve">Saham Sustainable and Responsible Investment </w:t>
      </w:r>
      <w:r>
        <w:rPr>
          <w:sz w:val="24"/>
        </w:rPr>
        <w:t>atau Sri Kehati ini dibuat dengan</w:t>
      </w:r>
      <w:r>
        <w:rPr>
          <w:spacing w:val="1"/>
          <w:sz w:val="24"/>
        </w:rPr>
        <w:t xml:space="preserve"> </w:t>
      </w:r>
      <w:r>
        <w:rPr>
          <w:spacing w:val="-1"/>
          <w:sz w:val="24"/>
        </w:rPr>
        <w:t>mengacu</w:t>
      </w:r>
      <w:r>
        <w:rPr>
          <w:spacing w:val="-12"/>
          <w:sz w:val="24"/>
        </w:rPr>
        <w:t xml:space="preserve"> </w:t>
      </w:r>
      <w:r>
        <w:rPr>
          <w:spacing w:val="-1"/>
          <w:sz w:val="24"/>
        </w:rPr>
        <w:t>pada</w:t>
      </w:r>
      <w:r>
        <w:rPr>
          <w:spacing w:val="-13"/>
          <w:sz w:val="24"/>
        </w:rPr>
        <w:t xml:space="preserve"> </w:t>
      </w:r>
      <w:r>
        <w:rPr>
          <w:i/>
          <w:spacing w:val="-1"/>
          <w:sz w:val="24"/>
        </w:rPr>
        <w:t>United</w:t>
      </w:r>
      <w:r>
        <w:rPr>
          <w:i/>
          <w:spacing w:val="-12"/>
          <w:sz w:val="24"/>
        </w:rPr>
        <w:t xml:space="preserve"> </w:t>
      </w:r>
      <w:r>
        <w:rPr>
          <w:i/>
          <w:spacing w:val="-1"/>
          <w:sz w:val="24"/>
        </w:rPr>
        <w:t>Nations</w:t>
      </w:r>
      <w:r>
        <w:rPr>
          <w:i/>
          <w:spacing w:val="-12"/>
          <w:sz w:val="24"/>
        </w:rPr>
        <w:t xml:space="preserve"> </w:t>
      </w:r>
      <w:r>
        <w:rPr>
          <w:i/>
          <w:sz w:val="24"/>
        </w:rPr>
        <w:t>Principles</w:t>
      </w:r>
      <w:r>
        <w:rPr>
          <w:i/>
          <w:spacing w:val="-14"/>
          <w:sz w:val="24"/>
        </w:rPr>
        <w:t xml:space="preserve"> </w:t>
      </w:r>
      <w:r>
        <w:rPr>
          <w:i/>
          <w:sz w:val="24"/>
        </w:rPr>
        <w:t>for</w:t>
      </w:r>
      <w:r>
        <w:rPr>
          <w:i/>
          <w:spacing w:val="-12"/>
          <w:sz w:val="24"/>
        </w:rPr>
        <w:t xml:space="preserve"> </w:t>
      </w:r>
      <w:r>
        <w:rPr>
          <w:i/>
          <w:sz w:val="24"/>
        </w:rPr>
        <w:t>Responsible</w:t>
      </w:r>
      <w:r>
        <w:rPr>
          <w:i/>
          <w:spacing w:val="-12"/>
          <w:sz w:val="24"/>
        </w:rPr>
        <w:t xml:space="preserve"> </w:t>
      </w:r>
      <w:r>
        <w:rPr>
          <w:i/>
          <w:sz w:val="24"/>
        </w:rPr>
        <w:t>Investment</w:t>
      </w:r>
      <w:r>
        <w:rPr>
          <w:i/>
          <w:spacing w:val="-10"/>
          <w:sz w:val="24"/>
        </w:rPr>
        <w:t xml:space="preserve"> </w:t>
      </w:r>
      <w:r>
        <w:rPr>
          <w:sz w:val="24"/>
        </w:rPr>
        <w:t>(PRI).</w:t>
      </w:r>
      <w:r>
        <w:rPr>
          <w:spacing w:val="-10"/>
          <w:sz w:val="24"/>
        </w:rPr>
        <w:t xml:space="preserve"> </w:t>
      </w:r>
      <w:r>
        <w:rPr>
          <w:sz w:val="24"/>
        </w:rPr>
        <w:t>Dengan</w:t>
      </w:r>
      <w:r>
        <w:rPr>
          <w:spacing w:val="-58"/>
          <w:sz w:val="24"/>
        </w:rPr>
        <w:t xml:space="preserve"> </w:t>
      </w:r>
      <w:r>
        <w:rPr>
          <w:sz w:val="24"/>
        </w:rPr>
        <w:t>standar</w:t>
      </w:r>
      <w:r>
        <w:rPr>
          <w:spacing w:val="1"/>
          <w:sz w:val="24"/>
        </w:rPr>
        <w:t xml:space="preserve"> </w:t>
      </w:r>
      <w:r>
        <w:rPr>
          <w:sz w:val="24"/>
        </w:rPr>
        <w:t>pemilihan</w:t>
      </w:r>
      <w:r>
        <w:rPr>
          <w:spacing w:val="1"/>
          <w:sz w:val="24"/>
        </w:rPr>
        <w:t xml:space="preserve"> </w:t>
      </w:r>
      <w:r>
        <w:rPr>
          <w:sz w:val="24"/>
        </w:rPr>
        <w:t>perusahaan</w:t>
      </w:r>
      <w:r>
        <w:rPr>
          <w:spacing w:val="1"/>
          <w:sz w:val="24"/>
        </w:rPr>
        <w:t xml:space="preserve"> </w:t>
      </w:r>
      <w:r>
        <w:rPr>
          <w:sz w:val="24"/>
        </w:rPr>
        <w:t>yang</w:t>
      </w:r>
      <w:r>
        <w:rPr>
          <w:spacing w:val="1"/>
          <w:sz w:val="24"/>
        </w:rPr>
        <w:t xml:space="preserve"> </w:t>
      </w:r>
      <w:r>
        <w:rPr>
          <w:sz w:val="24"/>
        </w:rPr>
        <w:t>menerapkan</w:t>
      </w:r>
      <w:r>
        <w:rPr>
          <w:spacing w:val="1"/>
          <w:sz w:val="24"/>
        </w:rPr>
        <w:t xml:space="preserve"> </w:t>
      </w:r>
      <w:r>
        <w:rPr>
          <w:sz w:val="24"/>
        </w:rPr>
        <w:t>prinsip</w:t>
      </w:r>
      <w:r>
        <w:rPr>
          <w:spacing w:val="1"/>
          <w:sz w:val="24"/>
        </w:rPr>
        <w:t xml:space="preserve"> </w:t>
      </w:r>
      <w:r>
        <w:rPr>
          <w:i/>
          <w:sz w:val="24"/>
        </w:rPr>
        <w:t>Sustainable</w:t>
      </w:r>
      <w:r>
        <w:rPr>
          <w:i/>
          <w:spacing w:val="1"/>
          <w:sz w:val="24"/>
        </w:rPr>
        <w:t xml:space="preserve"> </w:t>
      </w:r>
      <w:r>
        <w:rPr>
          <w:i/>
          <w:sz w:val="24"/>
        </w:rPr>
        <w:t>and</w:t>
      </w:r>
      <w:r>
        <w:rPr>
          <w:i/>
          <w:spacing w:val="1"/>
          <w:sz w:val="24"/>
        </w:rPr>
        <w:t xml:space="preserve"> </w:t>
      </w:r>
      <w:r>
        <w:rPr>
          <w:i/>
          <w:sz w:val="24"/>
        </w:rPr>
        <w:t>Responsible</w:t>
      </w:r>
      <w:r>
        <w:rPr>
          <w:i/>
          <w:spacing w:val="5"/>
          <w:sz w:val="24"/>
        </w:rPr>
        <w:t xml:space="preserve"> </w:t>
      </w:r>
      <w:r>
        <w:rPr>
          <w:i/>
          <w:sz w:val="24"/>
        </w:rPr>
        <w:t>Investment</w:t>
      </w:r>
      <w:r>
        <w:rPr>
          <w:i/>
          <w:spacing w:val="7"/>
          <w:sz w:val="24"/>
        </w:rPr>
        <w:t xml:space="preserve"> </w:t>
      </w:r>
      <w:r>
        <w:rPr>
          <w:sz w:val="24"/>
        </w:rPr>
        <w:t>atau</w:t>
      </w:r>
      <w:r>
        <w:rPr>
          <w:spacing w:val="6"/>
          <w:sz w:val="24"/>
        </w:rPr>
        <w:t xml:space="preserve"> </w:t>
      </w:r>
      <w:r>
        <w:rPr>
          <w:sz w:val="24"/>
        </w:rPr>
        <w:t>(SRI),</w:t>
      </w:r>
      <w:r>
        <w:rPr>
          <w:spacing w:val="5"/>
          <w:sz w:val="24"/>
        </w:rPr>
        <w:t xml:space="preserve"> </w:t>
      </w:r>
      <w:r>
        <w:rPr>
          <w:sz w:val="24"/>
        </w:rPr>
        <w:t>serta</w:t>
      </w:r>
      <w:r>
        <w:rPr>
          <w:spacing w:val="4"/>
          <w:sz w:val="24"/>
        </w:rPr>
        <w:t xml:space="preserve"> </w:t>
      </w:r>
      <w:r>
        <w:rPr>
          <w:sz w:val="24"/>
        </w:rPr>
        <w:t>prinsip</w:t>
      </w:r>
      <w:r>
        <w:rPr>
          <w:spacing w:val="6"/>
          <w:sz w:val="24"/>
        </w:rPr>
        <w:t xml:space="preserve"> </w:t>
      </w:r>
      <w:r>
        <w:rPr>
          <w:sz w:val="24"/>
        </w:rPr>
        <w:t>lingkungan,</w:t>
      </w:r>
      <w:r>
        <w:rPr>
          <w:spacing w:val="8"/>
          <w:sz w:val="24"/>
        </w:rPr>
        <w:t xml:space="preserve"> </w:t>
      </w:r>
      <w:r>
        <w:rPr>
          <w:sz w:val="24"/>
        </w:rPr>
        <w:t>sosial</w:t>
      </w:r>
      <w:r>
        <w:rPr>
          <w:spacing w:val="6"/>
          <w:sz w:val="24"/>
        </w:rPr>
        <w:t xml:space="preserve"> </w:t>
      </w:r>
      <w:r>
        <w:rPr>
          <w:sz w:val="24"/>
        </w:rPr>
        <w:t>dan</w:t>
      </w:r>
      <w:r>
        <w:rPr>
          <w:spacing w:val="5"/>
          <w:sz w:val="24"/>
        </w:rPr>
        <w:t xml:space="preserve"> </w:t>
      </w:r>
      <w:r>
        <w:rPr>
          <w:sz w:val="24"/>
        </w:rPr>
        <w:t>tata</w:t>
      </w:r>
      <w:r>
        <w:rPr>
          <w:spacing w:val="7"/>
          <w:sz w:val="24"/>
        </w:rPr>
        <w:t xml:space="preserve"> </w:t>
      </w:r>
      <w:r>
        <w:rPr>
          <w:sz w:val="24"/>
        </w:rPr>
        <w:t>kelola</w:t>
      </w:r>
      <w:r w:rsidR="00697E4C">
        <w:rPr>
          <w:sz w:val="24"/>
          <w:lang w:val="en-US"/>
        </w:rPr>
        <w:t xml:space="preserve"> </w:t>
      </w:r>
      <w:r>
        <w:rPr>
          <w:sz w:val="24"/>
        </w:rPr>
        <w:t>atau</w:t>
      </w:r>
      <w:r>
        <w:rPr>
          <w:spacing w:val="-14"/>
          <w:sz w:val="24"/>
        </w:rPr>
        <w:t xml:space="preserve"> </w:t>
      </w:r>
      <w:r>
        <w:rPr>
          <w:i/>
          <w:sz w:val="24"/>
        </w:rPr>
        <w:t>Enviromental</w:t>
      </w:r>
      <w:r>
        <w:rPr>
          <w:sz w:val="24"/>
        </w:rPr>
        <w:t>,</w:t>
      </w:r>
      <w:r>
        <w:rPr>
          <w:spacing w:val="-13"/>
          <w:sz w:val="24"/>
        </w:rPr>
        <w:t xml:space="preserve"> </w:t>
      </w:r>
      <w:r>
        <w:rPr>
          <w:i/>
          <w:sz w:val="24"/>
        </w:rPr>
        <w:t>Sosial</w:t>
      </w:r>
      <w:r>
        <w:rPr>
          <w:i/>
          <w:spacing w:val="-12"/>
          <w:sz w:val="24"/>
        </w:rPr>
        <w:t xml:space="preserve"> </w:t>
      </w:r>
      <w:r>
        <w:rPr>
          <w:i/>
          <w:sz w:val="24"/>
        </w:rPr>
        <w:t>and</w:t>
      </w:r>
      <w:r>
        <w:rPr>
          <w:i/>
          <w:spacing w:val="-13"/>
          <w:sz w:val="24"/>
        </w:rPr>
        <w:t xml:space="preserve"> </w:t>
      </w:r>
      <w:r>
        <w:rPr>
          <w:i/>
          <w:sz w:val="24"/>
        </w:rPr>
        <w:t>Good</w:t>
      </w:r>
      <w:r>
        <w:rPr>
          <w:i/>
          <w:spacing w:val="-11"/>
          <w:sz w:val="24"/>
        </w:rPr>
        <w:t xml:space="preserve"> </w:t>
      </w:r>
      <w:r>
        <w:rPr>
          <w:i/>
          <w:sz w:val="24"/>
        </w:rPr>
        <w:t>Governance</w:t>
      </w:r>
      <w:r>
        <w:rPr>
          <w:i/>
          <w:spacing w:val="-11"/>
          <w:sz w:val="24"/>
        </w:rPr>
        <w:t xml:space="preserve"> </w:t>
      </w:r>
      <w:r>
        <w:rPr>
          <w:sz w:val="24"/>
        </w:rPr>
        <w:t>(ESG).</w:t>
      </w:r>
      <w:r>
        <w:rPr>
          <w:spacing w:val="-13"/>
          <w:sz w:val="24"/>
        </w:rPr>
        <w:t xml:space="preserve"> </w:t>
      </w:r>
      <w:proofErr w:type="spellStart"/>
      <w:r>
        <w:rPr>
          <w:sz w:val="24"/>
          <w:lang w:val="en-US"/>
        </w:rPr>
        <w:t>Penelitian</w:t>
      </w:r>
      <w:proofErr w:type="spellEnd"/>
      <w:r>
        <w:rPr>
          <w:sz w:val="24"/>
          <w:lang w:val="en-US"/>
        </w:rPr>
        <w:t xml:space="preserve"> </w:t>
      </w:r>
      <w:proofErr w:type="spellStart"/>
      <w:r>
        <w:rPr>
          <w:sz w:val="24"/>
          <w:lang w:val="en-US"/>
        </w:rPr>
        <w:t>ini</w:t>
      </w:r>
      <w:proofErr w:type="spellEnd"/>
      <w:r>
        <w:rPr>
          <w:sz w:val="24"/>
          <w:lang w:val="en-US"/>
        </w:rPr>
        <w:t xml:space="preserve"> </w:t>
      </w:r>
      <w:proofErr w:type="spellStart"/>
      <w:r>
        <w:rPr>
          <w:sz w:val="24"/>
          <w:lang w:val="en-US"/>
        </w:rPr>
        <w:t>dilakukan</w:t>
      </w:r>
      <w:proofErr w:type="spellEnd"/>
      <w:r>
        <w:rPr>
          <w:sz w:val="24"/>
          <w:lang w:val="en-US"/>
        </w:rPr>
        <w:t xml:space="preserve"> pada </w:t>
      </w:r>
      <w:proofErr w:type="spellStart"/>
      <w:r>
        <w:rPr>
          <w:sz w:val="24"/>
          <w:lang w:val="en-US"/>
        </w:rPr>
        <w:t>seluruh</w:t>
      </w:r>
      <w:proofErr w:type="spellEnd"/>
      <w:r>
        <w:rPr>
          <w:sz w:val="24"/>
          <w:lang w:val="en-US"/>
        </w:rPr>
        <w:t xml:space="preserve"> </w:t>
      </w:r>
      <w:proofErr w:type="spellStart"/>
      <w:r>
        <w:rPr>
          <w:sz w:val="24"/>
          <w:lang w:val="en-US"/>
        </w:rPr>
        <w:t>perusahaan</w:t>
      </w:r>
      <w:proofErr w:type="spellEnd"/>
      <w:r>
        <w:rPr>
          <w:spacing w:val="3"/>
          <w:sz w:val="24"/>
        </w:rPr>
        <w:t xml:space="preserve"> </w:t>
      </w:r>
      <w:r>
        <w:rPr>
          <w:sz w:val="24"/>
        </w:rPr>
        <w:t>yang</w:t>
      </w:r>
      <w:r>
        <w:rPr>
          <w:spacing w:val="-1"/>
          <w:sz w:val="24"/>
        </w:rPr>
        <w:t xml:space="preserve"> </w:t>
      </w:r>
      <w:r>
        <w:rPr>
          <w:sz w:val="24"/>
        </w:rPr>
        <w:t>masuk</w:t>
      </w:r>
      <w:r>
        <w:rPr>
          <w:spacing w:val="-1"/>
          <w:sz w:val="24"/>
        </w:rPr>
        <w:t xml:space="preserve"> </w:t>
      </w:r>
      <w:r>
        <w:rPr>
          <w:sz w:val="24"/>
        </w:rPr>
        <w:t>daftar</w:t>
      </w:r>
      <w:r>
        <w:rPr>
          <w:spacing w:val="-1"/>
          <w:sz w:val="24"/>
        </w:rPr>
        <w:t xml:space="preserve"> </w:t>
      </w:r>
      <w:r>
        <w:rPr>
          <w:sz w:val="24"/>
        </w:rPr>
        <w:t>index</w:t>
      </w:r>
      <w:r>
        <w:rPr>
          <w:spacing w:val="1"/>
          <w:sz w:val="24"/>
        </w:rPr>
        <w:t xml:space="preserve"> </w:t>
      </w:r>
      <w:r>
        <w:rPr>
          <w:sz w:val="24"/>
        </w:rPr>
        <w:t>Sri</w:t>
      </w:r>
      <w:r>
        <w:rPr>
          <w:spacing w:val="-1"/>
          <w:sz w:val="24"/>
        </w:rPr>
        <w:t xml:space="preserve"> </w:t>
      </w:r>
      <w:r>
        <w:rPr>
          <w:sz w:val="24"/>
        </w:rPr>
        <w:t>Kehati</w:t>
      </w:r>
      <w:r>
        <w:rPr>
          <w:spacing w:val="1"/>
          <w:sz w:val="24"/>
        </w:rPr>
        <w:t xml:space="preserve"> </w:t>
      </w:r>
      <w:r>
        <w:rPr>
          <w:sz w:val="24"/>
        </w:rPr>
        <w:t>bursa</w:t>
      </w:r>
      <w:r>
        <w:rPr>
          <w:spacing w:val="-1"/>
          <w:sz w:val="24"/>
        </w:rPr>
        <w:t xml:space="preserve"> </w:t>
      </w:r>
      <w:r>
        <w:rPr>
          <w:sz w:val="24"/>
        </w:rPr>
        <w:t>efek</w:t>
      </w:r>
      <w:r>
        <w:rPr>
          <w:spacing w:val="-1"/>
          <w:sz w:val="24"/>
        </w:rPr>
        <w:t xml:space="preserve"> </w:t>
      </w:r>
      <w:r>
        <w:rPr>
          <w:sz w:val="24"/>
        </w:rPr>
        <w:t>indonesia.</w:t>
      </w:r>
    </w:p>
    <w:p w14:paraId="57581A36" w14:textId="77777777" w:rsidR="000A0DA7" w:rsidRDefault="000A0DA7" w:rsidP="000A0DA7">
      <w:pPr>
        <w:ind w:left="142" w:right="655"/>
        <w:jc w:val="both"/>
        <w:rPr>
          <w:sz w:val="24"/>
        </w:rPr>
      </w:pPr>
    </w:p>
    <w:p w14:paraId="2E81CD12" w14:textId="77777777" w:rsidR="00066B9F" w:rsidRDefault="00000000" w:rsidP="000A0DA7">
      <w:pPr>
        <w:pStyle w:val="Judul1"/>
        <w:spacing w:line="250" w:lineRule="exact"/>
        <w:ind w:left="0"/>
      </w:pPr>
      <w:r>
        <w:t>KAJIAN</w:t>
      </w:r>
      <w:r>
        <w:rPr>
          <w:spacing w:val="-5"/>
        </w:rPr>
        <w:t xml:space="preserve"> </w:t>
      </w:r>
      <w:r>
        <w:t>PUSTAKA</w:t>
      </w:r>
    </w:p>
    <w:p w14:paraId="7D178534" w14:textId="1CF44BAD" w:rsidR="000A0DA7" w:rsidRPr="000A0DA7" w:rsidRDefault="000A0DA7" w:rsidP="000A0DA7">
      <w:pPr>
        <w:jc w:val="both"/>
        <w:rPr>
          <w:b/>
          <w:bCs/>
          <w:sz w:val="24"/>
        </w:rPr>
      </w:pPr>
      <w:r w:rsidRPr="000A0DA7">
        <w:rPr>
          <w:b/>
          <w:bCs/>
          <w:sz w:val="24"/>
        </w:rPr>
        <w:t>Teori</w:t>
      </w:r>
      <w:r w:rsidRPr="000A0DA7">
        <w:rPr>
          <w:b/>
          <w:bCs/>
          <w:spacing w:val="-2"/>
          <w:sz w:val="24"/>
        </w:rPr>
        <w:t xml:space="preserve"> </w:t>
      </w:r>
      <w:r w:rsidRPr="000A0DA7">
        <w:rPr>
          <w:b/>
          <w:bCs/>
          <w:sz w:val="24"/>
        </w:rPr>
        <w:t>Legitimasi</w:t>
      </w:r>
    </w:p>
    <w:p w14:paraId="61B442BC" w14:textId="3C8D1F33" w:rsidR="000A0DA7" w:rsidRDefault="000A0DA7" w:rsidP="000A0DA7">
      <w:pPr>
        <w:pStyle w:val="TeksIsi"/>
        <w:ind w:right="651" w:firstLine="709"/>
        <w:jc w:val="both"/>
      </w:pPr>
      <w:r>
        <w:t>Ariningsih (2017) menyatakan bahwa</w:t>
      </w:r>
      <w:r w:rsidR="00132196" w:rsidRPr="00D13E31">
        <w:t xml:space="preserve"> </w:t>
      </w:r>
      <w:r>
        <w:t>teori legitimasi telah digunakan dalam</w:t>
      </w:r>
      <w:r>
        <w:rPr>
          <w:spacing w:val="1"/>
        </w:rPr>
        <w:t xml:space="preserve"> </w:t>
      </w:r>
      <w:r>
        <w:t>penelitian akuntansi untukmengembangkan teori terbuka tentang tanggung jawab</w:t>
      </w:r>
      <w:r>
        <w:rPr>
          <w:spacing w:val="1"/>
        </w:rPr>
        <w:t xml:space="preserve"> </w:t>
      </w:r>
      <w:r>
        <w:t>sosial dan lingkungan. Teori legitimasi adalah sistem manajemen perusahaan yang</w:t>
      </w:r>
      <w:r>
        <w:rPr>
          <w:spacing w:val="-57"/>
        </w:rPr>
        <w:t xml:space="preserve"> </w:t>
      </w:r>
      <w:r>
        <w:t>berfokus</w:t>
      </w:r>
      <w:r>
        <w:rPr>
          <w:spacing w:val="1"/>
        </w:rPr>
        <w:t xml:space="preserve"> </w:t>
      </w:r>
      <w:r>
        <w:t>pada keberpihakan</w:t>
      </w:r>
      <w:r>
        <w:rPr>
          <w:spacing w:val="1"/>
        </w:rPr>
        <w:t xml:space="preserve"> </w:t>
      </w:r>
      <w:r>
        <w:t>masyarakat,</w:t>
      </w:r>
      <w:r>
        <w:rPr>
          <w:spacing w:val="1"/>
        </w:rPr>
        <w:t xml:space="preserve"> </w:t>
      </w:r>
      <w:r>
        <w:t>pemerintah,</w:t>
      </w:r>
      <w:r>
        <w:rPr>
          <w:spacing w:val="1"/>
        </w:rPr>
        <w:t xml:space="preserve"> </w:t>
      </w:r>
      <w:r>
        <w:t>individu,</w:t>
      </w:r>
      <w:r>
        <w:rPr>
          <w:spacing w:val="1"/>
        </w:rPr>
        <w:t xml:space="preserve"> </w:t>
      </w:r>
      <w:r>
        <w:t>dan</w:t>
      </w:r>
      <w:r>
        <w:rPr>
          <w:spacing w:val="1"/>
        </w:rPr>
        <w:t xml:space="preserve"> </w:t>
      </w:r>
      <w:r>
        <w:t>kelompok</w:t>
      </w:r>
      <w:r>
        <w:rPr>
          <w:spacing w:val="1"/>
        </w:rPr>
        <w:t xml:space="preserve"> </w:t>
      </w:r>
      <w:r>
        <w:t>masyarakat.</w:t>
      </w:r>
    </w:p>
    <w:p w14:paraId="54CDB478" w14:textId="6307F1FB" w:rsidR="000A0DA7" w:rsidRPr="000A0DA7" w:rsidRDefault="000A0DA7" w:rsidP="000A0DA7">
      <w:pPr>
        <w:pStyle w:val="TeksIsi"/>
        <w:ind w:right="651"/>
        <w:jc w:val="both"/>
        <w:rPr>
          <w:b/>
          <w:bCs/>
        </w:rPr>
      </w:pPr>
      <w:r w:rsidRPr="000A0DA7">
        <w:rPr>
          <w:b/>
          <w:bCs/>
          <w:sz w:val="24"/>
        </w:rPr>
        <w:t>Teori</w:t>
      </w:r>
      <w:r w:rsidRPr="000A0DA7">
        <w:rPr>
          <w:b/>
          <w:bCs/>
          <w:spacing w:val="-4"/>
          <w:sz w:val="24"/>
        </w:rPr>
        <w:t xml:space="preserve"> </w:t>
      </w:r>
      <w:r w:rsidRPr="000A0DA7">
        <w:rPr>
          <w:b/>
          <w:bCs/>
          <w:sz w:val="24"/>
        </w:rPr>
        <w:t>Sinyal</w:t>
      </w:r>
    </w:p>
    <w:p w14:paraId="72913CF4" w14:textId="77777777" w:rsidR="000A0DA7" w:rsidRDefault="000A0DA7" w:rsidP="000A0DA7">
      <w:pPr>
        <w:pStyle w:val="TeksIsi"/>
        <w:ind w:right="661" w:firstLine="851"/>
        <w:jc w:val="both"/>
      </w:pPr>
      <w:r>
        <w:t>Teori</w:t>
      </w:r>
      <w:r>
        <w:rPr>
          <w:spacing w:val="1"/>
        </w:rPr>
        <w:t xml:space="preserve"> </w:t>
      </w:r>
      <w:r>
        <w:t>sinyal</w:t>
      </w:r>
      <w:r>
        <w:rPr>
          <w:spacing w:val="1"/>
        </w:rPr>
        <w:t xml:space="preserve"> </w:t>
      </w:r>
      <w:r>
        <w:t>adalah</w:t>
      </w:r>
      <w:r>
        <w:rPr>
          <w:spacing w:val="1"/>
        </w:rPr>
        <w:t xml:space="preserve"> </w:t>
      </w:r>
      <w:r>
        <w:t>sebuah</w:t>
      </w:r>
      <w:r>
        <w:rPr>
          <w:spacing w:val="1"/>
        </w:rPr>
        <w:t xml:space="preserve"> </w:t>
      </w:r>
      <w:r>
        <w:t>konsep</w:t>
      </w:r>
      <w:r>
        <w:rPr>
          <w:spacing w:val="1"/>
        </w:rPr>
        <w:t xml:space="preserve"> </w:t>
      </w:r>
      <w:r>
        <w:t>dimana</w:t>
      </w:r>
      <w:r>
        <w:rPr>
          <w:spacing w:val="1"/>
        </w:rPr>
        <w:t xml:space="preserve"> </w:t>
      </w:r>
      <w:r>
        <w:t>pihak</w:t>
      </w:r>
      <w:r>
        <w:rPr>
          <w:spacing w:val="1"/>
        </w:rPr>
        <w:t xml:space="preserve"> </w:t>
      </w:r>
      <w:r>
        <w:t>pelapor</w:t>
      </w:r>
      <w:r>
        <w:rPr>
          <w:spacing w:val="1"/>
        </w:rPr>
        <w:t xml:space="preserve"> </w:t>
      </w:r>
      <w:r>
        <w:t>dapt</w:t>
      </w:r>
      <w:r>
        <w:rPr>
          <w:spacing w:val="1"/>
        </w:rPr>
        <w:t xml:space="preserve"> </w:t>
      </w:r>
      <w:r>
        <w:t>memilih</w:t>
      </w:r>
      <w:r>
        <w:rPr>
          <w:spacing w:val="1"/>
        </w:rPr>
        <w:t xml:space="preserve"> </w:t>
      </w:r>
      <w:r>
        <w:t>bagaimana</w:t>
      </w:r>
      <w:r>
        <w:rPr>
          <w:spacing w:val="1"/>
        </w:rPr>
        <w:t xml:space="preserve"> </w:t>
      </w:r>
      <w:r>
        <w:t>informasi</w:t>
      </w:r>
      <w:r>
        <w:rPr>
          <w:spacing w:val="1"/>
        </w:rPr>
        <w:t xml:space="preserve"> </w:t>
      </w:r>
      <w:r>
        <w:t>akan</w:t>
      </w:r>
      <w:r>
        <w:rPr>
          <w:spacing w:val="1"/>
        </w:rPr>
        <w:t xml:space="preserve"> </w:t>
      </w:r>
      <w:r>
        <w:t>ditampilkan</w:t>
      </w:r>
      <w:r>
        <w:rPr>
          <w:spacing w:val="1"/>
        </w:rPr>
        <w:t xml:space="preserve"> </w:t>
      </w:r>
      <w:r>
        <w:t>dan</w:t>
      </w:r>
      <w:r>
        <w:rPr>
          <w:spacing w:val="1"/>
        </w:rPr>
        <w:t xml:space="preserve"> </w:t>
      </w:r>
      <w:r>
        <w:t>penrima</w:t>
      </w:r>
      <w:r>
        <w:rPr>
          <w:spacing w:val="1"/>
        </w:rPr>
        <w:t xml:space="preserve"> </w:t>
      </w:r>
      <w:r>
        <w:t>informasi</w:t>
      </w:r>
      <w:r>
        <w:rPr>
          <w:spacing w:val="1"/>
        </w:rPr>
        <w:t xml:space="preserve"> </w:t>
      </w:r>
      <w:r>
        <w:t>dapat</w:t>
      </w:r>
      <w:r>
        <w:rPr>
          <w:spacing w:val="1"/>
        </w:rPr>
        <w:t xml:space="preserve"> </w:t>
      </w:r>
      <w:r>
        <w:t>memilih</w:t>
      </w:r>
      <w:r>
        <w:rPr>
          <w:spacing w:val="-57"/>
        </w:rPr>
        <w:t xml:space="preserve"> </w:t>
      </w:r>
      <w:r>
        <w:t>bagaimana menginterpretasikan informasi yang diterima. Perusahaan yang baik</w:t>
      </w:r>
      <w:r>
        <w:rPr>
          <w:spacing w:val="1"/>
        </w:rPr>
        <w:t xml:space="preserve"> </w:t>
      </w:r>
      <w:r>
        <w:t>dapat membedakan diri dari perusahaan yang buruk dengan mengirim sinyal yang</w:t>
      </w:r>
      <w:r>
        <w:rPr>
          <w:spacing w:val="1"/>
        </w:rPr>
        <w:t xml:space="preserve"> </w:t>
      </w:r>
      <w:r>
        <w:t>daapt diandalkan tentang kualitas mereka ke pasar modal (Khairudin &amp; Wandita,</w:t>
      </w:r>
      <w:r>
        <w:rPr>
          <w:spacing w:val="1"/>
        </w:rPr>
        <w:t xml:space="preserve"> </w:t>
      </w:r>
      <w:r>
        <w:t>2017).</w:t>
      </w:r>
    </w:p>
    <w:p w14:paraId="48DC42EB" w14:textId="77777777" w:rsidR="000A0DA7" w:rsidRPr="000A0DA7" w:rsidRDefault="000A0DA7" w:rsidP="000A0DA7">
      <w:pPr>
        <w:jc w:val="both"/>
        <w:rPr>
          <w:b/>
          <w:bCs/>
          <w:i/>
          <w:sz w:val="24"/>
        </w:rPr>
      </w:pPr>
      <w:r w:rsidRPr="000A0DA7">
        <w:rPr>
          <w:b/>
          <w:bCs/>
          <w:sz w:val="24"/>
        </w:rPr>
        <w:t>Teori</w:t>
      </w:r>
      <w:r w:rsidRPr="000A0DA7">
        <w:rPr>
          <w:b/>
          <w:bCs/>
          <w:spacing w:val="-3"/>
          <w:sz w:val="24"/>
        </w:rPr>
        <w:t xml:space="preserve"> </w:t>
      </w:r>
      <w:r w:rsidRPr="000A0DA7">
        <w:rPr>
          <w:b/>
          <w:bCs/>
          <w:i/>
          <w:sz w:val="24"/>
        </w:rPr>
        <w:t>Stakeholder</w:t>
      </w:r>
    </w:p>
    <w:p w14:paraId="450008F6" w14:textId="77777777" w:rsidR="000A0DA7" w:rsidRDefault="000A0DA7" w:rsidP="000A0DA7">
      <w:pPr>
        <w:pStyle w:val="TeksIsi"/>
        <w:ind w:right="653" w:firstLine="851"/>
        <w:jc w:val="both"/>
      </w:pPr>
      <w:r>
        <w:t>Teori</w:t>
      </w:r>
      <w:r>
        <w:rPr>
          <w:spacing w:val="-14"/>
        </w:rPr>
        <w:t xml:space="preserve"> </w:t>
      </w:r>
      <w:r>
        <w:rPr>
          <w:i/>
        </w:rPr>
        <w:t>stakeholder</w:t>
      </w:r>
      <w:r>
        <w:rPr>
          <w:i/>
          <w:spacing w:val="-11"/>
        </w:rPr>
        <w:t xml:space="preserve"> </w:t>
      </w:r>
      <w:r>
        <w:t>adalah</w:t>
      </w:r>
      <w:r>
        <w:rPr>
          <w:spacing w:val="-9"/>
        </w:rPr>
        <w:t xml:space="preserve"> </w:t>
      </w:r>
      <w:r>
        <w:t>teori</w:t>
      </w:r>
      <w:r>
        <w:rPr>
          <w:spacing w:val="-8"/>
        </w:rPr>
        <w:t xml:space="preserve"> </w:t>
      </w:r>
      <w:r>
        <w:t>yang</w:t>
      </w:r>
      <w:r>
        <w:rPr>
          <w:spacing w:val="-13"/>
        </w:rPr>
        <w:t xml:space="preserve"> </w:t>
      </w:r>
      <w:r>
        <w:t>menjelaskan</w:t>
      </w:r>
      <w:r>
        <w:rPr>
          <w:spacing w:val="-11"/>
        </w:rPr>
        <w:t xml:space="preserve"> </w:t>
      </w:r>
      <w:r>
        <w:t>bagaimanamanajemen</w:t>
      </w:r>
      <w:r>
        <w:rPr>
          <w:spacing w:val="-11"/>
        </w:rPr>
        <w:t xml:space="preserve"> </w:t>
      </w:r>
      <w:r>
        <w:t>suatu</w:t>
      </w:r>
      <w:r>
        <w:rPr>
          <w:spacing w:val="-58"/>
        </w:rPr>
        <w:t xml:space="preserve"> </w:t>
      </w:r>
      <w:r>
        <w:t>perusahaan memenuhi atau mengelola harapan para pemangku kepentingannya.</w:t>
      </w:r>
      <w:r>
        <w:rPr>
          <w:spacing w:val="1"/>
        </w:rPr>
        <w:t xml:space="preserve"> </w:t>
      </w:r>
      <w:r>
        <w:t>Ariningsih</w:t>
      </w:r>
      <w:r>
        <w:rPr>
          <w:spacing w:val="1"/>
        </w:rPr>
        <w:t xml:space="preserve"> </w:t>
      </w:r>
      <w:r>
        <w:t>(2017)</w:t>
      </w:r>
      <w:r>
        <w:rPr>
          <w:spacing w:val="1"/>
        </w:rPr>
        <w:t xml:space="preserve"> </w:t>
      </w:r>
      <w:r>
        <w:t>menjelaskan semakin</w:t>
      </w:r>
      <w:r>
        <w:rPr>
          <w:spacing w:val="1"/>
        </w:rPr>
        <w:t xml:space="preserve"> </w:t>
      </w:r>
      <w:r>
        <w:t>kuat</w:t>
      </w:r>
      <w:r>
        <w:rPr>
          <w:spacing w:val="1"/>
        </w:rPr>
        <w:t xml:space="preserve"> </w:t>
      </w:r>
      <w:r>
        <w:t>pemangku</w:t>
      </w:r>
      <w:r>
        <w:rPr>
          <w:spacing w:val="1"/>
        </w:rPr>
        <w:t xml:space="preserve"> </w:t>
      </w:r>
      <w:r>
        <w:t>kepentingan,</w:t>
      </w:r>
      <w:r>
        <w:rPr>
          <w:spacing w:val="1"/>
        </w:rPr>
        <w:t xml:space="preserve"> </w:t>
      </w:r>
      <w:r>
        <w:t>semakin</w:t>
      </w:r>
      <w:r>
        <w:rPr>
          <w:spacing w:val="1"/>
        </w:rPr>
        <w:t xml:space="preserve"> </w:t>
      </w:r>
      <w:r>
        <w:rPr>
          <w:spacing w:val="-1"/>
        </w:rPr>
        <w:t>perusahaan bersedia</w:t>
      </w:r>
      <w:r>
        <w:t xml:space="preserve"> untuk</w:t>
      </w:r>
      <w:r>
        <w:rPr>
          <w:spacing w:val="1"/>
        </w:rPr>
        <w:t xml:space="preserve"> </w:t>
      </w:r>
      <w:r>
        <w:t>beradaptasi.</w:t>
      </w:r>
      <w:r>
        <w:rPr>
          <w:spacing w:val="1"/>
        </w:rPr>
        <w:t xml:space="preserve"> </w:t>
      </w:r>
      <w:r>
        <w:t>Pengungkapan</w:t>
      </w:r>
      <w:r>
        <w:rPr>
          <w:spacing w:val="1"/>
        </w:rPr>
        <w:t xml:space="preserve"> </w:t>
      </w:r>
      <w:r>
        <w:t>sosial</w:t>
      </w:r>
      <w:r>
        <w:rPr>
          <w:spacing w:val="1"/>
        </w:rPr>
        <w:t xml:space="preserve"> </w:t>
      </w:r>
      <w:r>
        <w:t>dianggap</w:t>
      </w:r>
      <w:r>
        <w:rPr>
          <w:spacing w:val="1"/>
        </w:rPr>
        <w:t xml:space="preserve"> </w:t>
      </w:r>
      <w:r>
        <w:t>sebagai</w:t>
      </w:r>
      <w:r>
        <w:rPr>
          <w:spacing w:val="1"/>
        </w:rPr>
        <w:t xml:space="preserve"> </w:t>
      </w:r>
      <w:r>
        <w:t>bagian</w:t>
      </w:r>
      <w:r>
        <w:rPr>
          <w:spacing w:val="-1"/>
        </w:rPr>
        <w:t xml:space="preserve"> </w:t>
      </w:r>
      <w:r>
        <w:t>dari dialog</w:t>
      </w:r>
      <w:r>
        <w:rPr>
          <w:spacing w:val="-4"/>
        </w:rPr>
        <w:t xml:space="preserve"> </w:t>
      </w:r>
      <w:r>
        <w:t>antara</w:t>
      </w:r>
      <w:r>
        <w:rPr>
          <w:spacing w:val="1"/>
        </w:rPr>
        <w:t xml:space="preserve"> </w:t>
      </w:r>
      <w:r>
        <w:t>perusahaan dan</w:t>
      </w:r>
      <w:r>
        <w:rPr>
          <w:spacing w:val="-1"/>
        </w:rPr>
        <w:t xml:space="preserve"> </w:t>
      </w:r>
      <w:r>
        <w:t>pemangku kepentingannya.</w:t>
      </w:r>
    </w:p>
    <w:p w14:paraId="2D64AC2C" w14:textId="77777777" w:rsidR="000A0DA7" w:rsidRPr="000A0DA7" w:rsidRDefault="000A0DA7" w:rsidP="000A0DA7">
      <w:pPr>
        <w:jc w:val="both"/>
        <w:rPr>
          <w:b/>
          <w:bCs/>
          <w:sz w:val="24"/>
        </w:rPr>
      </w:pPr>
      <w:r w:rsidRPr="000A0DA7">
        <w:rPr>
          <w:b/>
          <w:bCs/>
          <w:sz w:val="24"/>
        </w:rPr>
        <w:t>Teori</w:t>
      </w:r>
      <w:r w:rsidRPr="000A0DA7">
        <w:rPr>
          <w:b/>
          <w:bCs/>
          <w:spacing w:val="-1"/>
          <w:sz w:val="24"/>
        </w:rPr>
        <w:t xml:space="preserve"> </w:t>
      </w:r>
      <w:r w:rsidRPr="000A0DA7">
        <w:rPr>
          <w:b/>
          <w:bCs/>
          <w:sz w:val="24"/>
        </w:rPr>
        <w:t>Akuntansi</w:t>
      </w:r>
      <w:r w:rsidRPr="000A0DA7">
        <w:rPr>
          <w:b/>
          <w:bCs/>
          <w:spacing w:val="-1"/>
          <w:sz w:val="24"/>
        </w:rPr>
        <w:t xml:space="preserve"> </w:t>
      </w:r>
      <w:r w:rsidRPr="000A0DA7">
        <w:rPr>
          <w:b/>
          <w:bCs/>
          <w:sz w:val="24"/>
        </w:rPr>
        <w:t>Positif</w:t>
      </w:r>
    </w:p>
    <w:p w14:paraId="44C6F2B7" w14:textId="4C5BC4E9" w:rsidR="000A0DA7" w:rsidRPr="000A0DA7" w:rsidRDefault="000A0DA7" w:rsidP="000A0DA7">
      <w:pPr>
        <w:pStyle w:val="TeksIsi"/>
        <w:ind w:right="655" w:firstLine="851"/>
        <w:jc w:val="both"/>
      </w:pPr>
      <w:r>
        <w:t>Teori</w:t>
      </w:r>
      <w:r>
        <w:rPr>
          <w:spacing w:val="1"/>
        </w:rPr>
        <w:t xml:space="preserve"> </w:t>
      </w:r>
      <w:r>
        <w:t>Akuntansi</w:t>
      </w:r>
      <w:r>
        <w:rPr>
          <w:spacing w:val="1"/>
        </w:rPr>
        <w:t xml:space="preserve"> </w:t>
      </w:r>
      <w:r>
        <w:t>Positif</w:t>
      </w:r>
      <w:r>
        <w:rPr>
          <w:spacing w:val="1"/>
        </w:rPr>
        <w:t xml:space="preserve"> </w:t>
      </w:r>
      <w:r>
        <w:t>merupakan</w:t>
      </w:r>
      <w:r>
        <w:rPr>
          <w:spacing w:val="1"/>
        </w:rPr>
        <w:t xml:space="preserve"> </w:t>
      </w:r>
      <w:r>
        <w:t>peningkatan</w:t>
      </w:r>
      <w:r>
        <w:rPr>
          <w:spacing w:val="1"/>
        </w:rPr>
        <w:t xml:space="preserve"> </w:t>
      </w:r>
      <w:r>
        <w:t>teori</w:t>
      </w:r>
      <w:r>
        <w:rPr>
          <w:spacing w:val="1"/>
        </w:rPr>
        <w:t xml:space="preserve"> </w:t>
      </w:r>
      <w:r>
        <w:t>dari</w:t>
      </w:r>
      <w:r>
        <w:rPr>
          <w:spacing w:val="1"/>
        </w:rPr>
        <w:t xml:space="preserve"> </w:t>
      </w:r>
      <w:r>
        <w:t>Watts</w:t>
      </w:r>
      <w:r>
        <w:rPr>
          <w:spacing w:val="1"/>
        </w:rPr>
        <w:t xml:space="preserve"> </w:t>
      </w:r>
      <w:r>
        <w:t>dan</w:t>
      </w:r>
      <w:r>
        <w:rPr>
          <w:spacing w:val="1"/>
        </w:rPr>
        <w:t xml:space="preserve"> </w:t>
      </w:r>
      <w:r>
        <w:t>Zimmerman</w:t>
      </w:r>
      <w:r>
        <w:rPr>
          <w:spacing w:val="1"/>
        </w:rPr>
        <w:t xml:space="preserve"> </w:t>
      </w:r>
      <w:r>
        <w:t>(1990)</w:t>
      </w:r>
      <w:r>
        <w:rPr>
          <w:spacing w:val="1"/>
        </w:rPr>
        <w:t xml:space="preserve"> </w:t>
      </w:r>
      <w:r>
        <w:t>yang memahami</w:t>
      </w:r>
      <w:r>
        <w:rPr>
          <w:spacing w:val="1"/>
        </w:rPr>
        <w:t xml:space="preserve"> </w:t>
      </w:r>
      <w:r>
        <w:t>pendekatan</w:t>
      </w:r>
      <w:r>
        <w:rPr>
          <w:spacing w:val="1"/>
        </w:rPr>
        <w:t xml:space="preserve"> </w:t>
      </w:r>
      <w:r>
        <w:t>dan</w:t>
      </w:r>
      <w:r>
        <w:rPr>
          <w:spacing w:val="1"/>
        </w:rPr>
        <w:t xml:space="preserve"> </w:t>
      </w:r>
      <w:r>
        <w:t>praktik</w:t>
      </w:r>
      <w:r>
        <w:rPr>
          <w:spacing w:val="1"/>
        </w:rPr>
        <w:t xml:space="preserve"> </w:t>
      </w:r>
      <w:r>
        <w:t>akuntansi</w:t>
      </w:r>
      <w:r>
        <w:rPr>
          <w:spacing w:val="1"/>
        </w:rPr>
        <w:t xml:space="preserve"> </w:t>
      </w:r>
      <w:r>
        <w:t>dalam</w:t>
      </w:r>
      <w:r>
        <w:rPr>
          <w:spacing w:val="1"/>
        </w:rPr>
        <w:t xml:space="preserve"> </w:t>
      </w:r>
      <w:r>
        <w:t>organisasi</w:t>
      </w:r>
      <w:r>
        <w:rPr>
          <w:spacing w:val="1"/>
        </w:rPr>
        <w:t xml:space="preserve"> </w:t>
      </w:r>
      <w:r>
        <w:t>dan</w:t>
      </w:r>
      <w:r>
        <w:rPr>
          <w:spacing w:val="1"/>
        </w:rPr>
        <w:t xml:space="preserve"> </w:t>
      </w:r>
      <w:r>
        <w:t>memprediksi</w:t>
      </w:r>
      <w:r>
        <w:rPr>
          <w:spacing w:val="1"/>
        </w:rPr>
        <w:t xml:space="preserve"> </w:t>
      </w:r>
      <w:r>
        <w:t>pengaturan</w:t>
      </w:r>
      <w:r>
        <w:rPr>
          <w:spacing w:val="1"/>
        </w:rPr>
        <w:t xml:space="preserve"> </w:t>
      </w:r>
      <w:r>
        <w:t>yang</w:t>
      </w:r>
      <w:r>
        <w:rPr>
          <w:spacing w:val="1"/>
        </w:rPr>
        <w:t xml:space="preserve"> </w:t>
      </w:r>
      <w:r>
        <w:t>akan</w:t>
      </w:r>
      <w:r>
        <w:rPr>
          <w:spacing w:val="1"/>
        </w:rPr>
        <w:t xml:space="preserve"> </w:t>
      </w:r>
      <w:r>
        <w:t>dipilih</w:t>
      </w:r>
      <w:r>
        <w:rPr>
          <w:spacing w:val="1"/>
        </w:rPr>
        <w:t xml:space="preserve"> </w:t>
      </w:r>
      <w:r>
        <w:t>supervisor</w:t>
      </w:r>
      <w:r>
        <w:rPr>
          <w:spacing w:val="1"/>
        </w:rPr>
        <w:t xml:space="preserve"> </w:t>
      </w:r>
      <w:r>
        <w:t>dalam</w:t>
      </w:r>
      <w:r>
        <w:rPr>
          <w:spacing w:val="1"/>
        </w:rPr>
        <w:t xml:space="preserve"> </w:t>
      </w:r>
      <w:r>
        <w:t>keadaan tertentu di kemudian hari. Dalam teori ini, ada beberapa pilihan akuntansi</w:t>
      </w:r>
      <w:r>
        <w:rPr>
          <w:spacing w:val="-57"/>
        </w:rPr>
        <w:t xml:space="preserve"> </w:t>
      </w:r>
      <w:r>
        <w:t>yang</w:t>
      </w:r>
      <w:r>
        <w:rPr>
          <w:spacing w:val="1"/>
        </w:rPr>
        <w:t xml:space="preserve"> </w:t>
      </w:r>
      <w:r>
        <w:t>terlibat</w:t>
      </w:r>
      <w:r>
        <w:rPr>
          <w:spacing w:val="1"/>
        </w:rPr>
        <w:t xml:space="preserve"> </w:t>
      </w:r>
      <w:r>
        <w:t>dalam</w:t>
      </w:r>
      <w:r>
        <w:rPr>
          <w:spacing w:val="1"/>
        </w:rPr>
        <w:t xml:space="preserve"> </w:t>
      </w:r>
      <w:r>
        <w:t>setiap</w:t>
      </w:r>
      <w:r>
        <w:rPr>
          <w:spacing w:val="1"/>
        </w:rPr>
        <w:t xml:space="preserve"> </w:t>
      </w:r>
      <w:r>
        <w:t>pembahasan</w:t>
      </w:r>
      <w:r>
        <w:rPr>
          <w:spacing w:val="1"/>
        </w:rPr>
        <w:t xml:space="preserve"> </w:t>
      </w:r>
      <w:r>
        <w:t>dengan</w:t>
      </w:r>
      <w:r>
        <w:rPr>
          <w:spacing w:val="1"/>
        </w:rPr>
        <w:t xml:space="preserve"> </w:t>
      </w:r>
      <w:r>
        <w:t>tujuan</w:t>
      </w:r>
      <w:r>
        <w:rPr>
          <w:spacing w:val="1"/>
        </w:rPr>
        <w:t xml:space="preserve"> </w:t>
      </w:r>
      <w:r>
        <w:t>akhir</w:t>
      </w:r>
      <w:r>
        <w:rPr>
          <w:spacing w:val="1"/>
        </w:rPr>
        <w:t xml:space="preserve"> </w:t>
      </w:r>
      <w:r>
        <w:t>untuk</w:t>
      </w:r>
      <w:r>
        <w:rPr>
          <w:spacing w:val="1"/>
        </w:rPr>
        <w:t xml:space="preserve"> </w:t>
      </w:r>
      <w:r>
        <w:t>mencapai</w:t>
      </w:r>
      <w:r>
        <w:rPr>
          <w:spacing w:val="1"/>
        </w:rPr>
        <w:t xml:space="preserve"> </w:t>
      </w:r>
      <w:r>
        <w:t>kemahiran</w:t>
      </w:r>
      <w:r>
        <w:rPr>
          <w:spacing w:val="16"/>
        </w:rPr>
        <w:t xml:space="preserve"> </w:t>
      </w:r>
      <w:r>
        <w:t>dan</w:t>
      </w:r>
      <w:r>
        <w:rPr>
          <w:spacing w:val="19"/>
        </w:rPr>
        <w:t xml:space="preserve"> </w:t>
      </w:r>
      <w:r>
        <w:t>kelangsungan</w:t>
      </w:r>
      <w:r>
        <w:rPr>
          <w:spacing w:val="17"/>
        </w:rPr>
        <w:t xml:space="preserve"> </w:t>
      </w:r>
      <w:r>
        <w:t>hidup</w:t>
      </w:r>
      <w:r>
        <w:rPr>
          <w:spacing w:val="17"/>
        </w:rPr>
        <w:t xml:space="preserve"> </w:t>
      </w:r>
      <w:r>
        <w:t>organisasi</w:t>
      </w:r>
      <w:r>
        <w:rPr>
          <w:spacing w:val="18"/>
        </w:rPr>
        <w:t xml:space="preserve"> </w:t>
      </w:r>
      <w:r>
        <w:t>dan</w:t>
      </w:r>
      <w:r>
        <w:rPr>
          <w:spacing w:val="16"/>
        </w:rPr>
        <w:t xml:space="preserve"> </w:t>
      </w:r>
      <w:r>
        <w:t>manfaat</w:t>
      </w:r>
      <w:r>
        <w:rPr>
          <w:spacing w:val="23"/>
        </w:rPr>
        <w:t xml:space="preserve"> </w:t>
      </w:r>
      <w:r>
        <w:t>yang</w:t>
      </w:r>
      <w:r>
        <w:rPr>
          <w:spacing w:val="14"/>
        </w:rPr>
        <w:t xml:space="preserve"> </w:t>
      </w:r>
      <w:r>
        <w:t>ideal,</w:t>
      </w:r>
      <w:r>
        <w:rPr>
          <w:spacing w:val="18"/>
        </w:rPr>
        <w:t xml:space="preserve"> </w:t>
      </w:r>
      <w:r>
        <w:t>ini</w:t>
      </w:r>
      <w:r>
        <w:rPr>
          <w:spacing w:val="17"/>
        </w:rPr>
        <w:t xml:space="preserve"> </w:t>
      </w:r>
      <w:r>
        <w:t>sering</w:t>
      </w:r>
      <w:r>
        <w:rPr>
          <w:lang w:val="en-US"/>
        </w:rPr>
        <w:t xml:space="preserve"> </w:t>
      </w:r>
      <w:r>
        <w:rPr>
          <w:sz w:val="24"/>
        </w:rPr>
        <w:t>disebut</w:t>
      </w:r>
      <w:r>
        <w:rPr>
          <w:spacing w:val="-1"/>
          <w:sz w:val="24"/>
        </w:rPr>
        <w:t xml:space="preserve"> </w:t>
      </w:r>
      <w:r>
        <w:rPr>
          <w:sz w:val="24"/>
        </w:rPr>
        <w:t>sebagai</w:t>
      </w:r>
      <w:r>
        <w:rPr>
          <w:spacing w:val="-1"/>
          <w:sz w:val="24"/>
        </w:rPr>
        <w:t xml:space="preserve"> </w:t>
      </w:r>
      <w:r>
        <w:rPr>
          <w:sz w:val="24"/>
        </w:rPr>
        <w:t>aktivitas</w:t>
      </w:r>
      <w:r>
        <w:rPr>
          <w:spacing w:val="2"/>
          <w:sz w:val="24"/>
        </w:rPr>
        <w:t xml:space="preserve"> </w:t>
      </w:r>
      <w:r>
        <w:rPr>
          <w:i/>
          <w:sz w:val="24"/>
        </w:rPr>
        <w:t>opportunities</w:t>
      </w:r>
      <w:r>
        <w:rPr>
          <w:sz w:val="24"/>
        </w:rPr>
        <w:t>.</w:t>
      </w:r>
    </w:p>
    <w:p w14:paraId="1F5A26CE" w14:textId="77777777" w:rsidR="000A0DA7" w:rsidRPr="000A0DA7" w:rsidRDefault="000A0DA7" w:rsidP="000A0DA7">
      <w:pPr>
        <w:jc w:val="both"/>
        <w:rPr>
          <w:b/>
          <w:bCs/>
          <w:i/>
          <w:sz w:val="24"/>
        </w:rPr>
      </w:pPr>
      <w:r w:rsidRPr="000A0DA7">
        <w:rPr>
          <w:b/>
          <w:bCs/>
          <w:i/>
          <w:sz w:val="24"/>
        </w:rPr>
        <w:t>Green</w:t>
      </w:r>
      <w:r w:rsidRPr="000A0DA7">
        <w:rPr>
          <w:b/>
          <w:bCs/>
          <w:i/>
          <w:spacing w:val="-2"/>
          <w:sz w:val="24"/>
        </w:rPr>
        <w:t xml:space="preserve"> </w:t>
      </w:r>
      <w:r w:rsidRPr="000A0DA7">
        <w:rPr>
          <w:b/>
          <w:bCs/>
          <w:i/>
          <w:sz w:val="24"/>
        </w:rPr>
        <w:t>Accounting</w:t>
      </w:r>
    </w:p>
    <w:p w14:paraId="608F7BE2" w14:textId="3935D85C" w:rsidR="000A0DA7" w:rsidRDefault="000A0DA7" w:rsidP="000A0DA7">
      <w:pPr>
        <w:pStyle w:val="TeksIsi"/>
        <w:ind w:right="651" w:firstLine="851"/>
        <w:jc w:val="both"/>
      </w:pPr>
      <w:r w:rsidRPr="00132196">
        <w:rPr>
          <w:i/>
          <w:iCs/>
        </w:rPr>
        <w:t>Green</w:t>
      </w:r>
      <w:r w:rsidRPr="00132196">
        <w:rPr>
          <w:i/>
          <w:iCs/>
          <w:spacing w:val="56"/>
        </w:rPr>
        <w:t xml:space="preserve"> </w:t>
      </w:r>
      <w:r w:rsidRPr="00132196">
        <w:rPr>
          <w:i/>
          <w:iCs/>
        </w:rPr>
        <w:t>Accounting</w:t>
      </w:r>
      <w:r>
        <w:rPr>
          <w:spacing w:val="57"/>
        </w:rPr>
        <w:t xml:space="preserve"> </w:t>
      </w:r>
      <w:r>
        <w:t>(Akuntansi</w:t>
      </w:r>
      <w:r>
        <w:rPr>
          <w:spacing w:val="57"/>
        </w:rPr>
        <w:t xml:space="preserve"> </w:t>
      </w:r>
      <w:r>
        <w:t>hijau)</w:t>
      </w:r>
      <w:r>
        <w:rPr>
          <w:spacing w:val="56"/>
        </w:rPr>
        <w:t xml:space="preserve"> </w:t>
      </w:r>
      <w:r>
        <w:t>adalah</w:t>
      </w:r>
      <w:r>
        <w:rPr>
          <w:spacing w:val="56"/>
        </w:rPr>
        <w:t xml:space="preserve"> </w:t>
      </w:r>
      <w:r>
        <w:t>salah</w:t>
      </w:r>
      <w:r>
        <w:rPr>
          <w:spacing w:val="56"/>
        </w:rPr>
        <w:t xml:space="preserve"> </w:t>
      </w:r>
      <w:r>
        <w:t>satu</w:t>
      </w:r>
      <w:r>
        <w:rPr>
          <w:spacing w:val="57"/>
        </w:rPr>
        <w:t xml:space="preserve"> </w:t>
      </w:r>
      <w:r>
        <w:t>konsep</w:t>
      </w:r>
      <w:r>
        <w:rPr>
          <w:spacing w:val="56"/>
        </w:rPr>
        <w:t xml:space="preserve"> </w:t>
      </w:r>
      <w:r>
        <w:t>akuntansi</w:t>
      </w:r>
      <w:r>
        <w:rPr>
          <w:spacing w:val="-57"/>
        </w:rPr>
        <w:t xml:space="preserve"> </w:t>
      </w:r>
      <w:r>
        <w:t>modern</w:t>
      </w:r>
      <w:r>
        <w:rPr>
          <w:spacing w:val="1"/>
        </w:rPr>
        <w:t xml:space="preserve"> </w:t>
      </w:r>
      <w:r>
        <w:t>yang</w:t>
      </w:r>
      <w:r>
        <w:rPr>
          <w:spacing w:val="1"/>
        </w:rPr>
        <w:t xml:space="preserve"> </w:t>
      </w:r>
      <w:r>
        <w:t>mendukung</w:t>
      </w:r>
      <w:r>
        <w:rPr>
          <w:spacing w:val="1"/>
        </w:rPr>
        <w:t xml:space="preserve"> </w:t>
      </w:r>
      <w:r>
        <w:t>gerakan</w:t>
      </w:r>
      <w:r>
        <w:rPr>
          <w:spacing w:val="1"/>
        </w:rPr>
        <w:t xml:space="preserve"> </w:t>
      </w:r>
      <w:r>
        <w:t>hijau</w:t>
      </w:r>
      <w:r>
        <w:rPr>
          <w:spacing w:val="1"/>
        </w:rPr>
        <w:t xml:space="preserve"> </w:t>
      </w:r>
      <w:r>
        <w:t>dalam</w:t>
      </w:r>
      <w:r>
        <w:rPr>
          <w:spacing w:val="1"/>
        </w:rPr>
        <w:t xml:space="preserve"> </w:t>
      </w:r>
      <w:r>
        <w:t>bisnis</w:t>
      </w:r>
      <w:r>
        <w:rPr>
          <w:spacing w:val="1"/>
        </w:rPr>
        <w:t xml:space="preserve"> </w:t>
      </w:r>
      <w:r>
        <w:t>atau</w:t>
      </w:r>
      <w:r>
        <w:rPr>
          <w:spacing w:val="1"/>
        </w:rPr>
        <w:t xml:space="preserve"> </w:t>
      </w:r>
      <w:r>
        <w:t>organisasi</w:t>
      </w:r>
      <w:r>
        <w:rPr>
          <w:spacing w:val="1"/>
        </w:rPr>
        <w:t xml:space="preserve"> </w:t>
      </w:r>
      <w:r>
        <w:t>dengan</w:t>
      </w:r>
      <w:r>
        <w:rPr>
          <w:spacing w:val="1"/>
        </w:rPr>
        <w:t xml:space="preserve"> </w:t>
      </w:r>
      <w:r>
        <w:t>mengenali,</w:t>
      </w:r>
      <w:r>
        <w:rPr>
          <w:spacing w:val="1"/>
        </w:rPr>
        <w:t xml:space="preserve"> </w:t>
      </w:r>
      <w:r>
        <w:t>mengukur,</w:t>
      </w:r>
      <w:r>
        <w:rPr>
          <w:spacing w:val="1"/>
        </w:rPr>
        <w:t xml:space="preserve"> </w:t>
      </w:r>
      <w:r>
        <w:t>mengukur,</w:t>
      </w:r>
      <w:r>
        <w:rPr>
          <w:spacing w:val="1"/>
        </w:rPr>
        <w:t xml:space="preserve"> </w:t>
      </w:r>
      <w:r>
        <w:t>dan</w:t>
      </w:r>
      <w:r>
        <w:rPr>
          <w:spacing w:val="1"/>
        </w:rPr>
        <w:t xml:space="preserve"> </w:t>
      </w:r>
      <w:r>
        <w:t>mengkategorikan</w:t>
      </w:r>
      <w:r>
        <w:rPr>
          <w:spacing w:val="1"/>
        </w:rPr>
        <w:t xml:space="preserve"> </w:t>
      </w:r>
      <w:r>
        <w:t>kontribusi</w:t>
      </w:r>
      <w:r>
        <w:rPr>
          <w:spacing w:val="1"/>
        </w:rPr>
        <w:t xml:space="preserve"> </w:t>
      </w:r>
      <w:r>
        <w:t>lingkungan</w:t>
      </w:r>
      <w:r>
        <w:rPr>
          <w:spacing w:val="-57"/>
        </w:rPr>
        <w:t xml:space="preserve"> </w:t>
      </w:r>
      <w:r>
        <w:t>terhadap</w:t>
      </w:r>
      <w:r>
        <w:rPr>
          <w:spacing w:val="1"/>
        </w:rPr>
        <w:t xml:space="preserve"> </w:t>
      </w:r>
      <w:r>
        <w:t>proses</w:t>
      </w:r>
      <w:r>
        <w:rPr>
          <w:spacing w:val="1"/>
        </w:rPr>
        <w:t xml:space="preserve"> </w:t>
      </w:r>
      <w:r>
        <w:t>bisni</w:t>
      </w:r>
      <w:r w:rsidR="00132196">
        <w:rPr>
          <w:lang w:val="en-US"/>
        </w:rPr>
        <w:t>s</w:t>
      </w:r>
      <w:r>
        <w:t>.</w:t>
      </w:r>
      <w:r>
        <w:rPr>
          <w:spacing w:val="1"/>
        </w:rPr>
        <w:t xml:space="preserve"> </w:t>
      </w:r>
      <w:r>
        <w:t>Berdasarkan</w:t>
      </w:r>
      <w:r>
        <w:rPr>
          <w:spacing w:val="1"/>
        </w:rPr>
        <w:t xml:space="preserve"> </w:t>
      </w:r>
      <w:r>
        <w:t>definisi</w:t>
      </w:r>
      <w:r>
        <w:rPr>
          <w:spacing w:val="1"/>
        </w:rPr>
        <w:t xml:space="preserve"> </w:t>
      </w:r>
      <w:r>
        <w:t>akuntansi</w:t>
      </w:r>
      <w:r>
        <w:rPr>
          <w:spacing w:val="1"/>
        </w:rPr>
        <w:t xml:space="preserve"> </w:t>
      </w:r>
      <w:r>
        <w:t>hijau</w:t>
      </w:r>
      <w:r>
        <w:rPr>
          <w:spacing w:val="1"/>
        </w:rPr>
        <w:t xml:space="preserve"> </w:t>
      </w:r>
      <w:r>
        <w:t>di</w:t>
      </w:r>
      <w:r>
        <w:rPr>
          <w:spacing w:val="1"/>
        </w:rPr>
        <w:t xml:space="preserve"> </w:t>
      </w:r>
      <w:r>
        <w:t>atas,</w:t>
      </w:r>
      <w:r>
        <w:rPr>
          <w:spacing w:val="1"/>
        </w:rPr>
        <w:t xml:space="preserve"> </w:t>
      </w:r>
      <w:r>
        <w:t>dapat</w:t>
      </w:r>
      <w:r>
        <w:rPr>
          <w:spacing w:val="1"/>
        </w:rPr>
        <w:t xml:space="preserve"> </w:t>
      </w:r>
      <w:r>
        <w:t>dijelaskan</w:t>
      </w:r>
      <w:r>
        <w:rPr>
          <w:spacing w:val="1"/>
        </w:rPr>
        <w:t xml:space="preserve"> </w:t>
      </w:r>
      <w:r>
        <w:t>bahwa</w:t>
      </w:r>
      <w:r>
        <w:rPr>
          <w:spacing w:val="1"/>
        </w:rPr>
        <w:t xml:space="preserve"> </w:t>
      </w:r>
      <w:r>
        <w:t>akuntansi</w:t>
      </w:r>
      <w:r>
        <w:rPr>
          <w:spacing w:val="1"/>
        </w:rPr>
        <w:t xml:space="preserve"> </w:t>
      </w:r>
      <w:r>
        <w:t>hijau</w:t>
      </w:r>
      <w:r>
        <w:rPr>
          <w:spacing w:val="1"/>
        </w:rPr>
        <w:t xml:space="preserve"> </w:t>
      </w:r>
      <w:r>
        <w:t>adalah</w:t>
      </w:r>
      <w:r>
        <w:rPr>
          <w:spacing w:val="1"/>
        </w:rPr>
        <w:t xml:space="preserve"> </w:t>
      </w:r>
      <w:r>
        <w:t>akuntansi</w:t>
      </w:r>
      <w:r>
        <w:rPr>
          <w:spacing w:val="1"/>
        </w:rPr>
        <w:t xml:space="preserve"> </w:t>
      </w:r>
      <w:r>
        <w:t>yang</w:t>
      </w:r>
      <w:r>
        <w:rPr>
          <w:spacing w:val="1"/>
        </w:rPr>
        <w:t xml:space="preserve"> </w:t>
      </w:r>
      <w:r>
        <w:t>mengidentifikasi,</w:t>
      </w:r>
      <w:r>
        <w:rPr>
          <w:spacing w:val="-57"/>
        </w:rPr>
        <w:t xml:space="preserve"> </w:t>
      </w:r>
      <w:r>
        <w:t>mengukur,</w:t>
      </w:r>
      <w:r>
        <w:rPr>
          <w:spacing w:val="1"/>
        </w:rPr>
        <w:t xml:space="preserve"> </w:t>
      </w:r>
      <w:r>
        <w:t>mengevaluasi</w:t>
      </w:r>
      <w:r>
        <w:rPr>
          <w:spacing w:val="1"/>
        </w:rPr>
        <w:t xml:space="preserve"> </w:t>
      </w:r>
      <w:r>
        <w:t>yang</w:t>
      </w:r>
      <w:r>
        <w:rPr>
          <w:spacing w:val="1"/>
        </w:rPr>
        <w:t xml:space="preserve"> </w:t>
      </w:r>
      <w:r>
        <w:t>terkait</w:t>
      </w:r>
      <w:r>
        <w:rPr>
          <w:spacing w:val="1"/>
        </w:rPr>
        <w:t xml:space="preserve"> </w:t>
      </w:r>
      <w:r>
        <w:t>dengan</w:t>
      </w:r>
      <w:r>
        <w:rPr>
          <w:spacing w:val="1"/>
        </w:rPr>
        <w:t xml:space="preserve"> </w:t>
      </w:r>
      <w:r>
        <w:t>kegiatanperusahaan</w:t>
      </w:r>
      <w:r>
        <w:rPr>
          <w:spacing w:val="1"/>
        </w:rPr>
        <w:t xml:space="preserve"> </w:t>
      </w:r>
      <w:r>
        <w:t>yang</w:t>
      </w:r>
      <w:r>
        <w:rPr>
          <w:spacing w:val="1"/>
        </w:rPr>
        <w:t xml:space="preserve"> </w:t>
      </w:r>
      <w:r>
        <w:t>terkait</w:t>
      </w:r>
      <w:r>
        <w:rPr>
          <w:spacing w:val="-57"/>
        </w:rPr>
        <w:t xml:space="preserve"> </w:t>
      </w:r>
      <w:r>
        <w:t>dengan</w:t>
      </w:r>
      <w:r>
        <w:rPr>
          <w:spacing w:val="-1"/>
        </w:rPr>
        <w:t xml:space="preserve"> </w:t>
      </w:r>
      <w:r>
        <w:t>lingkungan</w:t>
      </w:r>
      <w:r>
        <w:rPr>
          <w:spacing w:val="3"/>
        </w:rPr>
        <w:t xml:space="preserve"> </w:t>
      </w:r>
      <w:r>
        <w:t>sekolah (Kusumaningtias,</w:t>
      </w:r>
      <w:r>
        <w:rPr>
          <w:spacing w:val="3"/>
        </w:rPr>
        <w:t xml:space="preserve"> </w:t>
      </w:r>
      <w:r>
        <w:t>2013).</w:t>
      </w:r>
    </w:p>
    <w:p w14:paraId="7B907F24" w14:textId="77777777" w:rsidR="000A0DA7" w:rsidRPr="000A0DA7" w:rsidRDefault="000A0DA7" w:rsidP="000A0DA7">
      <w:pPr>
        <w:jc w:val="both"/>
        <w:rPr>
          <w:b/>
          <w:bCs/>
          <w:sz w:val="24"/>
        </w:rPr>
      </w:pPr>
      <w:r w:rsidRPr="000A0DA7">
        <w:rPr>
          <w:b/>
          <w:bCs/>
          <w:i/>
          <w:sz w:val="24"/>
        </w:rPr>
        <w:t>Corporate</w:t>
      </w:r>
      <w:r w:rsidRPr="000A0DA7">
        <w:rPr>
          <w:b/>
          <w:bCs/>
          <w:i/>
          <w:spacing w:val="-1"/>
          <w:sz w:val="24"/>
        </w:rPr>
        <w:t xml:space="preserve"> </w:t>
      </w:r>
      <w:r w:rsidRPr="000A0DA7">
        <w:rPr>
          <w:b/>
          <w:bCs/>
          <w:i/>
          <w:sz w:val="24"/>
        </w:rPr>
        <w:t>Social</w:t>
      </w:r>
      <w:r w:rsidRPr="000A0DA7">
        <w:rPr>
          <w:b/>
          <w:bCs/>
          <w:i/>
          <w:spacing w:val="-1"/>
          <w:sz w:val="24"/>
        </w:rPr>
        <w:t xml:space="preserve"> </w:t>
      </w:r>
      <w:r w:rsidRPr="000A0DA7">
        <w:rPr>
          <w:b/>
          <w:bCs/>
          <w:i/>
          <w:sz w:val="24"/>
        </w:rPr>
        <w:t>Responsibility</w:t>
      </w:r>
      <w:r w:rsidRPr="000A0DA7">
        <w:rPr>
          <w:b/>
          <w:bCs/>
          <w:i/>
          <w:spacing w:val="-1"/>
          <w:sz w:val="24"/>
        </w:rPr>
        <w:t xml:space="preserve"> </w:t>
      </w:r>
      <w:r w:rsidRPr="000A0DA7">
        <w:rPr>
          <w:b/>
          <w:bCs/>
          <w:sz w:val="24"/>
        </w:rPr>
        <w:t>(CSR)</w:t>
      </w:r>
    </w:p>
    <w:p w14:paraId="716A7373" w14:textId="77777777" w:rsidR="000A0DA7" w:rsidRDefault="000A0DA7" w:rsidP="000A0DA7">
      <w:pPr>
        <w:pStyle w:val="TeksIsi"/>
        <w:ind w:right="437" w:firstLine="851"/>
        <w:jc w:val="both"/>
      </w:pPr>
      <w:r>
        <w:t>Pengungkapan Tanggung Jawab Sosial Perusahaan (CSR) adalah informasi</w:t>
      </w:r>
      <w:r>
        <w:rPr>
          <w:spacing w:val="1"/>
        </w:rPr>
        <w:t xml:space="preserve"> </w:t>
      </w:r>
      <w:r>
        <w:t>yang dikeluarkan oleh manajemen, sebagai sinyal kepada pemangku kepentingan</w:t>
      </w:r>
      <w:r>
        <w:rPr>
          <w:spacing w:val="1"/>
        </w:rPr>
        <w:t xml:space="preserve"> </w:t>
      </w:r>
      <w:r>
        <w:t>tentang</w:t>
      </w:r>
      <w:r>
        <w:rPr>
          <w:spacing w:val="1"/>
        </w:rPr>
        <w:t xml:space="preserve"> </w:t>
      </w:r>
      <w:r>
        <w:t>kegiatan</w:t>
      </w:r>
      <w:r>
        <w:rPr>
          <w:spacing w:val="1"/>
        </w:rPr>
        <w:t xml:space="preserve"> </w:t>
      </w:r>
      <w:r>
        <w:t>perusahaan</w:t>
      </w:r>
      <w:r>
        <w:rPr>
          <w:spacing w:val="1"/>
        </w:rPr>
        <w:t xml:space="preserve"> </w:t>
      </w:r>
      <w:r>
        <w:t>yang</w:t>
      </w:r>
      <w:r>
        <w:rPr>
          <w:spacing w:val="1"/>
        </w:rPr>
        <w:t xml:space="preserve"> </w:t>
      </w:r>
      <w:r>
        <w:t>terkait</w:t>
      </w:r>
      <w:r>
        <w:rPr>
          <w:spacing w:val="1"/>
        </w:rPr>
        <w:t xml:space="preserve"> </w:t>
      </w:r>
      <w:r>
        <w:t>dengan</w:t>
      </w:r>
      <w:r>
        <w:rPr>
          <w:spacing w:val="1"/>
        </w:rPr>
        <w:t xml:space="preserve"> </w:t>
      </w:r>
      <w:r>
        <w:t>tanggung</w:t>
      </w:r>
      <w:r>
        <w:rPr>
          <w:spacing w:val="1"/>
        </w:rPr>
        <w:t xml:space="preserve"> </w:t>
      </w:r>
      <w:r>
        <w:t>jawab</w:t>
      </w:r>
      <w:r>
        <w:rPr>
          <w:spacing w:val="1"/>
        </w:rPr>
        <w:t xml:space="preserve"> </w:t>
      </w:r>
      <w:r>
        <w:t>sosial</w:t>
      </w:r>
      <w:r>
        <w:rPr>
          <w:spacing w:val="1"/>
        </w:rPr>
        <w:t xml:space="preserve"> </w:t>
      </w:r>
      <w:r>
        <w:t>dan</w:t>
      </w:r>
      <w:r>
        <w:rPr>
          <w:spacing w:val="1"/>
        </w:rPr>
        <w:t xml:space="preserve"> </w:t>
      </w:r>
      <w:r>
        <w:t>lingkungan. Menurut Amiq &amp; Hadi (2014) pengungkapan CSR memiliki peran yang</w:t>
      </w:r>
      <w:r>
        <w:rPr>
          <w:spacing w:val="-57"/>
        </w:rPr>
        <w:t xml:space="preserve"> </w:t>
      </w:r>
      <w:r>
        <w:t>sangat</w:t>
      </w:r>
      <w:r>
        <w:rPr>
          <w:spacing w:val="1"/>
        </w:rPr>
        <w:t xml:space="preserve"> </w:t>
      </w:r>
      <w:r>
        <w:t>penting</w:t>
      </w:r>
      <w:r>
        <w:rPr>
          <w:spacing w:val="1"/>
        </w:rPr>
        <w:t xml:space="preserve"> </w:t>
      </w:r>
      <w:r>
        <w:t>bagi</w:t>
      </w:r>
      <w:r>
        <w:rPr>
          <w:spacing w:val="1"/>
        </w:rPr>
        <w:t xml:space="preserve"> </w:t>
      </w:r>
      <w:r>
        <w:t>perusahaan,</w:t>
      </w:r>
      <w:r>
        <w:rPr>
          <w:spacing w:val="1"/>
        </w:rPr>
        <w:t xml:space="preserve"> </w:t>
      </w:r>
      <w:r>
        <w:t>salah</w:t>
      </w:r>
      <w:r>
        <w:rPr>
          <w:spacing w:val="1"/>
        </w:rPr>
        <w:t xml:space="preserve"> </w:t>
      </w:r>
      <w:r>
        <w:t>satunya</w:t>
      </w:r>
      <w:r>
        <w:rPr>
          <w:spacing w:val="1"/>
        </w:rPr>
        <w:t xml:space="preserve"> </w:t>
      </w:r>
      <w:r>
        <w:t>digunakan</w:t>
      </w:r>
      <w:r>
        <w:rPr>
          <w:spacing w:val="1"/>
        </w:rPr>
        <w:t xml:space="preserve"> </w:t>
      </w:r>
      <w:r>
        <w:t>untuk</w:t>
      </w:r>
      <w:r>
        <w:rPr>
          <w:spacing w:val="1"/>
        </w:rPr>
        <w:t xml:space="preserve"> </w:t>
      </w:r>
      <w:r>
        <w:t>menarik</w:t>
      </w:r>
      <w:r>
        <w:rPr>
          <w:spacing w:val="1"/>
        </w:rPr>
        <w:t xml:space="preserve"> </w:t>
      </w:r>
      <w:r>
        <w:t>dana</w:t>
      </w:r>
      <w:r>
        <w:rPr>
          <w:spacing w:val="1"/>
        </w:rPr>
        <w:t xml:space="preserve"> </w:t>
      </w:r>
      <w:r>
        <w:t>investasi</w:t>
      </w:r>
      <w:r>
        <w:rPr>
          <w:spacing w:val="-1"/>
        </w:rPr>
        <w:t xml:space="preserve"> </w:t>
      </w:r>
      <w:r>
        <w:t>kepada</w:t>
      </w:r>
      <w:r>
        <w:rPr>
          <w:spacing w:val="-1"/>
        </w:rPr>
        <w:t xml:space="preserve"> </w:t>
      </w:r>
      <w:r>
        <w:t>masyarakat.</w:t>
      </w:r>
    </w:p>
    <w:p w14:paraId="1BDBE7DC" w14:textId="77777777" w:rsidR="000A0DA7" w:rsidRPr="000A0DA7" w:rsidRDefault="000A0DA7" w:rsidP="000A0DA7">
      <w:pPr>
        <w:jc w:val="both"/>
        <w:rPr>
          <w:b/>
          <w:bCs/>
          <w:sz w:val="24"/>
        </w:rPr>
      </w:pPr>
      <w:r w:rsidRPr="000A0DA7">
        <w:rPr>
          <w:b/>
          <w:bCs/>
          <w:sz w:val="24"/>
        </w:rPr>
        <w:t>Ukuran</w:t>
      </w:r>
      <w:r w:rsidRPr="000A0DA7">
        <w:rPr>
          <w:b/>
          <w:bCs/>
          <w:spacing w:val="-2"/>
          <w:sz w:val="24"/>
        </w:rPr>
        <w:t xml:space="preserve"> </w:t>
      </w:r>
      <w:r w:rsidRPr="000A0DA7">
        <w:rPr>
          <w:b/>
          <w:bCs/>
          <w:sz w:val="24"/>
        </w:rPr>
        <w:t>perusahaan</w:t>
      </w:r>
    </w:p>
    <w:p w14:paraId="5E5A97BF" w14:textId="77777777" w:rsidR="000A0DA7" w:rsidRDefault="000A0DA7" w:rsidP="000A0DA7">
      <w:pPr>
        <w:pStyle w:val="TeksIsi"/>
        <w:ind w:right="657" w:firstLine="851"/>
        <w:jc w:val="both"/>
      </w:pPr>
      <w:r>
        <w:rPr>
          <w:spacing w:val="-1"/>
        </w:rPr>
        <w:t>Menurut</w:t>
      </w:r>
      <w:r>
        <w:rPr>
          <w:spacing w:val="-22"/>
        </w:rPr>
        <w:t xml:space="preserve"> </w:t>
      </w:r>
      <w:r>
        <w:t>Brigham</w:t>
      </w:r>
      <w:r>
        <w:rPr>
          <w:spacing w:val="-19"/>
        </w:rPr>
        <w:t xml:space="preserve"> </w:t>
      </w:r>
      <w:r>
        <w:t>dan</w:t>
      </w:r>
      <w:r>
        <w:rPr>
          <w:spacing w:val="-22"/>
        </w:rPr>
        <w:t xml:space="preserve"> </w:t>
      </w:r>
      <w:r>
        <w:t>Houston</w:t>
      </w:r>
      <w:r>
        <w:rPr>
          <w:spacing w:val="-21"/>
        </w:rPr>
        <w:t xml:space="preserve"> </w:t>
      </w:r>
      <w:r>
        <w:t>(2006)</w:t>
      </w:r>
      <w:r>
        <w:rPr>
          <w:spacing w:val="-20"/>
        </w:rPr>
        <w:t xml:space="preserve"> </w:t>
      </w:r>
      <w:r>
        <w:t>ukuran</w:t>
      </w:r>
      <w:r>
        <w:rPr>
          <w:spacing w:val="-15"/>
        </w:rPr>
        <w:t xml:space="preserve"> </w:t>
      </w:r>
      <w:r>
        <w:t>perusahaan</w:t>
      </w:r>
      <w:r>
        <w:rPr>
          <w:spacing w:val="-19"/>
        </w:rPr>
        <w:t xml:space="preserve"> </w:t>
      </w:r>
      <w:r>
        <w:t>adalah</w:t>
      </w:r>
      <w:r>
        <w:rPr>
          <w:spacing w:val="-22"/>
        </w:rPr>
        <w:t xml:space="preserve"> </w:t>
      </w:r>
      <w:r>
        <w:t>ukuran</w:t>
      </w:r>
      <w:r>
        <w:rPr>
          <w:spacing w:val="-22"/>
        </w:rPr>
        <w:t xml:space="preserve"> </w:t>
      </w:r>
      <w:r>
        <w:t>besar</w:t>
      </w:r>
      <w:r>
        <w:rPr>
          <w:spacing w:val="-57"/>
        </w:rPr>
        <w:t xml:space="preserve"> </w:t>
      </w:r>
      <w:r>
        <w:t>kecilnyaperusahaan yang ditunjukkan dengan ukuran pendapatan, total ekuitas,</w:t>
      </w:r>
      <w:r>
        <w:rPr>
          <w:spacing w:val="1"/>
        </w:rPr>
        <w:t xml:space="preserve"> </w:t>
      </w:r>
      <w:r>
        <w:t>total aset, dan beban pajak perusahaan dan lain-lain. Ukuran perusahaan dengan</w:t>
      </w:r>
      <w:r>
        <w:rPr>
          <w:spacing w:val="1"/>
        </w:rPr>
        <w:t xml:space="preserve"> </w:t>
      </w:r>
      <w:r>
        <w:t>total aset yang menggunakan perhitungan nilai logaritma dalam aktiva, jika total</w:t>
      </w:r>
      <w:r>
        <w:rPr>
          <w:spacing w:val="1"/>
        </w:rPr>
        <w:t xml:space="preserve"> </w:t>
      </w:r>
      <w:r>
        <w:t>aset</w:t>
      </w:r>
      <w:r>
        <w:rPr>
          <w:spacing w:val="-1"/>
        </w:rPr>
        <w:t xml:space="preserve"> </w:t>
      </w:r>
      <w:r>
        <w:t>perusahaan</w:t>
      </w:r>
      <w:r>
        <w:rPr>
          <w:spacing w:val="1"/>
        </w:rPr>
        <w:t xml:space="preserve"> </w:t>
      </w:r>
      <w:r>
        <w:t>semakin</w:t>
      </w:r>
      <w:r>
        <w:rPr>
          <w:spacing w:val="-1"/>
        </w:rPr>
        <w:t xml:space="preserve"> </w:t>
      </w:r>
      <w:r>
        <w:t>besar</w:t>
      </w:r>
      <w:r>
        <w:rPr>
          <w:spacing w:val="-1"/>
        </w:rPr>
        <w:t xml:space="preserve"> </w:t>
      </w:r>
      <w:r>
        <w:t>maka</w:t>
      </w:r>
      <w:r>
        <w:rPr>
          <w:spacing w:val="-2"/>
        </w:rPr>
        <w:t xml:space="preserve"> </w:t>
      </w:r>
      <w:r>
        <w:t>semakin</w:t>
      </w:r>
      <w:r>
        <w:rPr>
          <w:spacing w:val="-7"/>
        </w:rPr>
        <w:t xml:space="preserve"> </w:t>
      </w:r>
      <w:r>
        <w:t>besar</w:t>
      </w:r>
      <w:r>
        <w:rPr>
          <w:spacing w:val="-1"/>
        </w:rPr>
        <w:t xml:space="preserve"> </w:t>
      </w:r>
      <w:r>
        <w:t>pula</w:t>
      </w:r>
      <w:r>
        <w:rPr>
          <w:spacing w:val="6"/>
        </w:rPr>
        <w:t xml:space="preserve"> </w:t>
      </w:r>
      <w:r>
        <w:t>ukuran</w:t>
      </w:r>
      <w:r>
        <w:rPr>
          <w:spacing w:val="2"/>
        </w:rPr>
        <w:t xml:space="preserve"> </w:t>
      </w:r>
      <w:r>
        <w:t>perusahaan.</w:t>
      </w:r>
    </w:p>
    <w:p w14:paraId="410B62FE" w14:textId="77777777" w:rsidR="000A0DA7" w:rsidRDefault="000A0DA7" w:rsidP="000A0DA7">
      <w:pPr>
        <w:pStyle w:val="TeksIsi"/>
        <w:ind w:firstLine="851"/>
        <w:rPr>
          <w:sz w:val="18"/>
        </w:rPr>
      </w:pPr>
      <w:r>
        <w:rPr>
          <w:noProof/>
        </w:rPr>
        <w:drawing>
          <wp:anchor distT="0" distB="0" distL="0" distR="0" simplePos="0" relativeHeight="487589888" behindDoc="0" locked="0" layoutInCell="1" allowOverlap="1" wp14:anchorId="6CE17F3D" wp14:editId="3F9508BB">
            <wp:simplePos x="0" y="0"/>
            <wp:positionH relativeFrom="page">
              <wp:posOffset>2344420</wp:posOffset>
            </wp:positionH>
            <wp:positionV relativeFrom="paragraph">
              <wp:posOffset>161925</wp:posOffset>
            </wp:positionV>
            <wp:extent cx="2966085" cy="1752600"/>
            <wp:effectExtent l="0" t="0" r="5715" b="0"/>
            <wp:wrapTopAndBottom/>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966085" cy="1752600"/>
                    </a:xfrm>
                    <a:prstGeom prst="rect">
                      <a:avLst/>
                    </a:prstGeom>
                  </pic:spPr>
                </pic:pic>
              </a:graphicData>
            </a:graphic>
            <wp14:sizeRelH relativeFrom="margin">
              <wp14:pctWidth>0</wp14:pctWidth>
            </wp14:sizeRelH>
            <wp14:sizeRelV relativeFrom="margin">
              <wp14:pctHeight>0</wp14:pctHeight>
            </wp14:sizeRelV>
          </wp:anchor>
        </w:drawing>
      </w:r>
    </w:p>
    <w:p w14:paraId="09816F47" w14:textId="72D85EA1" w:rsidR="00066B9F" w:rsidRDefault="000A0DA7" w:rsidP="000A0DA7">
      <w:pPr>
        <w:pStyle w:val="TeksIsi"/>
        <w:jc w:val="center"/>
        <w:rPr>
          <w:lang w:val="en-US"/>
        </w:rPr>
      </w:pPr>
      <w:r w:rsidRPr="00D13E31">
        <w:rPr>
          <w:b/>
          <w:bCs/>
          <w:lang w:val="en-US"/>
        </w:rPr>
        <w:t>Gambar 1.</w:t>
      </w:r>
      <w:r w:rsidR="00D13E31">
        <w:rPr>
          <w:lang w:val="id-ID"/>
        </w:rPr>
        <w:t xml:space="preserve"> </w:t>
      </w:r>
      <w:proofErr w:type="spellStart"/>
      <w:r>
        <w:rPr>
          <w:lang w:val="en-US"/>
        </w:rPr>
        <w:t>Kerangka</w:t>
      </w:r>
      <w:proofErr w:type="spellEnd"/>
      <w:r>
        <w:rPr>
          <w:lang w:val="en-US"/>
        </w:rPr>
        <w:t xml:space="preserve"> </w:t>
      </w:r>
      <w:proofErr w:type="spellStart"/>
      <w:r>
        <w:rPr>
          <w:lang w:val="en-US"/>
        </w:rPr>
        <w:t>Kosneptual</w:t>
      </w:r>
      <w:proofErr w:type="spellEnd"/>
      <w:r>
        <w:rPr>
          <w:lang w:val="en-US"/>
        </w:rPr>
        <w:t xml:space="preserve"> </w:t>
      </w:r>
      <w:proofErr w:type="spellStart"/>
      <w:r>
        <w:rPr>
          <w:lang w:val="en-US"/>
        </w:rPr>
        <w:t>Penelitian</w:t>
      </w:r>
      <w:proofErr w:type="spellEnd"/>
    </w:p>
    <w:p w14:paraId="04910A5F" w14:textId="4B4782DA" w:rsidR="000A0DA7" w:rsidRDefault="000A0DA7" w:rsidP="000A0DA7">
      <w:pPr>
        <w:pStyle w:val="TeksIsi"/>
        <w:jc w:val="center"/>
        <w:rPr>
          <w:lang w:val="en-US"/>
        </w:rPr>
      </w:pPr>
    </w:p>
    <w:p w14:paraId="1173C2B6" w14:textId="115C62DA" w:rsidR="000A0DA7" w:rsidRPr="000A0DA7" w:rsidRDefault="000A0DA7" w:rsidP="000A0DA7">
      <w:pPr>
        <w:pStyle w:val="TeksIsi"/>
        <w:rPr>
          <w:b/>
          <w:bCs/>
          <w:lang w:val="en-US"/>
        </w:rPr>
      </w:pPr>
      <w:proofErr w:type="spellStart"/>
      <w:r w:rsidRPr="000A0DA7">
        <w:rPr>
          <w:b/>
          <w:bCs/>
          <w:lang w:val="en-US"/>
        </w:rPr>
        <w:t>Perumusan</w:t>
      </w:r>
      <w:proofErr w:type="spellEnd"/>
      <w:r w:rsidRPr="000A0DA7">
        <w:rPr>
          <w:b/>
          <w:bCs/>
          <w:lang w:val="en-US"/>
        </w:rPr>
        <w:t xml:space="preserve"> </w:t>
      </w:r>
      <w:proofErr w:type="spellStart"/>
      <w:r w:rsidRPr="000A0DA7">
        <w:rPr>
          <w:b/>
          <w:bCs/>
          <w:lang w:val="en-US"/>
        </w:rPr>
        <w:t>Hipotesis</w:t>
      </w:r>
      <w:proofErr w:type="spellEnd"/>
    </w:p>
    <w:p w14:paraId="64E08F1F" w14:textId="77777777" w:rsidR="000A0DA7" w:rsidRPr="00101E7E" w:rsidRDefault="000A0DA7" w:rsidP="00101E7E">
      <w:pPr>
        <w:tabs>
          <w:tab w:val="left" w:pos="874"/>
        </w:tabs>
        <w:jc w:val="both"/>
        <w:rPr>
          <w:b/>
          <w:bCs/>
          <w:sz w:val="24"/>
        </w:rPr>
      </w:pPr>
      <w:r w:rsidRPr="00101E7E">
        <w:rPr>
          <w:b/>
          <w:bCs/>
          <w:i/>
          <w:sz w:val="24"/>
        </w:rPr>
        <w:t>Green</w:t>
      </w:r>
      <w:r w:rsidRPr="00101E7E">
        <w:rPr>
          <w:b/>
          <w:bCs/>
          <w:i/>
          <w:spacing w:val="-2"/>
          <w:sz w:val="24"/>
        </w:rPr>
        <w:t xml:space="preserve"> </w:t>
      </w:r>
      <w:r w:rsidRPr="00101E7E">
        <w:rPr>
          <w:b/>
          <w:bCs/>
          <w:i/>
          <w:sz w:val="24"/>
        </w:rPr>
        <w:t xml:space="preserve">Accounting </w:t>
      </w:r>
      <w:r w:rsidRPr="00101E7E">
        <w:rPr>
          <w:b/>
          <w:bCs/>
          <w:sz w:val="24"/>
        </w:rPr>
        <w:t>Terhadap</w:t>
      </w:r>
      <w:r w:rsidRPr="00101E7E">
        <w:rPr>
          <w:b/>
          <w:bCs/>
          <w:spacing w:val="-1"/>
          <w:sz w:val="24"/>
        </w:rPr>
        <w:t xml:space="preserve"> </w:t>
      </w:r>
      <w:r w:rsidRPr="00101E7E">
        <w:rPr>
          <w:b/>
          <w:bCs/>
          <w:sz w:val="24"/>
        </w:rPr>
        <w:t>Kinerja</w:t>
      </w:r>
      <w:r w:rsidRPr="00101E7E">
        <w:rPr>
          <w:b/>
          <w:bCs/>
          <w:spacing w:val="-3"/>
          <w:sz w:val="24"/>
        </w:rPr>
        <w:t xml:space="preserve"> </w:t>
      </w:r>
      <w:r w:rsidRPr="00101E7E">
        <w:rPr>
          <w:b/>
          <w:bCs/>
          <w:sz w:val="24"/>
        </w:rPr>
        <w:t>Keuangan</w:t>
      </w:r>
    </w:p>
    <w:p w14:paraId="63CEADB9" w14:textId="3A29E04A" w:rsidR="000A0DA7" w:rsidRPr="00936AF7" w:rsidRDefault="000A0DA7" w:rsidP="00101E7E">
      <w:pPr>
        <w:pStyle w:val="TeksIsi"/>
        <w:ind w:right="657" w:firstLine="720"/>
        <w:jc w:val="both"/>
        <w:rPr>
          <w:lang w:val="en-US"/>
        </w:rPr>
      </w:pPr>
      <w:r>
        <w:t>Berdasarkan teori legitimasi bahwa suatu perusahaan atau organisasi dapat</w:t>
      </w:r>
      <w:r>
        <w:rPr>
          <w:spacing w:val="1"/>
        </w:rPr>
        <w:t xml:space="preserve"> </w:t>
      </w:r>
      <w:r>
        <w:t>diterima oleh masyarakat sekitar adalah jika nilai yang dijalankan oleh perusahaan</w:t>
      </w:r>
      <w:r>
        <w:rPr>
          <w:spacing w:val="-57"/>
        </w:rPr>
        <w:t xml:space="preserve"> </w:t>
      </w:r>
      <w:r>
        <w:t>tersebut</w:t>
      </w:r>
      <w:r>
        <w:rPr>
          <w:spacing w:val="3"/>
        </w:rPr>
        <w:t xml:space="preserve"> </w:t>
      </w:r>
      <w:r>
        <w:t>sejalan</w:t>
      </w:r>
      <w:r>
        <w:rPr>
          <w:spacing w:val="2"/>
        </w:rPr>
        <w:t xml:space="preserve"> </w:t>
      </w:r>
      <w:r>
        <w:t>dengan</w:t>
      </w:r>
      <w:r>
        <w:rPr>
          <w:spacing w:val="2"/>
        </w:rPr>
        <w:t xml:space="preserve"> </w:t>
      </w:r>
      <w:r>
        <w:t>nilai</w:t>
      </w:r>
      <w:r>
        <w:rPr>
          <w:spacing w:val="5"/>
        </w:rPr>
        <w:t xml:space="preserve"> </w:t>
      </w:r>
      <w:r>
        <w:t>yang</w:t>
      </w:r>
      <w:r>
        <w:rPr>
          <w:spacing w:val="2"/>
        </w:rPr>
        <w:t xml:space="preserve"> </w:t>
      </w:r>
      <w:r>
        <w:t>ada</w:t>
      </w:r>
      <w:r>
        <w:rPr>
          <w:spacing w:val="1"/>
        </w:rPr>
        <w:t xml:space="preserve"> </w:t>
      </w:r>
      <w:r>
        <w:t>di</w:t>
      </w:r>
      <w:r>
        <w:rPr>
          <w:spacing w:val="3"/>
        </w:rPr>
        <w:t xml:space="preserve"> </w:t>
      </w:r>
      <w:r>
        <w:t>masyarakat</w:t>
      </w:r>
      <w:r>
        <w:rPr>
          <w:spacing w:val="3"/>
        </w:rPr>
        <w:t xml:space="preserve"> </w:t>
      </w:r>
      <w:r>
        <w:t>sekitar.</w:t>
      </w:r>
      <w:r>
        <w:rPr>
          <w:spacing w:val="1"/>
        </w:rPr>
        <w:t xml:space="preserve"> </w:t>
      </w:r>
      <w:r>
        <w:t>Biasanya</w:t>
      </w:r>
      <w:r>
        <w:rPr>
          <w:spacing w:val="1"/>
        </w:rPr>
        <w:t xml:space="preserve"> </w:t>
      </w:r>
      <w:r>
        <w:t>masyaraka</w:t>
      </w:r>
      <w:r>
        <w:rPr>
          <w:lang w:val="en-US"/>
        </w:rPr>
        <w:t xml:space="preserve">t </w:t>
      </w:r>
      <w:r>
        <w:t>memiliki nilai-nilai atau norma oleh perusahaan yang bergerak di sekitar mereka.</w:t>
      </w:r>
      <w:r>
        <w:rPr>
          <w:spacing w:val="1"/>
        </w:rPr>
        <w:t xml:space="preserve"> </w:t>
      </w:r>
      <w:r>
        <w:t>Perusahaan</w:t>
      </w:r>
      <w:r>
        <w:rPr>
          <w:spacing w:val="-4"/>
        </w:rPr>
        <w:t xml:space="preserve"> </w:t>
      </w:r>
      <w:r>
        <w:t>yang</w:t>
      </w:r>
      <w:r>
        <w:rPr>
          <w:spacing w:val="-13"/>
        </w:rPr>
        <w:t xml:space="preserve"> </w:t>
      </w:r>
      <w:r>
        <w:t>memiliki</w:t>
      </w:r>
      <w:r>
        <w:rPr>
          <w:spacing w:val="-9"/>
        </w:rPr>
        <w:t xml:space="preserve"> </w:t>
      </w:r>
      <w:r>
        <w:t>legitimasi</w:t>
      </w:r>
      <w:r>
        <w:rPr>
          <w:spacing w:val="-10"/>
        </w:rPr>
        <w:t xml:space="preserve"> </w:t>
      </w:r>
      <w:r>
        <w:t>artinya</w:t>
      </w:r>
      <w:r>
        <w:rPr>
          <w:spacing w:val="-8"/>
        </w:rPr>
        <w:t xml:space="preserve"> </w:t>
      </w:r>
      <w:r>
        <w:t>nilai</w:t>
      </w:r>
      <w:r>
        <w:rPr>
          <w:spacing w:val="-8"/>
        </w:rPr>
        <w:t xml:space="preserve"> </w:t>
      </w:r>
      <w:r>
        <w:t>perusahaan</w:t>
      </w:r>
      <w:r>
        <w:rPr>
          <w:spacing w:val="-10"/>
        </w:rPr>
        <w:t xml:space="preserve"> </w:t>
      </w:r>
      <w:r>
        <w:t>sudah</w:t>
      </w:r>
      <w:r>
        <w:rPr>
          <w:spacing w:val="-9"/>
        </w:rPr>
        <w:t xml:space="preserve"> </w:t>
      </w:r>
      <w:r>
        <w:t>sejalan</w:t>
      </w:r>
      <w:r>
        <w:rPr>
          <w:spacing w:val="-8"/>
        </w:rPr>
        <w:t xml:space="preserve"> </w:t>
      </w:r>
      <w:r>
        <w:t>dengan</w:t>
      </w:r>
      <w:r>
        <w:rPr>
          <w:spacing w:val="-58"/>
        </w:rPr>
        <w:t xml:space="preserve"> </w:t>
      </w:r>
      <w:r>
        <w:t>nilai</w:t>
      </w:r>
      <w:r>
        <w:rPr>
          <w:spacing w:val="-1"/>
        </w:rPr>
        <w:t xml:space="preserve"> </w:t>
      </w:r>
      <w:proofErr w:type="spellStart"/>
      <w:r>
        <w:t>kemasyarakatan.</w:t>
      </w:r>
      <w:r w:rsidR="00000CE5" w:rsidRPr="00D13E31">
        <w:t>Perusahaan</w:t>
      </w:r>
      <w:proofErr w:type="spellEnd"/>
      <w:r w:rsidR="00000CE5" w:rsidRPr="00D13E31">
        <w:t xml:space="preserve"> yang memperhatikan lingkungan sekitar cenderung akan memiliki pengakuan dari </w:t>
      </w:r>
      <w:proofErr w:type="spellStart"/>
      <w:r w:rsidR="00000CE5" w:rsidRPr="00D13E31">
        <w:t>customer</w:t>
      </w:r>
      <w:proofErr w:type="spellEnd"/>
      <w:r w:rsidR="00000CE5" w:rsidRPr="00D13E31">
        <w:t xml:space="preserve">, sehingga </w:t>
      </w:r>
      <w:proofErr w:type="spellStart"/>
      <w:r w:rsidR="00000CE5" w:rsidRPr="00D13E31">
        <w:t>customer</w:t>
      </w:r>
      <w:proofErr w:type="spellEnd"/>
      <w:r w:rsidR="00000CE5" w:rsidRPr="00D13E31">
        <w:t xml:space="preserve"> akan loyal terhadap perusahaan tersebut, yang berdampak terhadap kinerja keuangan perusahaan tersebut. </w:t>
      </w:r>
      <w:proofErr w:type="spellStart"/>
      <w:r w:rsidR="00000CE5">
        <w:rPr>
          <w:lang w:val="en-US"/>
        </w:rPr>
        <w:t>Penelitian</w:t>
      </w:r>
      <w:proofErr w:type="spellEnd"/>
      <w:r w:rsidR="00000CE5">
        <w:rPr>
          <w:lang w:val="en-US"/>
        </w:rPr>
        <w:t xml:space="preserve"> </w:t>
      </w:r>
      <w:proofErr w:type="spellStart"/>
      <w:r w:rsidR="00000CE5">
        <w:rPr>
          <w:lang w:val="en-US"/>
        </w:rPr>
        <w:t>terkait</w:t>
      </w:r>
      <w:proofErr w:type="spellEnd"/>
      <w:r w:rsidR="00000CE5">
        <w:rPr>
          <w:lang w:val="en-US"/>
        </w:rPr>
        <w:t xml:space="preserve"> </w:t>
      </w:r>
      <w:r w:rsidR="00000CE5">
        <w:rPr>
          <w:i/>
          <w:iCs/>
          <w:lang w:val="en-US"/>
        </w:rPr>
        <w:t xml:space="preserve">green </w:t>
      </w:r>
      <w:proofErr w:type="spellStart"/>
      <w:r w:rsidR="00000CE5">
        <w:rPr>
          <w:lang w:val="en-US"/>
        </w:rPr>
        <w:t>telah</w:t>
      </w:r>
      <w:proofErr w:type="spellEnd"/>
      <w:r w:rsidR="00000CE5">
        <w:rPr>
          <w:lang w:val="en-US"/>
        </w:rPr>
        <w:t xml:space="preserve"> </w:t>
      </w:r>
      <w:proofErr w:type="spellStart"/>
      <w:r w:rsidR="00000CE5">
        <w:rPr>
          <w:lang w:val="en-US"/>
        </w:rPr>
        <w:t>banyak</w:t>
      </w:r>
      <w:proofErr w:type="spellEnd"/>
      <w:r w:rsidR="00000CE5">
        <w:rPr>
          <w:lang w:val="en-US"/>
        </w:rPr>
        <w:t xml:space="preserve"> </w:t>
      </w:r>
      <w:proofErr w:type="spellStart"/>
      <w:r w:rsidR="00000CE5">
        <w:rPr>
          <w:lang w:val="en-US"/>
        </w:rPr>
        <w:t>diteliti</w:t>
      </w:r>
      <w:proofErr w:type="spellEnd"/>
      <w:r w:rsidR="00000CE5">
        <w:rPr>
          <w:lang w:val="en-US"/>
        </w:rPr>
        <w:t xml:space="preserve">, </w:t>
      </w:r>
      <w:proofErr w:type="spellStart"/>
      <w:r w:rsidR="00000CE5">
        <w:rPr>
          <w:lang w:val="en-US"/>
        </w:rPr>
        <w:t>yaitu</w:t>
      </w:r>
      <w:proofErr w:type="spellEnd"/>
      <w:r w:rsidR="00000CE5">
        <w:rPr>
          <w:lang w:val="en-US"/>
        </w:rPr>
        <w:t xml:space="preserve"> Fabiola dan </w:t>
      </w:r>
      <w:proofErr w:type="spellStart"/>
      <w:r w:rsidR="00000CE5">
        <w:rPr>
          <w:lang w:val="en-US"/>
        </w:rPr>
        <w:t>Khusnah</w:t>
      </w:r>
      <w:proofErr w:type="spellEnd"/>
      <w:r w:rsidR="00000CE5">
        <w:rPr>
          <w:lang w:val="en-US"/>
        </w:rPr>
        <w:t xml:space="preserve"> (2022);</w:t>
      </w:r>
      <w:r w:rsidR="00E36F03">
        <w:rPr>
          <w:lang w:val="en-US"/>
        </w:rPr>
        <w:t xml:space="preserve"> </w:t>
      </w:r>
      <w:proofErr w:type="spellStart"/>
      <w:r w:rsidR="00E36F03">
        <w:rPr>
          <w:lang w:val="en-US"/>
        </w:rPr>
        <w:t>Khusnah</w:t>
      </w:r>
      <w:proofErr w:type="spellEnd"/>
      <w:r w:rsidR="00E36F03">
        <w:rPr>
          <w:lang w:val="en-US"/>
        </w:rPr>
        <w:t xml:space="preserve"> </w:t>
      </w:r>
      <w:proofErr w:type="gramStart"/>
      <w:r w:rsidR="00E36F03">
        <w:rPr>
          <w:i/>
          <w:iCs/>
          <w:lang w:val="en-US"/>
        </w:rPr>
        <w:t>et al.,</w:t>
      </w:r>
      <w:r w:rsidR="00E36F03">
        <w:rPr>
          <w:lang w:val="en-US"/>
        </w:rPr>
        <w:t>(</w:t>
      </w:r>
      <w:proofErr w:type="gramEnd"/>
      <w:r w:rsidR="00E36F03">
        <w:rPr>
          <w:lang w:val="en-US"/>
        </w:rPr>
        <w:t>2023)</w:t>
      </w:r>
      <w:r w:rsidR="00936AF7">
        <w:rPr>
          <w:lang w:val="en-US"/>
        </w:rPr>
        <w:t xml:space="preserve"> </w:t>
      </w:r>
      <w:proofErr w:type="spellStart"/>
      <w:r w:rsidR="00936AF7">
        <w:rPr>
          <w:lang w:val="en-US"/>
        </w:rPr>
        <w:t>menemukan</w:t>
      </w:r>
      <w:proofErr w:type="spellEnd"/>
      <w:r w:rsidR="00936AF7">
        <w:rPr>
          <w:lang w:val="en-US"/>
        </w:rPr>
        <w:t xml:space="preserve"> </w:t>
      </w:r>
      <w:proofErr w:type="spellStart"/>
      <w:r w:rsidR="00936AF7">
        <w:rPr>
          <w:lang w:val="en-US"/>
        </w:rPr>
        <w:t>bahwa</w:t>
      </w:r>
      <w:proofErr w:type="spellEnd"/>
      <w:r w:rsidR="00936AF7">
        <w:rPr>
          <w:lang w:val="en-US"/>
        </w:rPr>
        <w:t xml:space="preserve"> </w:t>
      </w:r>
      <w:r w:rsidR="00936AF7">
        <w:rPr>
          <w:i/>
          <w:iCs/>
          <w:lang w:val="en-US"/>
        </w:rPr>
        <w:t xml:space="preserve">green innovation </w:t>
      </w:r>
      <w:proofErr w:type="spellStart"/>
      <w:r w:rsidR="00936AF7">
        <w:rPr>
          <w:lang w:val="en-US"/>
        </w:rPr>
        <w:t>berpengaruh</w:t>
      </w:r>
      <w:proofErr w:type="spellEnd"/>
      <w:r w:rsidR="00936AF7">
        <w:rPr>
          <w:lang w:val="en-US"/>
        </w:rPr>
        <w:t xml:space="preserve"> </w:t>
      </w:r>
      <w:proofErr w:type="spellStart"/>
      <w:r w:rsidR="00936AF7">
        <w:rPr>
          <w:lang w:val="en-US"/>
        </w:rPr>
        <w:t>positif</w:t>
      </w:r>
      <w:proofErr w:type="spellEnd"/>
      <w:r w:rsidR="00936AF7">
        <w:rPr>
          <w:lang w:val="en-US"/>
        </w:rPr>
        <w:t xml:space="preserve"> </w:t>
      </w:r>
      <w:proofErr w:type="spellStart"/>
      <w:r w:rsidR="00936AF7">
        <w:rPr>
          <w:lang w:val="en-US"/>
        </w:rPr>
        <w:t>terhadap</w:t>
      </w:r>
      <w:proofErr w:type="spellEnd"/>
      <w:r w:rsidR="00936AF7">
        <w:rPr>
          <w:lang w:val="en-US"/>
        </w:rPr>
        <w:t xml:space="preserve"> </w:t>
      </w:r>
      <w:proofErr w:type="spellStart"/>
      <w:r w:rsidR="00936AF7">
        <w:rPr>
          <w:lang w:val="en-US"/>
        </w:rPr>
        <w:t>kinerja</w:t>
      </w:r>
      <w:proofErr w:type="spellEnd"/>
      <w:r w:rsidR="00936AF7">
        <w:rPr>
          <w:lang w:val="en-US"/>
        </w:rPr>
        <w:t xml:space="preserve"> keuangan.</w:t>
      </w:r>
    </w:p>
    <w:p w14:paraId="0AEB854D" w14:textId="7E4D38DE" w:rsidR="000A0DA7" w:rsidRDefault="00936AF7" w:rsidP="00101E7E">
      <w:pPr>
        <w:pStyle w:val="TeksIsi"/>
        <w:ind w:right="653" w:firstLine="588"/>
        <w:jc w:val="both"/>
      </w:pPr>
      <w:proofErr w:type="spellStart"/>
      <w:r>
        <w:rPr>
          <w:lang w:val="en-US"/>
        </w:rPr>
        <w:t>Selanjutnya</w:t>
      </w:r>
      <w:proofErr w:type="spellEnd"/>
      <w:r>
        <w:rPr>
          <w:lang w:val="en-US"/>
        </w:rPr>
        <w:t xml:space="preserve"> p</w:t>
      </w:r>
      <w:r w:rsidR="000A0DA7">
        <w:t xml:space="preserve">enelitian </w:t>
      </w:r>
      <w:r w:rsidR="00000CE5">
        <w:rPr>
          <w:lang w:val="en-US"/>
        </w:rPr>
        <w:t xml:space="preserve">yang </w:t>
      </w:r>
      <w:proofErr w:type="spellStart"/>
      <w:r w:rsidR="00000CE5">
        <w:rPr>
          <w:lang w:val="en-US"/>
        </w:rPr>
        <w:t>dilakukan</w:t>
      </w:r>
      <w:proofErr w:type="spellEnd"/>
      <w:r w:rsidR="00000CE5">
        <w:rPr>
          <w:lang w:val="en-US"/>
        </w:rPr>
        <w:t xml:space="preserve"> oleh </w:t>
      </w:r>
      <w:r w:rsidR="000A0DA7">
        <w:t>Prena (2011) pada menemukan bahwa</w:t>
      </w:r>
      <w:r w:rsidR="000A0DA7">
        <w:rPr>
          <w:spacing w:val="1"/>
        </w:rPr>
        <w:t xml:space="preserve"> </w:t>
      </w:r>
      <w:r w:rsidR="000A0DA7">
        <w:rPr>
          <w:i/>
        </w:rPr>
        <w:t>green</w:t>
      </w:r>
      <w:r w:rsidR="000A0DA7">
        <w:rPr>
          <w:i/>
          <w:spacing w:val="-14"/>
        </w:rPr>
        <w:t xml:space="preserve"> </w:t>
      </w:r>
      <w:r w:rsidR="000A0DA7">
        <w:rPr>
          <w:i/>
        </w:rPr>
        <w:t>accounting</w:t>
      </w:r>
      <w:r w:rsidR="000A0DA7">
        <w:rPr>
          <w:i/>
          <w:spacing w:val="-12"/>
        </w:rPr>
        <w:t xml:space="preserve"> </w:t>
      </w:r>
      <w:r w:rsidR="000A0DA7">
        <w:t>berpengaruh</w:t>
      </w:r>
      <w:r w:rsidR="000A0DA7">
        <w:rPr>
          <w:spacing w:val="-14"/>
        </w:rPr>
        <w:t xml:space="preserve"> </w:t>
      </w:r>
      <w:r w:rsidR="000A0DA7">
        <w:t>positif</w:t>
      </w:r>
      <w:r w:rsidR="000A0DA7">
        <w:rPr>
          <w:spacing w:val="-15"/>
        </w:rPr>
        <w:t xml:space="preserve"> </w:t>
      </w:r>
      <w:r w:rsidR="000A0DA7">
        <w:t>terhadap</w:t>
      </w:r>
      <w:r w:rsidR="000A0DA7">
        <w:rPr>
          <w:spacing w:val="-13"/>
        </w:rPr>
        <w:t xml:space="preserve"> </w:t>
      </w:r>
      <w:r w:rsidR="000A0DA7">
        <w:t>kinerja</w:t>
      </w:r>
      <w:r w:rsidR="000A0DA7">
        <w:rPr>
          <w:spacing w:val="-14"/>
        </w:rPr>
        <w:t xml:space="preserve"> </w:t>
      </w:r>
      <w:r w:rsidR="000A0DA7">
        <w:t>keuangan.</w:t>
      </w:r>
      <w:r w:rsidR="000A0DA7">
        <w:rPr>
          <w:spacing w:val="-13"/>
        </w:rPr>
        <w:t xml:space="preserve"> </w:t>
      </w:r>
      <w:r w:rsidR="000A0DA7">
        <w:rPr>
          <w:i/>
        </w:rPr>
        <w:t>Green</w:t>
      </w:r>
      <w:r w:rsidR="000A0DA7">
        <w:rPr>
          <w:i/>
          <w:spacing w:val="-13"/>
        </w:rPr>
        <w:t xml:space="preserve"> </w:t>
      </w:r>
      <w:r w:rsidR="000A0DA7">
        <w:rPr>
          <w:i/>
        </w:rPr>
        <w:t>accounting</w:t>
      </w:r>
      <w:r w:rsidR="00000CE5">
        <w:rPr>
          <w:i/>
          <w:lang w:val="en-US"/>
        </w:rPr>
        <w:t xml:space="preserve"> </w:t>
      </w:r>
      <w:r w:rsidR="000A0DA7">
        <w:rPr>
          <w:i/>
          <w:spacing w:val="-58"/>
        </w:rPr>
        <w:t xml:space="preserve"> </w:t>
      </w:r>
      <w:r w:rsidR="000A0DA7">
        <w:t>berperan dalam meningkatkan kinerja keuangan suatu perusahaan yaitu berperan</w:t>
      </w:r>
      <w:r w:rsidR="000A0DA7">
        <w:rPr>
          <w:spacing w:val="1"/>
        </w:rPr>
        <w:t xml:space="preserve"> </w:t>
      </w:r>
      <w:r w:rsidR="000A0DA7">
        <w:t>dalam pelestarian lingkungan dari sisi akuntansi. Suatu perusahaan akan berusaha</w:t>
      </w:r>
      <w:r w:rsidR="000A0DA7">
        <w:rPr>
          <w:spacing w:val="1"/>
        </w:rPr>
        <w:t xml:space="preserve"> </w:t>
      </w:r>
      <w:r w:rsidR="000A0DA7">
        <w:t>meningkatkan kinerja keuangannya jika memiliki masalah lingkungan bertujuan</w:t>
      </w:r>
      <w:r w:rsidR="000A0DA7">
        <w:rPr>
          <w:spacing w:val="1"/>
        </w:rPr>
        <w:t xml:space="preserve"> </w:t>
      </w:r>
      <w:r w:rsidR="000A0DA7">
        <w:t>agar citra atau reputasi perusahaan terlihat bagus di mata masyarakat. Oleh karena</w:t>
      </w:r>
      <w:r w:rsidR="000A0DA7">
        <w:rPr>
          <w:spacing w:val="1"/>
        </w:rPr>
        <w:t xml:space="preserve"> </w:t>
      </w:r>
      <w:r w:rsidR="000A0DA7">
        <w:t>itu,dapat</w:t>
      </w:r>
      <w:r w:rsidR="000A0DA7">
        <w:rPr>
          <w:spacing w:val="-1"/>
        </w:rPr>
        <w:t xml:space="preserve"> </w:t>
      </w:r>
      <w:r w:rsidR="000A0DA7">
        <w:t>dirumuskan hipotesis</w:t>
      </w:r>
      <w:r w:rsidR="000A0DA7">
        <w:rPr>
          <w:spacing w:val="-2"/>
        </w:rPr>
        <w:t xml:space="preserve"> </w:t>
      </w:r>
      <w:r w:rsidR="000A0DA7">
        <w:t>penelitian</w:t>
      </w:r>
      <w:r w:rsidR="000A0DA7">
        <w:rPr>
          <w:spacing w:val="1"/>
        </w:rPr>
        <w:t xml:space="preserve"> </w:t>
      </w:r>
      <w:r w:rsidR="000A0DA7">
        <w:t>sebagai</w:t>
      </w:r>
      <w:r w:rsidR="000A0DA7">
        <w:rPr>
          <w:spacing w:val="2"/>
        </w:rPr>
        <w:t xml:space="preserve"> </w:t>
      </w:r>
      <w:r w:rsidR="000A0DA7">
        <w:t>berikut:</w:t>
      </w:r>
    </w:p>
    <w:p w14:paraId="4ACC1799" w14:textId="77777777" w:rsidR="000A0DA7" w:rsidRDefault="000A0DA7" w:rsidP="00101E7E">
      <w:pPr>
        <w:ind w:left="588"/>
        <w:jc w:val="both"/>
        <w:rPr>
          <w:sz w:val="24"/>
        </w:rPr>
      </w:pPr>
      <w:r>
        <w:rPr>
          <w:position w:val="2"/>
          <w:sz w:val="24"/>
        </w:rPr>
        <w:t>H</w:t>
      </w:r>
      <w:r>
        <w:rPr>
          <w:sz w:val="16"/>
        </w:rPr>
        <w:t>1</w:t>
      </w:r>
      <w:r>
        <w:rPr>
          <w:spacing w:val="13"/>
          <w:sz w:val="16"/>
        </w:rPr>
        <w:t xml:space="preserve"> </w:t>
      </w:r>
      <w:r>
        <w:rPr>
          <w:position w:val="2"/>
          <w:sz w:val="24"/>
        </w:rPr>
        <w:t>:</w:t>
      </w:r>
      <w:r>
        <w:rPr>
          <w:spacing w:val="-7"/>
          <w:position w:val="2"/>
          <w:sz w:val="24"/>
        </w:rPr>
        <w:t xml:space="preserve"> </w:t>
      </w:r>
      <w:r>
        <w:rPr>
          <w:i/>
          <w:position w:val="2"/>
          <w:sz w:val="24"/>
        </w:rPr>
        <w:t>Green</w:t>
      </w:r>
      <w:r>
        <w:rPr>
          <w:i/>
          <w:spacing w:val="-9"/>
          <w:position w:val="2"/>
          <w:sz w:val="24"/>
        </w:rPr>
        <w:t xml:space="preserve"> </w:t>
      </w:r>
      <w:r>
        <w:rPr>
          <w:i/>
          <w:position w:val="2"/>
          <w:sz w:val="24"/>
        </w:rPr>
        <w:t>accounting</w:t>
      </w:r>
      <w:r>
        <w:rPr>
          <w:i/>
          <w:spacing w:val="-10"/>
          <w:position w:val="2"/>
          <w:sz w:val="24"/>
        </w:rPr>
        <w:t xml:space="preserve"> </w:t>
      </w:r>
      <w:r>
        <w:rPr>
          <w:position w:val="2"/>
          <w:sz w:val="24"/>
        </w:rPr>
        <w:t>berpengaruh</w:t>
      </w:r>
      <w:r>
        <w:rPr>
          <w:spacing w:val="-5"/>
          <w:position w:val="2"/>
          <w:sz w:val="24"/>
        </w:rPr>
        <w:t xml:space="preserve"> </w:t>
      </w:r>
      <w:r>
        <w:rPr>
          <w:position w:val="2"/>
          <w:sz w:val="24"/>
        </w:rPr>
        <w:t>positif</w:t>
      </w:r>
      <w:r>
        <w:rPr>
          <w:spacing w:val="-7"/>
          <w:position w:val="2"/>
          <w:sz w:val="24"/>
        </w:rPr>
        <w:t xml:space="preserve"> </w:t>
      </w:r>
      <w:r>
        <w:rPr>
          <w:position w:val="2"/>
          <w:sz w:val="24"/>
        </w:rPr>
        <w:t>terhadap</w:t>
      </w:r>
      <w:r>
        <w:rPr>
          <w:spacing w:val="-8"/>
          <w:position w:val="2"/>
          <w:sz w:val="24"/>
        </w:rPr>
        <w:t xml:space="preserve"> </w:t>
      </w:r>
      <w:r>
        <w:rPr>
          <w:position w:val="2"/>
          <w:sz w:val="24"/>
        </w:rPr>
        <w:t>kinerja</w:t>
      </w:r>
      <w:r>
        <w:rPr>
          <w:spacing w:val="-5"/>
          <w:position w:val="2"/>
          <w:sz w:val="24"/>
        </w:rPr>
        <w:t xml:space="preserve"> </w:t>
      </w:r>
      <w:r>
        <w:rPr>
          <w:position w:val="2"/>
          <w:sz w:val="24"/>
        </w:rPr>
        <w:t>keuangan</w:t>
      </w:r>
    </w:p>
    <w:p w14:paraId="3B16A373" w14:textId="5EF3C103" w:rsidR="000A0DA7" w:rsidRPr="00101E7E" w:rsidRDefault="000A0DA7" w:rsidP="00101E7E">
      <w:pPr>
        <w:jc w:val="both"/>
        <w:rPr>
          <w:b/>
          <w:bCs/>
          <w:sz w:val="24"/>
        </w:rPr>
      </w:pPr>
      <w:r w:rsidRPr="00101E7E">
        <w:rPr>
          <w:b/>
          <w:bCs/>
          <w:i/>
          <w:sz w:val="24"/>
        </w:rPr>
        <w:t>Corporate</w:t>
      </w:r>
      <w:r w:rsidRPr="00101E7E">
        <w:rPr>
          <w:b/>
          <w:bCs/>
          <w:i/>
          <w:spacing w:val="-2"/>
          <w:sz w:val="24"/>
        </w:rPr>
        <w:t xml:space="preserve"> </w:t>
      </w:r>
      <w:r w:rsidRPr="00101E7E">
        <w:rPr>
          <w:b/>
          <w:bCs/>
          <w:i/>
          <w:sz w:val="24"/>
        </w:rPr>
        <w:t>social</w:t>
      </w:r>
      <w:r w:rsidRPr="00101E7E">
        <w:rPr>
          <w:b/>
          <w:bCs/>
          <w:i/>
          <w:spacing w:val="-1"/>
          <w:sz w:val="24"/>
        </w:rPr>
        <w:t xml:space="preserve"> </w:t>
      </w:r>
      <w:r w:rsidRPr="00101E7E">
        <w:rPr>
          <w:b/>
          <w:bCs/>
          <w:i/>
          <w:sz w:val="24"/>
        </w:rPr>
        <w:t>responsibility</w:t>
      </w:r>
      <w:r w:rsidRPr="00101E7E">
        <w:rPr>
          <w:b/>
          <w:bCs/>
          <w:i/>
          <w:spacing w:val="-1"/>
          <w:sz w:val="24"/>
        </w:rPr>
        <w:t xml:space="preserve"> </w:t>
      </w:r>
      <w:r w:rsidRPr="00101E7E">
        <w:rPr>
          <w:b/>
          <w:bCs/>
          <w:sz w:val="24"/>
        </w:rPr>
        <w:t>Terhadap</w:t>
      </w:r>
      <w:r w:rsidRPr="00101E7E">
        <w:rPr>
          <w:b/>
          <w:bCs/>
          <w:spacing w:val="-1"/>
          <w:sz w:val="24"/>
        </w:rPr>
        <w:t xml:space="preserve"> </w:t>
      </w:r>
      <w:r w:rsidRPr="00101E7E">
        <w:rPr>
          <w:b/>
          <w:bCs/>
          <w:sz w:val="24"/>
        </w:rPr>
        <w:t>Kinerja</w:t>
      </w:r>
      <w:r w:rsidRPr="00101E7E">
        <w:rPr>
          <w:b/>
          <w:bCs/>
          <w:spacing w:val="-2"/>
          <w:sz w:val="24"/>
        </w:rPr>
        <w:t xml:space="preserve"> </w:t>
      </w:r>
      <w:r w:rsidRPr="00101E7E">
        <w:rPr>
          <w:b/>
          <w:bCs/>
          <w:sz w:val="24"/>
        </w:rPr>
        <w:t>Keuangan</w:t>
      </w:r>
    </w:p>
    <w:p w14:paraId="6E894C2A" w14:textId="77777777" w:rsidR="000A0DA7" w:rsidRDefault="000A0DA7" w:rsidP="00101E7E">
      <w:pPr>
        <w:pStyle w:val="TeksIsi"/>
        <w:ind w:right="649" w:firstLine="720"/>
        <w:jc w:val="both"/>
      </w:pPr>
      <w:r>
        <w:t>Teori</w:t>
      </w:r>
      <w:r>
        <w:rPr>
          <w:spacing w:val="1"/>
        </w:rPr>
        <w:t xml:space="preserve"> </w:t>
      </w:r>
      <w:r>
        <w:t>sinyal</w:t>
      </w:r>
      <w:r>
        <w:rPr>
          <w:spacing w:val="1"/>
        </w:rPr>
        <w:t xml:space="preserve"> </w:t>
      </w:r>
      <w:r>
        <w:t>juga</w:t>
      </w:r>
      <w:r>
        <w:rPr>
          <w:spacing w:val="1"/>
        </w:rPr>
        <w:t xml:space="preserve"> </w:t>
      </w:r>
      <w:r>
        <w:t>mengungkapkan</w:t>
      </w:r>
      <w:r>
        <w:rPr>
          <w:spacing w:val="1"/>
        </w:rPr>
        <w:t xml:space="preserve"> </w:t>
      </w:r>
      <w:r>
        <w:t>bagaimana</w:t>
      </w:r>
      <w:r>
        <w:rPr>
          <w:spacing w:val="1"/>
        </w:rPr>
        <w:t xml:space="preserve"> </w:t>
      </w:r>
      <w:r>
        <w:t>sinyal</w:t>
      </w:r>
      <w:r>
        <w:rPr>
          <w:spacing w:val="1"/>
        </w:rPr>
        <w:t xml:space="preserve"> </w:t>
      </w:r>
      <w:r>
        <w:t>keberhasilan</w:t>
      </w:r>
      <w:r>
        <w:rPr>
          <w:spacing w:val="1"/>
        </w:rPr>
        <w:t xml:space="preserve"> </w:t>
      </w:r>
      <w:r>
        <w:t>dan</w:t>
      </w:r>
      <w:r>
        <w:rPr>
          <w:spacing w:val="-57"/>
        </w:rPr>
        <w:t xml:space="preserve"> </w:t>
      </w:r>
      <w:r>
        <w:t>kegagalan</w:t>
      </w:r>
      <w:r>
        <w:rPr>
          <w:spacing w:val="1"/>
        </w:rPr>
        <w:t xml:space="preserve"> </w:t>
      </w:r>
      <w:r>
        <w:t>diungkapkan</w:t>
      </w:r>
      <w:r>
        <w:rPr>
          <w:spacing w:val="1"/>
        </w:rPr>
        <w:t xml:space="preserve"> </w:t>
      </w:r>
      <w:r>
        <w:t>kepada</w:t>
      </w:r>
      <w:r>
        <w:rPr>
          <w:spacing w:val="1"/>
        </w:rPr>
        <w:t xml:space="preserve"> </w:t>
      </w:r>
      <w:r>
        <w:t>pemilik</w:t>
      </w:r>
      <w:r>
        <w:rPr>
          <w:spacing w:val="1"/>
        </w:rPr>
        <w:t xml:space="preserve"> </w:t>
      </w:r>
      <w:r>
        <w:t>perusahaan.</w:t>
      </w:r>
      <w:r>
        <w:rPr>
          <w:spacing w:val="1"/>
        </w:rPr>
        <w:t xml:space="preserve"> </w:t>
      </w:r>
      <w:r>
        <w:t>Berdasarkan</w:t>
      </w:r>
      <w:r>
        <w:rPr>
          <w:spacing w:val="1"/>
        </w:rPr>
        <w:t xml:space="preserve"> </w:t>
      </w:r>
      <w:r>
        <w:t>teori</w:t>
      </w:r>
      <w:r>
        <w:rPr>
          <w:spacing w:val="1"/>
        </w:rPr>
        <w:t xml:space="preserve"> </w:t>
      </w:r>
      <w:r>
        <w:t>sinyal,</w:t>
      </w:r>
      <w:r>
        <w:rPr>
          <w:spacing w:val="1"/>
        </w:rPr>
        <w:t xml:space="preserve"> </w:t>
      </w:r>
      <w:r>
        <w:t xml:space="preserve">semakin banyak berita bagus </w:t>
      </w:r>
      <w:r>
        <w:rPr>
          <w:i/>
        </w:rPr>
        <w:t xml:space="preserve">(good news) </w:t>
      </w:r>
      <w:r>
        <w:t>dalam pelaporan terhadap laba dan</w:t>
      </w:r>
      <w:r>
        <w:rPr>
          <w:spacing w:val="1"/>
        </w:rPr>
        <w:t xml:space="preserve"> </w:t>
      </w:r>
      <w:r>
        <w:t>kegiatan</w:t>
      </w:r>
      <w:r>
        <w:rPr>
          <w:spacing w:val="-12"/>
        </w:rPr>
        <w:t xml:space="preserve"> </w:t>
      </w:r>
      <w:r>
        <w:t>CSR</w:t>
      </w:r>
      <w:r>
        <w:rPr>
          <w:spacing w:val="-11"/>
        </w:rPr>
        <w:t xml:space="preserve"> </w:t>
      </w:r>
      <w:r>
        <w:t>maka</w:t>
      </w:r>
      <w:r>
        <w:rPr>
          <w:spacing w:val="-13"/>
        </w:rPr>
        <w:t xml:space="preserve"> </w:t>
      </w:r>
      <w:r>
        <w:t>semakin</w:t>
      </w:r>
      <w:r>
        <w:rPr>
          <w:spacing w:val="-11"/>
        </w:rPr>
        <w:t xml:space="preserve"> </w:t>
      </w:r>
      <w:r>
        <w:t>baik</w:t>
      </w:r>
      <w:r>
        <w:rPr>
          <w:spacing w:val="-11"/>
        </w:rPr>
        <w:t xml:space="preserve"> </w:t>
      </w:r>
      <w:r>
        <w:t>prospek</w:t>
      </w:r>
      <w:r>
        <w:rPr>
          <w:spacing w:val="-11"/>
        </w:rPr>
        <w:t xml:space="preserve"> </w:t>
      </w:r>
      <w:r>
        <w:t>kinerja</w:t>
      </w:r>
      <w:r>
        <w:rPr>
          <w:spacing w:val="-12"/>
        </w:rPr>
        <w:t xml:space="preserve"> </w:t>
      </w:r>
      <w:r>
        <w:t>perusahaan</w:t>
      </w:r>
      <w:r>
        <w:rPr>
          <w:spacing w:val="-11"/>
        </w:rPr>
        <w:t xml:space="preserve"> </w:t>
      </w:r>
      <w:r>
        <w:t>di</w:t>
      </w:r>
      <w:r>
        <w:rPr>
          <w:spacing w:val="-12"/>
        </w:rPr>
        <w:t xml:space="preserve"> </w:t>
      </w:r>
      <w:r>
        <w:t>masa</w:t>
      </w:r>
      <w:r>
        <w:rPr>
          <w:spacing w:val="-12"/>
        </w:rPr>
        <w:t xml:space="preserve"> </w:t>
      </w:r>
      <w:r>
        <w:t>depan</w:t>
      </w:r>
      <w:r>
        <w:rPr>
          <w:spacing w:val="-8"/>
        </w:rPr>
        <w:t xml:space="preserve"> </w:t>
      </w:r>
      <w:r>
        <w:t>karena</w:t>
      </w:r>
      <w:r>
        <w:rPr>
          <w:spacing w:val="-58"/>
        </w:rPr>
        <w:t xml:space="preserve"> </w:t>
      </w:r>
      <w:r>
        <w:t>perusahaan tidak hanya berfokus pada keuntungan semata namun juga peduli pada</w:t>
      </w:r>
      <w:r>
        <w:rPr>
          <w:spacing w:val="-57"/>
        </w:rPr>
        <w:t xml:space="preserve"> </w:t>
      </w:r>
      <w:r>
        <w:t>hubungan</w:t>
      </w:r>
      <w:r>
        <w:rPr>
          <w:spacing w:val="59"/>
        </w:rPr>
        <w:t xml:space="preserve"> </w:t>
      </w:r>
      <w:r>
        <w:t>sosial</w:t>
      </w:r>
      <w:r>
        <w:rPr>
          <w:spacing w:val="1"/>
        </w:rPr>
        <w:t xml:space="preserve"> </w:t>
      </w:r>
      <w:r>
        <w:t>dan  kelestarian</w:t>
      </w:r>
      <w:r>
        <w:rPr>
          <w:spacing w:val="2"/>
        </w:rPr>
        <w:t xml:space="preserve"> </w:t>
      </w:r>
      <w:r>
        <w:t>lingkungan.</w:t>
      </w:r>
    </w:p>
    <w:p w14:paraId="243BDBD9" w14:textId="5F1B1224" w:rsidR="000A0DA7" w:rsidRDefault="000A0DA7" w:rsidP="00101E7E">
      <w:pPr>
        <w:pStyle w:val="TeksIsi"/>
        <w:ind w:right="651" w:firstLine="588"/>
        <w:jc w:val="both"/>
      </w:pPr>
      <w:r>
        <w:t>Berdasarkan penelitian Astuti (2020)</w:t>
      </w:r>
      <w:r w:rsidR="00E11147">
        <w:rPr>
          <w:lang w:val="en-US"/>
        </w:rPr>
        <w:t xml:space="preserve"> dan </w:t>
      </w:r>
      <w:r w:rsidR="00E11147">
        <w:rPr>
          <w:lang w:val="en-US"/>
        </w:rPr>
        <w:fldChar w:fldCharType="begin" w:fldLock="1"/>
      </w:r>
      <w:r w:rsidR="00C8247D">
        <w:rPr>
          <w:lang w:val="en-US"/>
        </w:rPr>
        <w:instrText>ADDIN CSL_CITATION {"citationItems":[{"id":"ITEM-1","itemData":{"author":[{"dropping-particle":"","family":"Sholikhah","given":"Putri","non-dropping-particle":"","parse-names":false,"suffix":""},{"dropping-particle":"","family":"Khusnah","given":"Hidayatul","non-dropping-particle":"","parse-names":false,"suffix":""}],"container-title":"National Conference for Ummah","id":"ITEM-1","issued":{"date-parts":[["2020"]]},"title":"Sustainability Reporting Terhadap Nilai Perusahaan : Dengan Knerja Keuangan Sebagai Variabel Intervening Pada Perusahaan Non Keuangan Yang Terdaftar Di Bursa Efek Indonesia Periode 2016 – 2019","type":"article-journal"},"uris":["http://www.mendeley.com/documents/?uuid=9ffdd9d9-d38b-48e3-8621-1d4a704a5ac7"]}],"mendeley":{"formattedCitation":"(1)","manualFormatting":"Sholikhah dan Khusnah (2020)","plainTextFormattedCitation":"(1)","previouslyFormattedCitation":"(1)"},"properties":{"noteIndex":0},"schema":"https://github.com/citation-style-language/schema/raw/master/csl-citation.json"}</w:instrText>
      </w:r>
      <w:r w:rsidR="00E11147">
        <w:rPr>
          <w:lang w:val="en-US"/>
        </w:rPr>
        <w:fldChar w:fldCharType="separate"/>
      </w:r>
      <w:r w:rsidR="00E11147">
        <w:rPr>
          <w:noProof/>
          <w:lang w:val="en-US"/>
        </w:rPr>
        <w:t>Sholikhah dan Khusnah (2020</w:t>
      </w:r>
      <w:r w:rsidR="00E11147" w:rsidRPr="00E11147">
        <w:rPr>
          <w:noProof/>
          <w:lang w:val="en-US"/>
        </w:rPr>
        <w:t>)</w:t>
      </w:r>
      <w:r w:rsidR="00E11147">
        <w:rPr>
          <w:lang w:val="en-US"/>
        </w:rPr>
        <w:fldChar w:fldCharType="end"/>
      </w:r>
      <w:r>
        <w:t xml:space="preserve"> pada penelitiannya menemukan bahwa</w:t>
      </w:r>
      <w:r>
        <w:rPr>
          <w:spacing w:val="1"/>
        </w:rPr>
        <w:t xml:space="preserve"> </w:t>
      </w:r>
      <w:r>
        <w:rPr>
          <w:i/>
        </w:rPr>
        <w:t>corporate social</w:t>
      </w:r>
      <w:r>
        <w:rPr>
          <w:i/>
          <w:spacing w:val="1"/>
        </w:rPr>
        <w:t xml:space="preserve"> </w:t>
      </w:r>
      <w:r>
        <w:rPr>
          <w:i/>
        </w:rPr>
        <w:t>responsibility</w:t>
      </w:r>
      <w:r>
        <w:rPr>
          <w:i/>
          <w:spacing w:val="1"/>
        </w:rPr>
        <w:t xml:space="preserve"> </w:t>
      </w:r>
      <w:r>
        <w:t>(CSR)</w:t>
      </w:r>
      <w:r>
        <w:rPr>
          <w:spacing w:val="1"/>
        </w:rPr>
        <w:t xml:space="preserve"> </w:t>
      </w:r>
      <w:r>
        <w:t>berpengaruh</w:t>
      </w:r>
      <w:r>
        <w:rPr>
          <w:spacing w:val="1"/>
        </w:rPr>
        <w:t xml:space="preserve"> </w:t>
      </w:r>
      <w:r>
        <w:t>positif</w:t>
      </w:r>
      <w:r>
        <w:rPr>
          <w:spacing w:val="1"/>
        </w:rPr>
        <w:t xml:space="preserve"> </w:t>
      </w:r>
      <w:r>
        <w:t>terhadap</w:t>
      </w:r>
      <w:r>
        <w:rPr>
          <w:spacing w:val="1"/>
        </w:rPr>
        <w:t xml:space="preserve"> </w:t>
      </w:r>
      <w:r>
        <w:t>kinerja</w:t>
      </w:r>
      <w:r>
        <w:rPr>
          <w:spacing w:val="1"/>
        </w:rPr>
        <w:t xml:space="preserve"> </w:t>
      </w:r>
      <w:r>
        <w:t>keuangan. Karena jika perusahaan terlihat peduli kepada masyarakat, masyarakat</w:t>
      </w:r>
      <w:r>
        <w:rPr>
          <w:spacing w:val="1"/>
        </w:rPr>
        <w:t xml:space="preserve"> </w:t>
      </w:r>
      <w:r>
        <w:t>juga akan membayangkan bahwa perusahaan juga memiliki</w:t>
      </w:r>
      <w:r>
        <w:rPr>
          <w:spacing w:val="1"/>
        </w:rPr>
        <w:t xml:space="preserve"> </w:t>
      </w:r>
      <w:r>
        <w:t>kepedulian dalam</w:t>
      </w:r>
      <w:r>
        <w:rPr>
          <w:spacing w:val="1"/>
        </w:rPr>
        <w:t xml:space="preserve"> </w:t>
      </w:r>
      <w:r>
        <w:t>mengelola</w:t>
      </w:r>
      <w:r>
        <w:rPr>
          <w:spacing w:val="1"/>
        </w:rPr>
        <w:t xml:space="preserve"> </w:t>
      </w:r>
      <w:r>
        <w:t>produknya.</w:t>
      </w:r>
      <w:r>
        <w:rPr>
          <w:spacing w:val="1"/>
        </w:rPr>
        <w:t xml:space="preserve"> </w:t>
      </w:r>
      <w:r>
        <w:t>Oleh</w:t>
      </w:r>
      <w:r>
        <w:rPr>
          <w:spacing w:val="1"/>
        </w:rPr>
        <w:t xml:space="preserve"> </w:t>
      </w:r>
      <w:r>
        <w:t>karena</w:t>
      </w:r>
      <w:r>
        <w:rPr>
          <w:spacing w:val="1"/>
        </w:rPr>
        <w:t xml:space="preserve"> </w:t>
      </w:r>
      <w:r>
        <w:t>itu, dapat</w:t>
      </w:r>
      <w:r>
        <w:rPr>
          <w:spacing w:val="1"/>
        </w:rPr>
        <w:t xml:space="preserve"> </w:t>
      </w:r>
      <w:r>
        <w:t>dirumuskan</w:t>
      </w:r>
      <w:r>
        <w:rPr>
          <w:spacing w:val="1"/>
        </w:rPr>
        <w:t xml:space="preserve"> </w:t>
      </w:r>
      <w:r>
        <w:t>hipotesis</w:t>
      </w:r>
      <w:r>
        <w:rPr>
          <w:spacing w:val="1"/>
        </w:rPr>
        <w:t xml:space="preserve"> </w:t>
      </w:r>
      <w:r>
        <w:t>penelitian</w:t>
      </w:r>
      <w:r>
        <w:rPr>
          <w:spacing w:val="1"/>
        </w:rPr>
        <w:t xml:space="preserve"> </w:t>
      </w:r>
      <w:r>
        <w:t>sebagai</w:t>
      </w:r>
      <w:r>
        <w:rPr>
          <w:spacing w:val="-1"/>
        </w:rPr>
        <w:t xml:space="preserve"> </w:t>
      </w:r>
      <w:r>
        <w:t>berikut:</w:t>
      </w:r>
    </w:p>
    <w:p w14:paraId="276DDF96" w14:textId="77777777" w:rsidR="000A0DA7" w:rsidRDefault="000A0DA7" w:rsidP="00101E7E">
      <w:pPr>
        <w:ind w:left="588" w:right="652"/>
        <w:jc w:val="both"/>
        <w:rPr>
          <w:sz w:val="24"/>
        </w:rPr>
      </w:pPr>
      <w:r>
        <w:rPr>
          <w:position w:val="2"/>
          <w:sz w:val="24"/>
        </w:rPr>
        <w:t>H</w:t>
      </w:r>
      <w:r>
        <w:rPr>
          <w:sz w:val="16"/>
        </w:rPr>
        <w:t>2</w:t>
      </w:r>
      <w:r>
        <w:rPr>
          <w:spacing w:val="1"/>
          <w:sz w:val="16"/>
        </w:rPr>
        <w:t xml:space="preserve"> </w:t>
      </w:r>
      <w:r>
        <w:rPr>
          <w:position w:val="2"/>
          <w:sz w:val="24"/>
        </w:rPr>
        <w:t xml:space="preserve">: </w:t>
      </w:r>
      <w:r>
        <w:rPr>
          <w:i/>
          <w:position w:val="2"/>
          <w:sz w:val="24"/>
        </w:rPr>
        <w:t xml:space="preserve">Corporate social responsibility </w:t>
      </w:r>
      <w:r>
        <w:rPr>
          <w:position w:val="2"/>
          <w:sz w:val="24"/>
        </w:rPr>
        <w:t>(csr) berpengaruh positif terhadap</w:t>
      </w:r>
      <w:r>
        <w:rPr>
          <w:spacing w:val="1"/>
          <w:position w:val="2"/>
          <w:sz w:val="24"/>
        </w:rPr>
        <w:t xml:space="preserve"> </w:t>
      </w:r>
      <w:r>
        <w:rPr>
          <w:position w:val="2"/>
          <w:sz w:val="24"/>
        </w:rPr>
        <w:t>kinerja</w:t>
      </w:r>
      <w:r>
        <w:rPr>
          <w:spacing w:val="1"/>
          <w:position w:val="2"/>
          <w:sz w:val="24"/>
        </w:rPr>
        <w:t xml:space="preserve"> </w:t>
      </w:r>
      <w:r>
        <w:rPr>
          <w:sz w:val="24"/>
        </w:rPr>
        <w:t>keuangan</w:t>
      </w:r>
    </w:p>
    <w:p w14:paraId="3D274978" w14:textId="77777777" w:rsidR="000A0DA7" w:rsidRPr="00101E7E" w:rsidRDefault="000A0DA7" w:rsidP="00101E7E">
      <w:pPr>
        <w:tabs>
          <w:tab w:val="left" w:pos="874"/>
        </w:tabs>
        <w:jc w:val="both"/>
        <w:rPr>
          <w:b/>
          <w:bCs/>
          <w:sz w:val="24"/>
        </w:rPr>
      </w:pPr>
      <w:r w:rsidRPr="00101E7E">
        <w:rPr>
          <w:b/>
          <w:bCs/>
          <w:sz w:val="24"/>
        </w:rPr>
        <w:t>Ukuran</w:t>
      </w:r>
      <w:r w:rsidRPr="00101E7E">
        <w:rPr>
          <w:b/>
          <w:bCs/>
          <w:spacing w:val="-2"/>
          <w:sz w:val="24"/>
        </w:rPr>
        <w:t xml:space="preserve"> </w:t>
      </w:r>
      <w:r w:rsidRPr="00101E7E">
        <w:rPr>
          <w:b/>
          <w:bCs/>
          <w:sz w:val="24"/>
        </w:rPr>
        <w:t>perusahaan Terhadap</w:t>
      </w:r>
      <w:r w:rsidRPr="00101E7E">
        <w:rPr>
          <w:b/>
          <w:bCs/>
          <w:spacing w:val="-2"/>
          <w:sz w:val="24"/>
        </w:rPr>
        <w:t xml:space="preserve"> </w:t>
      </w:r>
      <w:r w:rsidRPr="00101E7E">
        <w:rPr>
          <w:b/>
          <w:bCs/>
          <w:sz w:val="24"/>
        </w:rPr>
        <w:t>Kinerja</w:t>
      </w:r>
      <w:r w:rsidRPr="00101E7E">
        <w:rPr>
          <w:b/>
          <w:bCs/>
          <w:spacing w:val="-2"/>
          <w:sz w:val="24"/>
        </w:rPr>
        <w:t xml:space="preserve"> </w:t>
      </w:r>
      <w:r w:rsidRPr="00101E7E">
        <w:rPr>
          <w:b/>
          <w:bCs/>
          <w:sz w:val="24"/>
        </w:rPr>
        <w:t>Keuangan</w:t>
      </w:r>
    </w:p>
    <w:p w14:paraId="591562BF" w14:textId="47354584" w:rsidR="000A0DA7" w:rsidRDefault="000A0DA7" w:rsidP="00101E7E">
      <w:pPr>
        <w:pStyle w:val="TeksIsi"/>
        <w:ind w:right="655" w:firstLine="588"/>
        <w:jc w:val="both"/>
      </w:pPr>
      <w:r>
        <w:t>Menurut</w:t>
      </w:r>
      <w:r>
        <w:rPr>
          <w:spacing w:val="40"/>
        </w:rPr>
        <w:t xml:space="preserve"> </w:t>
      </w:r>
      <w:r>
        <w:t>Watts</w:t>
      </w:r>
      <w:r>
        <w:rPr>
          <w:spacing w:val="41"/>
        </w:rPr>
        <w:t xml:space="preserve"> </w:t>
      </w:r>
      <w:r>
        <w:t>&amp;</w:t>
      </w:r>
      <w:r>
        <w:rPr>
          <w:spacing w:val="44"/>
        </w:rPr>
        <w:t xml:space="preserve"> </w:t>
      </w:r>
      <w:r>
        <w:t>Zimmerman</w:t>
      </w:r>
      <w:r>
        <w:rPr>
          <w:spacing w:val="40"/>
        </w:rPr>
        <w:t xml:space="preserve"> </w:t>
      </w:r>
      <w:r>
        <w:t>(1990)</w:t>
      </w:r>
      <w:r>
        <w:rPr>
          <w:spacing w:val="43"/>
        </w:rPr>
        <w:t xml:space="preserve"> </w:t>
      </w:r>
      <w:r>
        <w:t>Teori</w:t>
      </w:r>
      <w:r>
        <w:rPr>
          <w:spacing w:val="40"/>
        </w:rPr>
        <w:t xml:space="preserve"> </w:t>
      </w:r>
      <w:r>
        <w:t>Akuntansi</w:t>
      </w:r>
      <w:r>
        <w:rPr>
          <w:spacing w:val="41"/>
        </w:rPr>
        <w:t xml:space="preserve"> </w:t>
      </w:r>
      <w:r>
        <w:t>Positif</w:t>
      </w:r>
      <w:r>
        <w:rPr>
          <w:spacing w:val="41"/>
        </w:rPr>
        <w:t xml:space="preserve"> </w:t>
      </w:r>
      <w:r>
        <w:t>menyatakan</w:t>
      </w:r>
      <w:r>
        <w:rPr>
          <w:spacing w:val="-57"/>
        </w:rPr>
        <w:t xml:space="preserve"> </w:t>
      </w:r>
      <w:r>
        <w:rPr>
          <w:spacing w:val="-1"/>
        </w:rPr>
        <w:t>bahwa</w:t>
      </w:r>
      <w:r>
        <w:rPr>
          <w:spacing w:val="-13"/>
        </w:rPr>
        <w:t xml:space="preserve"> </w:t>
      </w:r>
      <w:r>
        <w:rPr>
          <w:spacing w:val="-1"/>
        </w:rPr>
        <w:t>perusahaan</w:t>
      </w:r>
      <w:r>
        <w:rPr>
          <w:spacing w:val="-11"/>
        </w:rPr>
        <w:t xml:space="preserve"> </w:t>
      </w:r>
      <w:r>
        <w:t>cenderung</w:t>
      </w:r>
      <w:r>
        <w:rPr>
          <w:spacing w:val="-14"/>
        </w:rPr>
        <w:t xml:space="preserve"> </w:t>
      </w:r>
      <w:r>
        <w:t>memilih</w:t>
      </w:r>
      <w:r>
        <w:rPr>
          <w:spacing w:val="-11"/>
        </w:rPr>
        <w:t xml:space="preserve"> </w:t>
      </w:r>
      <w:r>
        <w:t>dan</w:t>
      </w:r>
      <w:r>
        <w:rPr>
          <w:spacing w:val="-11"/>
        </w:rPr>
        <w:t xml:space="preserve"> </w:t>
      </w:r>
      <w:r>
        <w:t>menggunakan</w:t>
      </w:r>
      <w:r>
        <w:rPr>
          <w:spacing w:val="-10"/>
        </w:rPr>
        <w:t xml:space="preserve"> </w:t>
      </w:r>
      <w:r>
        <w:t>metode-metode</w:t>
      </w:r>
      <w:r>
        <w:rPr>
          <w:spacing w:val="-12"/>
        </w:rPr>
        <w:t xml:space="preserve"> </w:t>
      </w:r>
      <w:r>
        <w:t>akuntansi</w:t>
      </w:r>
      <w:r>
        <w:rPr>
          <w:spacing w:val="-57"/>
        </w:rPr>
        <w:t xml:space="preserve"> </w:t>
      </w:r>
      <w:r>
        <w:t>yang</w:t>
      </w:r>
      <w:r>
        <w:rPr>
          <w:spacing w:val="1"/>
        </w:rPr>
        <w:t xml:space="preserve"> </w:t>
      </w:r>
      <w:r>
        <w:t>dapat</w:t>
      </w:r>
      <w:r>
        <w:rPr>
          <w:spacing w:val="1"/>
        </w:rPr>
        <w:t xml:space="preserve"> </w:t>
      </w:r>
      <w:r>
        <w:t>memperkecil</w:t>
      </w:r>
      <w:r>
        <w:rPr>
          <w:spacing w:val="1"/>
        </w:rPr>
        <w:t xml:space="preserve"> </w:t>
      </w:r>
      <w:r>
        <w:t>atau</w:t>
      </w:r>
      <w:r>
        <w:rPr>
          <w:spacing w:val="59"/>
        </w:rPr>
        <w:t xml:space="preserve"> </w:t>
      </w:r>
      <w:r>
        <w:t>memperbesar</w:t>
      </w:r>
      <w:r>
        <w:rPr>
          <w:spacing w:val="2"/>
        </w:rPr>
        <w:t xml:space="preserve"> </w:t>
      </w:r>
      <w:r>
        <w:t>laba</w:t>
      </w:r>
      <w:r>
        <w:rPr>
          <w:spacing w:val="5"/>
        </w:rPr>
        <w:t xml:space="preserve"> </w:t>
      </w:r>
      <w:r>
        <w:t>yang</w:t>
      </w:r>
      <w:r>
        <w:rPr>
          <w:spacing w:val="1"/>
        </w:rPr>
        <w:t xml:space="preserve"> </w:t>
      </w:r>
      <w:r>
        <w:t>dilaporkannya.</w:t>
      </w:r>
      <w:r>
        <w:rPr>
          <w:spacing w:val="3"/>
        </w:rPr>
        <w:t xml:space="preserve"> </w:t>
      </w:r>
      <w:r>
        <w:t>Ukuran</w:t>
      </w:r>
      <w:r>
        <w:rPr>
          <w:spacing w:val="-57"/>
        </w:rPr>
        <w:t xml:space="preserve"> </w:t>
      </w:r>
      <w:r>
        <w:t>Perusahaan</w:t>
      </w:r>
      <w:r>
        <w:rPr>
          <w:spacing w:val="28"/>
        </w:rPr>
        <w:t xml:space="preserve"> </w:t>
      </w:r>
      <w:r>
        <w:t>dapat</w:t>
      </w:r>
      <w:r>
        <w:rPr>
          <w:spacing w:val="29"/>
        </w:rPr>
        <w:t xml:space="preserve"> </w:t>
      </w:r>
      <w:r>
        <w:t>dilihat</w:t>
      </w:r>
      <w:r>
        <w:rPr>
          <w:spacing w:val="30"/>
        </w:rPr>
        <w:t xml:space="preserve"> </w:t>
      </w:r>
      <w:r>
        <w:t>berdasarkan</w:t>
      </w:r>
      <w:r>
        <w:rPr>
          <w:spacing w:val="32"/>
        </w:rPr>
        <w:t xml:space="preserve"> </w:t>
      </w:r>
      <w:r>
        <w:rPr>
          <w:i/>
        </w:rPr>
        <w:t>total</w:t>
      </w:r>
      <w:r>
        <w:rPr>
          <w:i/>
          <w:spacing w:val="29"/>
        </w:rPr>
        <w:t xml:space="preserve"> </w:t>
      </w:r>
      <w:r>
        <w:rPr>
          <w:i/>
        </w:rPr>
        <w:t>asset</w:t>
      </w:r>
      <w:r>
        <w:t>.</w:t>
      </w:r>
      <w:r>
        <w:rPr>
          <w:spacing w:val="30"/>
        </w:rPr>
        <w:t xml:space="preserve"> </w:t>
      </w:r>
      <w:r>
        <w:t>Apabila</w:t>
      </w:r>
      <w:r>
        <w:rPr>
          <w:spacing w:val="28"/>
        </w:rPr>
        <w:t xml:space="preserve"> </w:t>
      </w:r>
      <w:r>
        <w:rPr>
          <w:i/>
        </w:rPr>
        <w:t>total</w:t>
      </w:r>
      <w:r>
        <w:rPr>
          <w:i/>
          <w:spacing w:val="29"/>
        </w:rPr>
        <w:t xml:space="preserve"> </w:t>
      </w:r>
      <w:r>
        <w:rPr>
          <w:i/>
        </w:rPr>
        <w:t>asset</w:t>
      </w:r>
      <w:r>
        <w:rPr>
          <w:i/>
          <w:spacing w:val="31"/>
        </w:rPr>
        <w:t xml:space="preserve"> </w:t>
      </w:r>
      <w:r>
        <w:t>perusahaan</w:t>
      </w:r>
      <w:r>
        <w:rPr>
          <w:spacing w:val="-57"/>
        </w:rPr>
        <w:t xml:space="preserve"> </w:t>
      </w:r>
      <w:r>
        <w:t>naik</w:t>
      </w:r>
      <w:r>
        <w:rPr>
          <w:spacing w:val="5"/>
        </w:rPr>
        <w:t xml:space="preserve"> </w:t>
      </w:r>
      <w:r>
        <w:t>mana</w:t>
      </w:r>
      <w:r>
        <w:rPr>
          <w:spacing w:val="3"/>
        </w:rPr>
        <w:t xml:space="preserve"> </w:t>
      </w:r>
      <w:r>
        <w:t>kinerja</w:t>
      </w:r>
      <w:r>
        <w:rPr>
          <w:spacing w:val="4"/>
        </w:rPr>
        <w:t xml:space="preserve"> </w:t>
      </w:r>
      <w:r>
        <w:t>keuangan</w:t>
      </w:r>
      <w:r>
        <w:rPr>
          <w:spacing w:val="4"/>
        </w:rPr>
        <w:t xml:space="preserve"> </w:t>
      </w:r>
      <w:r>
        <w:t>meningkat.</w:t>
      </w:r>
      <w:r>
        <w:rPr>
          <w:spacing w:val="5"/>
        </w:rPr>
        <w:t xml:space="preserve"> </w:t>
      </w:r>
      <w:r>
        <w:t>Kinerja</w:t>
      </w:r>
      <w:r>
        <w:rPr>
          <w:spacing w:val="6"/>
        </w:rPr>
        <w:t xml:space="preserve"> </w:t>
      </w:r>
      <w:r>
        <w:t>keuangan</w:t>
      </w:r>
      <w:r>
        <w:rPr>
          <w:spacing w:val="4"/>
        </w:rPr>
        <w:t xml:space="preserve"> </w:t>
      </w:r>
      <w:r>
        <w:t>perusahaan</w:t>
      </w:r>
      <w:r>
        <w:rPr>
          <w:spacing w:val="9"/>
        </w:rPr>
        <w:t xml:space="preserve"> </w:t>
      </w:r>
      <w:r>
        <w:t>yang</w:t>
      </w:r>
      <w:r>
        <w:rPr>
          <w:spacing w:val="3"/>
        </w:rPr>
        <w:t xml:space="preserve"> </w:t>
      </w:r>
      <w:r>
        <w:t>tinggi</w:t>
      </w:r>
      <w:r>
        <w:rPr>
          <w:spacing w:val="-57"/>
        </w:rPr>
        <w:t xml:space="preserve"> </w:t>
      </w:r>
      <w:r>
        <w:t>dapat mempermudah dalam menarik minat investor (Primasari &amp; Ghofirin, 2021).</w:t>
      </w:r>
      <w:r>
        <w:rPr>
          <w:spacing w:val="1"/>
        </w:rPr>
        <w:t xml:space="preserve"> </w:t>
      </w:r>
      <w:r>
        <w:rPr>
          <w:spacing w:val="-7"/>
        </w:rPr>
        <w:t xml:space="preserve">Semakin besar suatu perusahaan maka perusahaan </w:t>
      </w:r>
      <w:r>
        <w:rPr>
          <w:spacing w:val="-6"/>
        </w:rPr>
        <w:t>tersebut akan relatif stabil dalam</w:t>
      </w:r>
      <w:r>
        <w:rPr>
          <w:spacing w:val="-5"/>
        </w:rPr>
        <w:t xml:space="preserve"> </w:t>
      </w:r>
      <w:r>
        <w:rPr>
          <w:spacing w:val="-3"/>
        </w:rPr>
        <w:t>pengelolaannya</w:t>
      </w:r>
      <w:r>
        <w:rPr>
          <w:spacing w:val="-4"/>
        </w:rPr>
        <w:t xml:space="preserve"> </w:t>
      </w:r>
      <w:r>
        <w:rPr>
          <w:spacing w:val="-3"/>
        </w:rPr>
        <w:t>sehingga</w:t>
      </w:r>
      <w:r>
        <w:rPr>
          <w:spacing w:val="-1"/>
        </w:rPr>
        <w:t xml:space="preserve"> </w:t>
      </w:r>
      <w:r>
        <w:rPr>
          <w:spacing w:val="-3"/>
        </w:rPr>
        <w:t xml:space="preserve">mampu </w:t>
      </w:r>
      <w:r>
        <w:rPr>
          <w:spacing w:val="-2"/>
        </w:rPr>
        <w:t>menghasilkan</w:t>
      </w:r>
      <w:r>
        <w:rPr>
          <w:spacing w:val="-3"/>
        </w:rPr>
        <w:t xml:space="preserve"> </w:t>
      </w:r>
      <w:r>
        <w:rPr>
          <w:spacing w:val="-2"/>
        </w:rPr>
        <w:t>laba</w:t>
      </w:r>
      <w:r>
        <w:rPr>
          <w:spacing w:val="-1"/>
        </w:rPr>
        <w:t xml:space="preserve"> </w:t>
      </w:r>
      <w:r>
        <w:rPr>
          <w:spacing w:val="-2"/>
        </w:rPr>
        <w:t>yang</w:t>
      </w:r>
      <w:r>
        <w:rPr>
          <w:spacing w:val="-5"/>
        </w:rPr>
        <w:t xml:space="preserve"> </w:t>
      </w:r>
      <w:r>
        <w:rPr>
          <w:spacing w:val="-2"/>
        </w:rPr>
        <w:t>tinggi.</w:t>
      </w:r>
      <w:r>
        <w:rPr>
          <w:spacing w:val="-3"/>
        </w:rPr>
        <w:t xml:space="preserve"> </w:t>
      </w:r>
      <w:r>
        <w:rPr>
          <w:spacing w:val="-2"/>
        </w:rPr>
        <w:t>Hal</w:t>
      </w:r>
      <w:r>
        <w:rPr>
          <w:spacing w:val="-4"/>
        </w:rPr>
        <w:t xml:space="preserve"> </w:t>
      </w:r>
      <w:r>
        <w:rPr>
          <w:spacing w:val="-2"/>
        </w:rPr>
        <w:t>ini</w:t>
      </w:r>
      <w:r>
        <w:rPr>
          <w:spacing w:val="-1"/>
        </w:rPr>
        <w:t xml:space="preserve"> </w:t>
      </w:r>
      <w:r>
        <w:rPr>
          <w:spacing w:val="-2"/>
        </w:rPr>
        <w:t>disebabkan</w:t>
      </w:r>
      <w:r>
        <w:t>karena</w:t>
      </w:r>
      <w:r>
        <w:rPr>
          <w:spacing w:val="1"/>
        </w:rPr>
        <w:t xml:space="preserve"> </w:t>
      </w:r>
      <w:r>
        <w:t>semakin</w:t>
      </w:r>
      <w:r>
        <w:rPr>
          <w:spacing w:val="1"/>
        </w:rPr>
        <w:t xml:space="preserve"> </w:t>
      </w:r>
      <w:r>
        <w:t>besar</w:t>
      </w:r>
      <w:r>
        <w:rPr>
          <w:spacing w:val="1"/>
        </w:rPr>
        <w:t xml:space="preserve"> </w:t>
      </w:r>
      <w:r>
        <w:t>ukuran</w:t>
      </w:r>
      <w:r>
        <w:rPr>
          <w:spacing w:val="1"/>
        </w:rPr>
        <w:t xml:space="preserve"> </w:t>
      </w:r>
      <w:r>
        <w:t>perusahaan</w:t>
      </w:r>
      <w:r>
        <w:rPr>
          <w:spacing w:val="1"/>
        </w:rPr>
        <w:t xml:space="preserve"> </w:t>
      </w:r>
      <w:r>
        <w:t>maka</w:t>
      </w:r>
      <w:r>
        <w:rPr>
          <w:spacing w:val="1"/>
        </w:rPr>
        <w:t xml:space="preserve"> </w:t>
      </w:r>
      <w:r>
        <w:t>perusahaan</w:t>
      </w:r>
      <w:r>
        <w:rPr>
          <w:spacing w:val="1"/>
        </w:rPr>
        <w:t xml:space="preserve"> </w:t>
      </w:r>
      <w:r>
        <w:t>tersebut</w:t>
      </w:r>
      <w:r>
        <w:rPr>
          <w:spacing w:val="1"/>
        </w:rPr>
        <w:t xml:space="preserve"> </w:t>
      </w:r>
      <w:r>
        <w:t>mampu</w:t>
      </w:r>
      <w:r>
        <w:rPr>
          <w:spacing w:val="1"/>
        </w:rPr>
        <w:t xml:space="preserve"> </w:t>
      </w:r>
      <w:r>
        <w:rPr>
          <w:spacing w:val="-5"/>
        </w:rPr>
        <w:t xml:space="preserve">memproduksi (barang dan jasa) dala skala </w:t>
      </w:r>
      <w:r>
        <w:rPr>
          <w:spacing w:val="-4"/>
        </w:rPr>
        <w:t>yang besar, sehingga peluang menghasilkan</w:t>
      </w:r>
      <w:r>
        <w:rPr>
          <w:spacing w:val="-58"/>
        </w:rPr>
        <w:t xml:space="preserve"> </w:t>
      </w:r>
      <w:r>
        <w:rPr>
          <w:spacing w:val="-6"/>
        </w:rPr>
        <w:t xml:space="preserve">laba semakin meningkat. </w:t>
      </w:r>
      <w:r>
        <w:rPr>
          <w:spacing w:val="-5"/>
        </w:rPr>
        <w:t>Oleh karena itu, dapat disimpulkan bahwa ukuran perusahaan</w:t>
      </w:r>
      <w:r>
        <w:rPr>
          <w:spacing w:val="-57"/>
        </w:rPr>
        <w:t xml:space="preserve"> </w:t>
      </w:r>
      <w:r>
        <w:rPr>
          <w:spacing w:val="-7"/>
        </w:rPr>
        <w:t>berpengaruh</w:t>
      </w:r>
      <w:r>
        <w:rPr>
          <w:spacing w:val="-15"/>
        </w:rPr>
        <w:t xml:space="preserve"> </w:t>
      </w:r>
      <w:r>
        <w:rPr>
          <w:spacing w:val="-7"/>
        </w:rPr>
        <w:t>positif</w:t>
      </w:r>
      <w:r>
        <w:rPr>
          <w:spacing w:val="-16"/>
        </w:rPr>
        <w:t xml:space="preserve"> </w:t>
      </w:r>
      <w:r>
        <w:rPr>
          <w:spacing w:val="-7"/>
        </w:rPr>
        <w:t>terhadap</w:t>
      </w:r>
      <w:r>
        <w:rPr>
          <w:spacing w:val="-15"/>
        </w:rPr>
        <w:t xml:space="preserve"> </w:t>
      </w:r>
      <w:r>
        <w:rPr>
          <w:spacing w:val="-7"/>
        </w:rPr>
        <w:t>kinerja</w:t>
      </w:r>
      <w:r>
        <w:rPr>
          <w:spacing w:val="-13"/>
        </w:rPr>
        <w:t xml:space="preserve"> </w:t>
      </w:r>
      <w:r>
        <w:rPr>
          <w:spacing w:val="-6"/>
        </w:rPr>
        <w:t>keuangan.</w:t>
      </w:r>
    </w:p>
    <w:p w14:paraId="247A2AD5" w14:textId="77777777" w:rsidR="000A0DA7" w:rsidRDefault="000A0DA7" w:rsidP="00101E7E">
      <w:pPr>
        <w:pStyle w:val="TeksIsi"/>
        <w:ind w:left="588"/>
        <w:jc w:val="both"/>
      </w:pPr>
      <w:r>
        <w:rPr>
          <w:position w:val="2"/>
        </w:rPr>
        <w:t>H</w:t>
      </w:r>
      <w:r>
        <w:rPr>
          <w:sz w:val="16"/>
        </w:rPr>
        <w:t>3</w:t>
      </w:r>
      <w:r>
        <w:rPr>
          <w:spacing w:val="19"/>
          <w:sz w:val="16"/>
        </w:rPr>
        <w:t xml:space="preserve"> </w:t>
      </w:r>
      <w:r>
        <w:rPr>
          <w:position w:val="2"/>
        </w:rPr>
        <w:t>:</w:t>
      </w:r>
      <w:r>
        <w:rPr>
          <w:spacing w:val="-2"/>
          <w:position w:val="2"/>
        </w:rPr>
        <w:t xml:space="preserve"> </w:t>
      </w:r>
      <w:r>
        <w:rPr>
          <w:position w:val="2"/>
        </w:rPr>
        <w:t>Ukuran</w:t>
      </w:r>
      <w:r>
        <w:rPr>
          <w:spacing w:val="-1"/>
          <w:position w:val="2"/>
        </w:rPr>
        <w:t xml:space="preserve"> </w:t>
      </w:r>
      <w:r>
        <w:rPr>
          <w:position w:val="2"/>
        </w:rPr>
        <w:t>perusahaan</w:t>
      </w:r>
      <w:r>
        <w:rPr>
          <w:spacing w:val="1"/>
          <w:position w:val="2"/>
        </w:rPr>
        <w:t xml:space="preserve"> </w:t>
      </w:r>
      <w:r>
        <w:rPr>
          <w:position w:val="2"/>
        </w:rPr>
        <w:t>berpengaruh</w:t>
      </w:r>
      <w:r>
        <w:rPr>
          <w:spacing w:val="-2"/>
          <w:position w:val="2"/>
        </w:rPr>
        <w:t xml:space="preserve"> </w:t>
      </w:r>
      <w:r>
        <w:rPr>
          <w:position w:val="2"/>
        </w:rPr>
        <w:t>positif</w:t>
      </w:r>
      <w:r>
        <w:rPr>
          <w:spacing w:val="-2"/>
          <w:position w:val="2"/>
        </w:rPr>
        <w:t xml:space="preserve"> </w:t>
      </w:r>
      <w:r>
        <w:rPr>
          <w:position w:val="2"/>
        </w:rPr>
        <w:t>terhadap</w:t>
      </w:r>
      <w:r>
        <w:rPr>
          <w:spacing w:val="-1"/>
          <w:position w:val="2"/>
        </w:rPr>
        <w:t xml:space="preserve"> </w:t>
      </w:r>
      <w:r>
        <w:rPr>
          <w:position w:val="2"/>
        </w:rPr>
        <w:t>kinerja</w:t>
      </w:r>
      <w:r>
        <w:rPr>
          <w:spacing w:val="-1"/>
          <w:position w:val="2"/>
        </w:rPr>
        <w:t xml:space="preserve"> </w:t>
      </w:r>
      <w:r>
        <w:rPr>
          <w:position w:val="2"/>
        </w:rPr>
        <w:t>keuangan</w:t>
      </w:r>
    </w:p>
    <w:p w14:paraId="2048F740" w14:textId="77777777" w:rsidR="000A0DA7" w:rsidRPr="000A0DA7" w:rsidRDefault="000A0DA7" w:rsidP="00101E7E">
      <w:pPr>
        <w:pStyle w:val="TeksIsi"/>
        <w:jc w:val="both"/>
        <w:rPr>
          <w:lang w:val="en-US"/>
        </w:rPr>
      </w:pPr>
    </w:p>
    <w:p w14:paraId="4596A1E0" w14:textId="396F1B61" w:rsidR="00066B9F" w:rsidRDefault="00000000" w:rsidP="00101E7E">
      <w:pPr>
        <w:pStyle w:val="Judul1"/>
        <w:spacing w:line="240" w:lineRule="auto"/>
        <w:ind w:left="0"/>
      </w:pPr>
      <w:r>
        <w:t>METODE</w:t>
      </w:r>
      <w:r>
        <w:rPr>
          <w:spacing w:val="-5"/>
        </w:rPr>
        <w:t xml:space="preserve"> </w:t>
      </w:r>
      <w:r>
        <w:t>PENELITIAN</w:t>
      </w:r>
    </w:p>
    <w:p w14:paraId="083BF9F3" w14:textId="3AF15D6C" w:rsidR="00101E7E" w:rsidRDefault="00101E7E" w:rsidP="00101E7E">
      <w:pPr>
        <w:pStyle w:val="TeksIsi"/>
        <w:ind w:right="652" w:firstLine="720"/>
        <w:jc w:val="both"/>
      </w:pPr>
      <w:r>
        <w:t>Penelitian</w:t>
      </w:r>
      <w:r>
        <w:rPr>
          <w:spacing w:val="1"/>
        </w:rPr>
        <w:t xml:space="preserve"> </w:t>
      </w:r>
      <w:r>
        <w:t>ini</w:t>
      </w:r>
      <w:r>
        <w:rPr>
          <w:spacing w:val="1"/>
        </w:rPr>
        <w:t xml:space="preserve"> </w:t>
      </w:r>
      <w:r>
        <w:t>menggunakan</w:t>
      </w:r>
      <w:r>
        <w:rPr>
          <w:spacing w:val="1"/>
        </w:rPr>
        <w:t xml:space="preserve"> </w:t>
      </w:r>
      <w:r>
        <w:t>analisis</w:t>
      </w:r>
      <w:r>
        <w:rPr>
          <w:spacing w:val="1"/>
        </w:rPr>
        <w:t xml:space="preserve"> </w:t>
      </w:r>
      <w:r>
        <w:t>kausalitas,</w:t>
      </w:r>
      <w:r>
        <w:rPr>
          <w:spacing w:val="1"/>
        </w:rPr>
        <w:t xml:space="preserve"> </w:t>
      </w:r>
      <w:r>
        <w:t>untuk</w:t>
      </w:r>
      <w:r>
        <w:rPr>
          <w:spacing w:val="1"/>
        </w:rPr>
        <w:t xml:space="preserve"> </w:t>
      </w:r>
      <w:r>
        <w:t>mengetahui</w:t>
      </w:r>
      <w:r>
        <w:rPr>
          <w:spacing w:val="1"/>
        </w:rPr>
        <w:t xml:space="preserve"> </w:t>
      </w:r>
      <w:r>
        <w:t>apakah</w:t>
      </w:r>
      <w:r>
        <w:rPr>
          <w:spacing w:val="1"/>
        </w:rPr>
        <w:t xml:space="preserve"> </w:t>
      </w:r>
      <w:r>
        <w:t xml:space="preserve">beberapa elemen </w:t>
      </w:r>
      <w:r>
        <w:rPr>
          <w:i/>
        </w:rPr>
        <w:t>green accounting</w:t>
      </w:r>
      <w:r>
        <w:t xml:space="preserve">, </w:t>
      </w:r>
      <w:r>
        <w:rPr>
          <w:i/>
        </w:rPr>
        <w:t>corporate social responsibility</w:t>
      </w:r>
      <w:r>
        <w:t>, dan ukuran</w:t>
      </w:r>
      <w:r>
        <w:rPr>
          <w:spacing w:val="1"/>
        </w:rPr>
        <w:t xml:space="preserve"> </w:t>
      </w:r>
      <w:r>
        <w:t>perusahaan dapat berpengaruh terhadap kinerja keuangan. Data yang digunakan</w:t>
      </w:r>
      <w:r>
        <w:rPr>
          <w:spacing w:val="1"/>
        </w:rPr>
        <w:t xml:space="preserve"> </w:t>
      </w:r>
      <w:r>
        <w:t>dalam</w:t>
      </w:r>
      <w:r>
        <w:rPr>
          <w:spacing w:val="-7"/>
        </w:rPr>
        <w:t xml:space="preserve"> </w:t>
      </w:r>
      <w:r>
        <w:t>penelitian</w:t>
      </w:r>
      <w:r>
        <w:rPr>
          <w:spacing w:val="-5"/>
        </w:rPr>
        <w:t xml:space="preserve"> </w:t>
      </w:r>
      <w:r>
        <w:t>ini</w:t>
      </w:r>
      <w:r>
        <w:rPr>
          <w:spacing w:val="-5"/>
        </w:rPr>
        <w:t xml:space="preserve"> </w:t>
      </w:r>
      <w:r>
        <w:t>adalah</w:t>
      </w:r>
      <w:r>
        <w:rPr>
          <w:spacing w:val="-6"/>
        </w:rPr>
        <w:t xml:space="preserve"> </w:t>
      </w:r>
      <w:r>
        <w:t>data</w:t>
      </w:r>
      <w:r>
        <w:rPr>
          <w:spacing w:val="-7"/>
        </w:rPr>
        <w:t xml:space="preserve"> </w:t>
      </w:r>
      <w:r>
        <w:t>sekunder</w:t>
      </w:r>
      <w:r>
        <w:rPr>
          <w:spacing w:val="-6"/>
        </w:rPr>
        <w:t xml:space="preserve"> </w:t>
      </w:r>
      <w:r>
        <w:t>yang</w:t>
      </w:r>
      <w:r>
        <w:rPr>
          <w:spacing w:val="-9"/>
        </w:rPr>
        <w:t xml:space="preserve"> </w:t>
      </w:r>
      <w:r>
        <w:t>bersumber</w:t>
      </w:r>
      <w:r>
        <w:rPr>
          <w:spacing w:val="-7"/>
        </w:rPr>
        <w:t xml:space="preserve"> </w:t>
      </w:r>
      <w:r>
        <w:t>dari</w:t>
      </w:r>
      <w:r>
        <w:rPr>
          <w:spacing w:val="-11"/>
        </w:rPr>
        <w:t xml:space="preserve"> </w:t>
      </w:r>
      <w:r>
        <w:t>laporan</w:t>
      </w:r>
      <w:r>
        <w:rPr>
          <w:spacing w:val="-11"/>
        </w:rPr>
        <w:t xml:space="preserve"> </w:t>
      </w:r>
      <w:r>
        <w:t>tahunan</w:t>
      </w:r>
      <w:r>
        <w:rPr>
          <w:spacing w:val="-6"/>
        </w:rPr>
        <w:t xml:space="preserve"> </w:t>
      </w:r>
      <w:r>
        <w:t>dan</w:t>
      </w:r>
      <w:r>
        <w:rPr>
          <w:spacing w:val="-58"/>
        </w:rPr>
        <w:t xml:space="preserve"> </w:t>
      </w:r>
      <w:r>
        <w:t>laporan keuangan dengan sampel perusahaan yang masuk pada index sri kehati di</w:t>
      </w:r>
      <w:r>
        <w:rPr>
          <w:spacing w:val="1"/>
        </w:rPr>
        <w:t xml:space="preserve"> </w:t>
      </w:r>
      <w:r>
        <w:t>Bursa</w:t>
      </w:r>
      <w:r>
        <w:rPr>
          <w:spacing w:val="1"/>
        </w:rPr>
        <w:t xml:space="preserve"> </w:t>
      </w:r>
      <w:r>
        <w:t>Efek</w:t>
      </w:r>
      <w:r>
        <w:rPr>
          <w:spacing w:val="1"/>
        </w:rPr>
        <w:t xml:space="preserve"> </w:t>
      </w:r>
      <w:r>
        <w:t>Indonesia</w:t>
      </w:r>
      <w:r>
        <w:rPr>
          <w:spacing w:val="1"/>
        </w:rPr>
        <w:t xml:space="preserve"> </w:t>
      </w:r>
      <w:r>
        <w:t>(BEI)</w:t>
      </w:r>
      <w:r>
        <w:rPr>
          <w:spacing w:val="1"/>
        </w:rPr>
        <w:t xml:space="preserve"> </w:t>
      </w:r>
      <w:r>
        <w:t>dalam</w:t>
      </w:r>
      <w:r>
        <w:rPr>
          <w:spacing w:val="1"/>
        </w:rPr>
        <w:t xml:space="preserve"> </w:t>
      </w:r>
      <w:r>
        <w:t>periode</w:t>
      </w:r>
      <w:r>
        <w:rPr>
          <w:spacing w:val="1"/>
        </w:rPr>
        <w:t xml:space="preserve"> </w:t>
      </w:r>
      <w:r>
        <w:t>2018-2021.</w:t>
      </w:r>
      <w:r w:rsidR="00D3203C">
        <w:rPr>
          <w:spacing w:val="1"/>
          <w:lang w:val="en-US"/>
        </w:rPr>
        <w:t xml:space="preserve"> </w:t>
      </w:r>
      <w:r>
        <w:t>Pemilihan</w:t>
      </w:r>
      <w:r>
        <w:rPr>
          <w:spacing w:val="1"/>
        </w:rPr>
        <w:t xml:space="preserve"> </w:t>
      </w:r>
      <w:r>
        <w:t>sampel</w:t>
      </w:r>
      <w:r>
        <w:rPr>
          <w:spacing w:val="1"/>
        </w:rPr>
        <w:t xml:space="preserve"> </w:t>
      </w:r>
      <w:r>
        <w:rPr>
          <w:spacing w:val="-1"/>
        </w:rPr>
        <w:t>menggunakan</w:t>
      </w:r>
      <w:r>
        <w:rPr>
          <w:spacing w:val="-15"/>
        </w:rPr>
        <w:t xml:space="preserve"> </w:t>
      </w:r>
      <w:r>
        <w:t>metode</w:t>
      </w:r>
      <w:r>
        <w:rPr>
          <w:spacing w:val="-15"/>
        </w:rPr>
        <w:t xml:space="preserve"> </w:t>
      </w:r>
      <w:r>
        <w:rPr>
          <w:i/>
        </w:rPr>
        <w:t>purposive</w:t>
      </w:r>
      <w:r>
        <w:rPr>
          <w:i/>
          <w:spacing w:val="-15"/>
        </w:rPr>
        <w:t xml:space="preserve"> </w:t>
      </w:r>
      <w:r>
        <w:rPr>
          <w:i/>
        </w:rPr>
        <w:t>sampling.</w:t>
      </w:r>
      <w:r w:rsidR="00D3203C">
        <w:rPr>
          <w:iCs/>
          <w:lang w:val="en-US"/>
        </w:rPr>
        <w:t xml:space="preserve"> </w:t>
      </w:r>
      <w:proofErr w:type="spellStart"/>
      <w:r w:rsidR="00D3203C">
        <w:rPr>
          <w:iCs/>
          <w:lang w:val="en-US"/>
        </w:rPr>
        <w:t>Berikut</w:t>
      </w:r>
      <w:proofErr w:type="spellEnd"/>
      <w:r w:rsidR="00D3203C">
        <w:rPr>
          <w:iCs/>
          <w:lang w:val="en-US"/>
        </w:rPr>
        <w:t xml:space="preserve"> </w:t>
      </w:r>
      <w:proofErr w:type="spellStart"/>
      <w:r w:rsidR="00D3203C">
        <w:rPr>
          <w:iCs/>
          <w:lang w:val="en-US"/>
        </w:rPr>
        <w:t>adalah</w:t>
      </w:r>
      <w:proofErr w:type="spellEnd"/>
      <w:r w:rsidR="00D3203C">
        <w:rPr>
          <w:iCs/>
          <w:lang w:val="en-US"/>
        </w:rPr>
        <w:t xml:space="preserve"> </w:t>
      </w:r>
      <w:proofErr w:type="spellStart"/>
      <w:r w:rsidR="00D3203C">
        <w:rPr>
          <w:iCs/>
          <w:lang w:val="en-US"/>
        </w:rPr>
        <w:t>kriteria</w:t>
      </w:r>
      <w:proofErr w:type="spellEnd"/>
      <w:r w:rsidR="00D3203C">
        <w:rPr>
          <w:iCs/>
          <w:lang w:val="en-US"/>
        </w:rPr>
        <w:t xml:space="preserve"> </w:t>
      </w:r>
      <w:proofErr w:type="spellStart"/>
      <w:r w:rsidR="00D3203C">
        <w:rPr>
          <w:iCs/>
          <w:lang w:val="en-US"/>
        </w:rPr>
        <w:t>sampel</w:t>
      </w:r>
      <w:proofErr w:type="spellEnd"/>
      <w:r w:rsidR="00D3203C">
        <w:rPr>
          <w:iCs/>
          <w:lang w:val="en-US"/>
        </w:rPr>
        <w:t xml:space="preserve"> </w:t>
      </w:r>
      <w:proofErr w:type="spellStart"/>
      <w:r w:rsidR="00D3203C">
        <w:rPr>
          <w:iCs/>
          <w:lang w:val="en-US"/>
        </w:rPr>
        <w:t>dalam</w:t>
      </w:r>
      <w:proofErr w:type="spellEnd"/>
      <w:r w:rsidR="00D3203C">
        <w:rPr>
          <w:iCs/>
          <w:lang w:val="en-US"/>
        </w:rPr>
        <w:t xml:space="preserve"> </w:t>
      </w:r>
      <w:proofErr w:type="spellStart"/>
      <w:r w:rsidR="00D3203C">
        <w:rPr>
          <w:iCs/>
          <w:lang w:val="en-US"/>
        </w:rPr>
        <w:t>penelitian</w:t>
      </w:r>
      <w:proofErr w:type="spellEnd"/>
      <w:r w:rsidR="00D3203C">
        <w:rPr>
          <w:iCs/>
          <w:lang w:val="en-US"/>
        </w:rPr>
        <w:t xml:space="preserve"> </w:t>
      </w:r>
      <w:proofErr w:type="spellStart"/>
      <w:r w:rsidR="00D3203C">
        <w:rPr>
          <w:iCs/>
          <w:lang w:val="en-US"/>
        </w:rPr>
        <w:t>ini</w:t>
      </w:r>
      <w:proofErr w:type="spellEnd"/>
      <w:r w:rsidR="00D3203C">
        <w:rPr>
          <w:iCs/>
          <w:lang w:val="en-US"/>
        </w:rPr>
        <w:t xml:space="preserve">: 1) </w:t>
      </w:r>
      <w:r w:rsidR="00D3203C" w:rsidRPr="00D3203C">
        <w:t>Perusahan</w:t>
      </w:r>
      <w:r w:rsidR="00D3203C" w:rsidRPr="00D3203C">
        <w:rPr>
          <w:spacing w:val="-2"/>
        </w:rPr>
        <w:t xml:space="preserve"> dalam daftar </w:t>
      </w:r>
      <w:r w:rsidR="00D3203C" w:rsidRPr="00D3203C">
        <w:rPr>
          <w:spacing w:val="-2"/>
          <w:lang w:val="id-ID"/>
        </w:rPr>
        <w:t xml:space="preserve">Indeks </w:t>
      </w:r>
      <w:r w:rsidR="00D3203C" w:rsidRPr="00D3203C">
        <w:rPr>
          <w:lang w:val="id-ID"/>
        </w:rPr>
        <w:t>SRI-KEHATI yang mempublikasi laporan keuangan di</w:t>
      </w:r>
      <w:r w:rsidR="00D3203C" w:rsidRPr="00D3203C">
        <w:t xml:space="preserve"> BEI</w:t>
      </w:r>
      <w:r w:rsidR="00D3203C" w:rsidRPr="00D01B6A">
        <w:rPr>
          <w:sz w:val="24"/>
          <w:szCs w:val="24"/>
        </w:rPr>
        <w:t xml:space="preserve"> tahun</w:t>
      </w:r>
      <w:r w:rsidR="00D3203C" w:rsidRPr="00D01B6A">
        <w:rPr>
          <w:spacing w:val="-1"/>
          <w:sz w:val="24"/>
          <w:szCs w:val="24"/>
        </w:rPr>
        <w:t xml:space="preserve"> </w:t>
      </w:r>
      <w:r w:rsidR="00D3203C">
        <w:rPr>
          <w:sz w:val="24"/>
          <w:szCs w:val="24"/>
        </w:rPr>
        <w:t>2018</w:t>
      </w:r>
      <w:r w:rsidR="00D3203C" w:rsidRPr="00D01B6A">
        <w:rPr>
          <w:spacing w:val="1"/>
          <w:sz w:val="24"/>
          <w:szCs w:val="24"/>
        </w:rPr>
        <w:t xml:space="preserve"> </w:t>
      </w:r>
      <w:r w:rsidR="00D3203C" w:rsidRPr="00D01B6A">
        <w:rPr>
          <w:sz w:val="24"/>
          <w:szCs w:val="24"/>
        </w:rPr>
        <w:t>–</w:t>
      </w:r>
      <w:r w:rsidR="00D3203C" w:rsidRPr="00D01B6A">
        <w:rPr>
          <w:spacing w:val="-1"/>
          <w:sz w:val="24"/>
          <w:szCs w:val="24"/>
        </w:rPr>
        <w:t xml:space="preserve"> </w:t>
      </w:r>
      <w:r w:rsidR="00D3203C">
        <w:rPr>
          <w:sz w:val="24"/>
          <w:szCs w:val="24"/>
        </w:rPr>
        <w:t>2021</w:t>
      </w:r>
      <w:r w:rsidR="00D3203C">
        <w:rPr>
          <w:sz w:val="24"/>
          <w:szCs w:val="24"/>
          <w:lang w:val="en-US"/>
        </w:rPr>
        <w:t xml:space="preserve">, 2) </w:t>
      </w:r>
      <w:r w:rsidR="00D3203C" w:rsidRPr="00D01B6A">
        <w:rPr>
          <w:sz w:val="24"/>
          <w:szCs w:val="24"/>
        </w:rPr>
        <w:t>Perusahaan</w:t>
      </w:r>
      <w:r w:rsidR="00D3203C" w:rsidRPr="00D01B6A">
        <w:rPr>
          <w:spacing w:val="-2"/>
          <w:sz w:val="24"/>
          <w:szCs w:val="24"/>
        </w:rPr>
        <w:t xml:space="preserve"> </w:t>
      </w:r>
      <w:r w:rsidR="00D3203C">
        <w:rPr>
          <w:sz w:val="24"/>
          <w:szCs w:val="24"/>
        </w:rPr>
        <w:t xml:space="preserve">yang konsisten masuk daftar </w:t>
      </w:r>
      <w:r w:rsidR="00D3203C">
        <w:rPr>
          <w:sz w:val="24"/>
          <w:szCs w:val="24"/>
          <w:lang w:val="id-ID"/>
        </w:rPr>
        <w:t xml:space="preserve">Indeks SRI KEHATI tahun </w:t>
      </w:r>
      <w:r w:rsidR="00D3203C">
        <w:rPr>
          <w:sz w:val="24"/>
          <w:szCs w:val="24"/>
        </w:rPr>
        <w:t>2018</w:t>
      </w:r>
      <w:r w:rsidR="00D3203C" w:rsidRPr="00D01B6A">
        <w:rPr>
          <w:spacing w:val="1"/>
          <w:sz w:val="24"/>
          <w:szCs w:val="24"/>
        </w:rPr>
        <w:t xml:space="preserve"> </w:t>
      </w:r>
      <w:r w:rsidR="00D3203C">
        <w:rPr>
          <w:sz w:val="24"/>
          <w:szCs w:val="24"/>
        </w:rPr>
        <w:t>– 2021</w:t>
      </w:r>
      <w:r w:rsidR="00D3203C" w:rsidRPr="00D01B6A">
        <w:rPr>
          <w:sz w:val="24"/>
          <w:szCs w:val="24"/>
        </w:rPr>
        <w:t>.</w:t>
      </w:r>
      <w:r w:rsidR="00D3203C">
        <w:rPr>
          <w:sz w:val="24"/>
          <w:szCs w:val="24"/>
          <w:lang w:val="en-US"/>
        </w:rPr>
        <w:t xml:space="preserve"> </w:t>
      </w:r>
      <w:proofErr w:type="spellStart"/>
      <w:r w:rsidR="00D3203C">
        <w:rPr>
          <w:sz w:val="24"/>
          <w:szCs w:val="24"/>
          <w:lang w:val="en-US"/>
        </w:rPr>
        <w:t>Berdasarkan</w:t>
      </w:r>
      <w:proofErr w:type="spellEnd"/>
      <w:r w:rsidR="00D3203C">
        <w:rPr>
          <w:sz w:val="24"/>
          <w:szCs w:val="24"/>
          <w:lang w:val="en-US"/>
        </w:rPr>
        <w:t xml:space="preserve"> </w:t>
      </w:r>
      <w:proofErr w:type="spellStart"/>
      <w:r w:rsidR="00D3203C">
        <w:rPr>
          <w:sz w:val="24"/>
          <w:szCs w:val="24"/>
          <w:lang w:val="en-US"/>
        </w:rPr>
        <w:t>kriteria</w:t>
      </w:r>
      <w:proofErr w:type="spellEnd"/>
      <w:r w:rsidR="00D3203C">
        <w:rPr>
          <w:sz w:val="24"/>
          <w:szCs w:val="24"/>
          <w:lang w:val="en-US"/>
        </w:rPr>
        <w:t xml:space="preserve"> </w:t>
      </w:r>
      <w:proofErr w:type="spellStart"/>
      <w:r w:rsidR="00D3203C">
        <w:rPr>
          <w:sz w:val="24"/>
          <w:szCs w:val="24"/>
          <w:lang w:val="en-US"/>
        </w:rPr>
        <w:t>tersebut</w:t>
      </w:r>
      <w:proofErr w:type="spellEnd"/>
      <w:r w:rsidR="00D3203C">
        <w:rPr>
          <w:sz w:val="24"/>
          <w:szCs w:val="24"/>
          <w:lang w:val="en-US"/>
        </w:rPr>
        <w:t xml:space="preserve">, </w:t>
      </w:r>
      <w:proofErr w:type="spellStart"/>
      <w:r w:rsidR="00D3203C">
        <w:rPr>
          <w:sz w:val="24"/>
          <w:szCs w:val="24"/>
          <w:lang w:val="en-US"/>
        </w:rPr>
        <w:t>maka</w:t>
      </w:r>
      <w:proofErr w:type="spellEnd"/>
      <w:r w:rsidR="00D3203C">
        <w:rPr>
          <w:sz w:val="24"/>
          <w:szCs w:val="24"/>
          <w:lang w:val="en-US"/>
        </w:rPr>
        <w:t xml:space="preserve"> d</w:t>
      </w:r>
      <w:r>
        <w:t>iperoleh</w:t>
      </w:r>
      <w:r>
        <w:rPr>
          <w:spacing w:val="-14"/>
        </w:rPr>
        <w:t xml:space="preserve"> </w:t>
      </w:r>
      <w:r>
        <w:t>sebanyak</w:t>
      </w:r>
      <w:r>
        <w:rPr>
          <w:spacing w:val="-11"/>
        </w:rPr>
        <w:t xml:space="preserve"> </w:t>
      </w:r>
      <w:r>
        <w:t>15</w:t>
      </w:r>
      <w:r>
        <w:rPr>
          <w:spacing w:val="-14"/>
        </w:rPr>
        <w:t xml:space="preserve"> </w:t>
      </w:r>
      <w:r>
        <w:t>perusahaan</w:t>
      </w:r>
      <w:r>
        <w:rPr>
          <w:spacing w:val="-9"/>
        </w:rPr>
        <w:t xml:space="preserve"> </w:t>
      </w:r>
      <w:proofErr w:type="gramStart"/>
      <w:r>
        <w:t>yang</w:t>
      </w:r>
      <w:r w:rsidR="00D3203C">
        <w:rPr>
          <w:lang w:val="en-US"/>
        </w:rPr>
        <w:t xml:space="preserve"> </w:t>
      </w:r>
      <w:r>
        <w:rPr>
          <w:spacing w:val="-58"/>
        </w:rPr>
        <w:t xml:space="preserve"> </w:t>
      </w:r>
      <w:r>
        <w:t>masuk</w:t>
      </w:r>
      <w:proofErr w:type="gramEnd"/>
      <w:r>
        <w:t xml:space="preserve"> pada index sri kehati yang sesuai dengan kriteria penelitian sehingga dapat</w:t>
      </w:r>
      <w:r>
        <w:rPr>
          <w:spacing w:val="1"/>
        </w:rPr>
        <w:t xml:space="preserve"> </w:t>
      </w:r>
      <w:r>
        <w:t>dijadikan</w:t>
      </w:r>
      <w:r>
        <w:rPr>
          <w:spacing w:val="-6"/>
        </w:rPr>
        <w:t xml:space="preserve"> </w:t>
      </w:r>
      <w:r>
        <w:t>sebagai</w:t>
      </w:r>
      <w:r>
        <w:rPr>
          <w:spacing w:val="-1"/>
        </w:rPr>
        <w:t xml:space="preserve"> </w:t>
      </w:r>
      <w:r>
        <w:t>sampel</w:t>
      </w:r>
      <w:r>
        <w:rPr>
          <w:spacing w:val="-3"/>
        </w:rPr>
        <w:t xml:space="preserve"> </w:t>
      </w:r>
      <w:r>
        <w:t>dalam</w:t>
      </w:r>
      <w:r>
        <w:rPr>
          <w:spacing w:val="-3"/>
        </w:rPr>
        <w:t xml:space="preserve"> </w:t>
      </w:r>
      <w:r>
        <w:t>penelitian</w:t>
      </w:r>
      <w:r>
        <w:rPr>
          <w:spacing w:val="-4"/>
        </w:rPr>
        <w:t xml:space="preserve"> </w:t>
      </w:r>
      <w:r>
        <w:t>ini.</w:t>
      </w:r>
    </w:p>
    <w:p w14:paraId="5515DE7A" w14:textId="77777777" w:rsidR="00D3203C" w:rsidRDefault="00D3203C" w:rsidP="00101E7E">
      <w:pPr>
        <w:pStyle w:val="TeksIsi"/>
        <w:ind w:right="652" w:firstLine="720"/>
        <w:jc w:val="both"/>
      </w:pPr>
    </w:p>
    <w:p w14:paraId="04D62B41" w14:textId="77777777" w:rsidR="007B754F" w:rsidRDefault="007B754F" w:rsidP="007B754F">
      <w:pPr>
        <w:pStyle w:val="TeksIsi"/>
        <w:ind w:right="652" w:firstLine="720"/>
        <w:jc w:val="both"/>
        <w:rPr>
          <w:lang w:val="en-US"/>
        </w:rPr>
      </w:pPr>
      <w:r>
        <w:rPr>
          <w:spacing w:val="-1"/>
        </w:rPr>
        <w:t>Metode</w:t>
      </w:r>
      <w:r>
        <w:rPr>
          <w:spacing w:val="-15"/>
        </w:rPr>
        <w:t xml:space="preserve"> </w:t>
      </w:r>
      <w:r>
        <w:rPr>
          <w:spacing w:val="-1"/>
        </w:rPr>
        <w:t>pengolahan</w:t>
      </w:r>
      <w:r>
        <w:rPr>
          <w:spacing w:val="-13"/>
        </w:rPr>
        <w:t xml:space="preserve"> </w:t>
      </w:r>
      <w:r>
        <w:t>data</w:t>
      </w:r>
      <w:r>
        <w:rPr>
          <w:spacing w:val="-13"/>
        </w:rPr>
        <w:t xml:space="preserve"> </w:t>
      </w:r>
      <w:r>
        <w:t>yang</w:t>
      </w:r>
      <w:r>
        <w:rPr>
          <w:spacing w:val="-13"/>
        </w:rPr>
        <w:t xml:space="preserve"> </w:t>
      </w:r>
      <w:r>
        <w:t>digunakan</w:t>
      </w:r>
      <w:r>
        <w:rPr>
          <w:spacing w:val="-12"/>
        </w:rPr>
        <w:t xml:space="preserve"> </w:t>
      </w:r>
      <w:r>
        <w:t>dalam</w:t>
      </w:r>
      <w:r>
        <w:rPr>
          <w:spacing w:val="-11"/>
        </w:rPr>
        <w:t xml:space="preserve"> </w:t>
      </w:r>
      <w:r>
        <w:t>penelitian</w:t>
      </w:r>
      <w:r>
        <w:rPr>
          <w:spacing w:val="-13"/>
        </w:rPr>
        <w:t xml:space="preserve"> </w:t>
      </w:r>
      <w:r>
        <w:t>ini</w:t>
      </w:r>
      <w:r>
        <w:rPr>
          <w:spacing w:val="-13"/>
        </w:rPr>
        <w:t xml:space="preserve"> </w:t>
      </w:r>
      <w:r>
        <w:t>adalah</w:t>
      </w:r>
      <w:r>
        <w:rPr>
          <w:spacing w:val="-10"/>
        </w:rPr>
        <w:t xml:space="preserve"> </w:t>
      </w:r>
      <w:r>
        <w:t>metode</w:t>
      </w:r>
      <w:r>
        <w:rPr>
          <w:spacing w:val="-57"/>
        </w:rPr>
        <w:t xml:space="preserve"> </w:t>
      </w:r>
      <w:r>
        <w:t>deskriptif</w:t>
      </w:r>
      <w:r>
        <w:rPr>
          <w:spacing w:val="1"/>
        </w:rPr>
        <w:t xml:space="preserve"> </w:t>
      </w:r>
      <w:r>
        <w:t>dengan</w:t>
      </w:r>
      <w:r>
        <w:rPr>
          <w:spacing w:val="1"/>
        </w:rPr>
        <w:t xml:space="preserve"> </w:t>
      </w:r>
      <w:r>
        <w:t>dengan</w:t>
      </w:r>
      <w:r>
        <w:rPr>
          <w:spacing w:val="1"/>
        </w:rPr>
        <w:t xml:space="preserve"> </w:t>
      </w:r>
      <w:r>
        <w:t>menggunakan</w:t>
      </w:r>
      <w:r>
        <w:rPr>
          <w:spacing w:val="1"/>
        </w:rPr>
        <w:t xml:space="preserve"> </w:t>
      </w:r>
      <w:r>
        <w:t>pendekatan</w:t>
      </w:r>
      <w:r>
        <w:rPr>
          <w:spacing w:val="1"/>
        </w:rPr>
        <w:t xml:space="preserve"> </w:t>
      </w:r>
      <w:r>
        <w:t>kuantitatif.</w:t>
      </w:r>
      <w:r>
        <w:rPr>
          <w:spacing w:val="1"/>
        </w:rPr>
        <w:t xml:space="preserve"> </w:t>
      </w:r>
      <w:r>
        <w:t>Dengan</w:t>
      </w:r>
      <w:r>
        <w:rPr>
          <w:spacing w:val="1"/>
        </w:rPr>
        <w:t xml:space="preserve"> </w:t>
      </w:r>
      <w:r>
        <w:t>menggunakan metode tersebut maka akan diketahui hubungan yangsignifikan</w:t>
      </w:r>
      <w:r>
        <w:rPr>
          <w:spacing w:val="1"/>
        </w:rPr>
        <w:t xml:space="preserve"> </w:t>
      </w:r>
      <w:r>
        <w:t>antara</w:t>
      </w:r>
      <w:r>
        <w:rPr>
          <w:spacing w:val="1"/>
        </w:rPr>
        <w:t xml:space="preserve"> </w:t>
      </w:r>
      <w:r>
        <w:t>variabel-variaabel</w:t>
      </w:r>
      <w:r>
        <w:rPr>
          <w:spacing w:val="1"/>
        </w:rPr>
        <w:t xml:space="preserve"> </w:t>
      </w:r>
      <w:r>
        <w:t>yang</w:t>
      </w:r>
      <w:r>
        <w:rPr>
          <w:spacing w:val="1"/>
        </w:rPr>
        <w:t xml:space="preserve"> </w:t>
      </w:r>
      <w:r>
        <w:t>diteliti.</w:t>
      </w:r>
      <w:r>
        <w:rPr>
          <w:spacing w:val="1"/>
        </w:rPr>
        <w:t xml:space="preserve"> </w:t>
      </w:r>
      <w:r>
        <w:t>Sehingga</w:t>
      </w:r>
      <w:r>
        <w:rPr>
          <w:spacing w:val="1"/>
        </w:rPr>
        <w:t xml:space="preserve"> </w:t>
      </w:r>
      <w:r>
        <w:t>hasil</w:t>
      </w:r>
      <w:r>
        <w:rPr>
          <w:spacing w:val="1"/>
        </w:rPr>
        <w:t xml:space="preserve"> </w:t>
      </w:r>
      <w:r>
        <w:t>kesimpulan</w:t>
      </w:r>
      <w:r>
        <w:rPr>
          <w:spacing w:val="1"/>
        </w:rPr>
        <w:t xml:space="preserve"> </w:t>
      </w:r>
      <w:r>
        <w:t>akan</w:t>
      </w:r>
      <w:r>
        <w:rPr>
          <w:spacing w:val="-57"/>
        </w:rPr>
        <w:t xml:space="preserve"> </w:t>
      </w:r>
      <w:r>
        <w:t>memperjelas gambaran dari objek yang sedang diteliti. Statistik deskriptif ini</w:t>
      </w:r>
      <w:r>
        <w:rPr>
          <w:spacing w:val="1"/>
        </w:rPr>
        <w:t xml:space="preserve"> </w:t>
      </w:r>
      <w:r>
        <w:t>perlu dilakukan untuk melihat gambaran keseluruhan dari sampel yang berhasil</w:t>
      </w:r>
      <w:r>
        <w:rPr>
          <w:spacing w:val="-57"/>
        </w:rPr>
        <w:t xml:space="preserve"> </w:t>
      </w:r>
      <w:r>
        <w:t>dikumpulkan</w:t>
      </w:r>
      <w:r>
        <w:rPr>
          <w:spacing w:val="-1"/>
        </w:rPr>
        <w:t xml:space="preserve"> </w:t>
      </w:r>
      <w:r>
        <w:t>dan memenuhi</w:t>
      </w:r>
      <w:r>
        <w:rPr>
          <w:spacing w:val="-1"/>
        </w:rPr>
        <w:t xml:space="preserve"> </w:t>
      </w:r>
      <w:r>
        <w:t>syarat</w:t>
      </w:r>
      <w:r>
        <w:rPr>
          <w:spacing w:val="1"/>
        </w:rPr>
        <w:t xml:space="preserve"> </w:t>
      </w:r>
      <w:r>
        <w:t>untuk dijadikan</w:t>
      </w:r>
      <w:r>
        <w:rPr>
          <w:spacing w:val="-1"/>
        </w:rPr>
        <w:t xml:space="preserve"> </w:t>
      </w:r>
      <w:r>
        <w:t>sampel</w:t>
      </w:r>
      <w:r>
        <w:rPr>
          <w:spacing w:val="1"/>
        </w:rPr>
        <w:t xml:space="preserve"> </w:t>
      </w:r>
      <w:r>
        <w:t>penelitian.</w:t>
      </w:r>
      <w:r>
        <w:rPr>
          <w:lang w:val="en-US"/>
        </w:rPr>
        <w:t xml:space="preserve"> </w:t>
      </w:r>
      <w:proofErr w:type="spellStart"/>
      <w:r>
        <w:rPr>
          <w:lang w:val="en-US"/>
        </w:rPr>
        <w:t>Hipotesis</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diuji</w:t>
      </w:r>
      <w:proofErr w:type="spellEnd"/>
      <w:r>
        <w:rPr>
          <w:lang w:val="en-US"/>
        </w:rPr>
        <w:t xml:space="preserve"> </w:t>
      </w:r>
      <w:proofErr w:type="spellStart"/>
      <w:r>
        <w:rPr>
          <w:lang w:val="en-US"/>
        </w:rPr>
        <w:t>mengggunakan</w:t>
      </w:r>
      <w:proofErr w:type="spellEnd"/>
      <w:r>
        <w:rPr>
          <w:lang w:val="en-US"/>
        </w:rPr>
        <w:t xml:space="preserve"> </w:t>
      </w:r>
      <w:proofErr w:type="spellStart"/>
      <w:r>
        <w:rPr>
          <w:lang w:val="en-US"/>
        </w:rPr>
        <w:t>regresi</w:t>
      </w:r>
      <w:proofErr w:type="spellEnd"/>
      <w:r>
        <w:rPr>
          <w:lang w:val="en-US"/>
        </w:rPr>
        <w:t xml:space="preserve"> linier </w:t>
      </w:r>
      <w:proofErr w:type="spellStart"/>
      <w:r>
        <w:rPr>
          <w:lang w:val="en-US"/>
        </w:rPr>
        <w:t>berganda</w:t>
      </w:r>
      <w:proofErr w:type="spellEnd"/>
      <w:r>
        <w:rPr>
          <w:lang w:val="en-US"/>
        </w:rPr>
        <w:t>.</w:t>
      </w:r>
    </w:p>
    <w:p w14:paraId="1B25B875" w14:textId="6901CB03" w:rsidR="007B754F" w:rsidRPr="007B754F" w:rsidRDefault="007B754F" w:rsidP="007B754F">
      <w:pPr>
        <w:pStyle w:val="TeksIsi"/>
        <w:ind w:right="652" w:firstLine="720"/>
        <w:jc w:val="both"/>
        <w:rPr>
          <w:lang w:val="en-US"/>
        </w:rPr>
      </w:pPr>
      <w:r>
        <w:t>Analisis regresi berganda dilakukan bila jumlah variabel bebas paling sedikit dua</w:t>
      </w:r>
      <w:r>
        <w:rPr>
          <w:spacing w:val="1"/>
        </w:rPr>
        <w:t xml:space="preserve"> </w:t>
      </w:r>
      <w:r>
        <w:t>(Sugiyono,</w:t>
      </w:r>
      <w:r>
        <w:rPr>
          <w:spacing w:val="1"/>
        </w:rPr>
        <w:t xml:space="preserve"> </w:t>
      </w:r>
      <w:r>
        <w:t>2013).</w:t>
      </w:r>
      <w:r>
        <w:rPr>
          <w:spacing w:val="1"/>
        </w:rPr>
        <w:t xml:space="preserve"> </w:t>
      </w:r>
      <w:r>
        <w:t>Variabel</w:t>
      </w:r>
      <w:r>
        <w:rPr>
          <w:spacing w:val="1"/>
        </w:rPr>
        <w:t xml:space="preserve"> </w:t>
      </w:r>
      <w:r>
        <w:t>bebas</w:t>
      </w:r>
      <w:r>
        <w:rPr>
          <w:spacing w:val="1"/>
        </w:rPr>
        <w:t xml:space="preserve"> </w:t>
      </w:r>
      <w:r>
        <w:t>dalam</w:t>
      </w:r>
      <w:r>
        <w:rPr>
          <w:spacing w:val="1"/>
        </w:rPr>
        <w:t xml:space="preserve"> </w:t>
      </w:r>
      <w:r>
        <w:t>penelitian</w:t>
      </w:r>
      <w:r>
        <w:rPr>
          <w:spacing w:val="1"/>
        </w:rPr>
        <w:t xml:space="preserve"> </w:t>
      </w:r>
      <w:r>
        <w:t>ini</w:t>
      </w:r>
      <w:r>
        <w:rPr>
          <w:spacing w:val="1"/>
        </w:rPr>
        <w:t xml:space="preserve"> </w:t>
      </w:r>
      <w:r>
        <w:rPr>
          <w:i/>
        </w:rPr>
        <w:t>green</w:t>
      </w:r>
      <w:r>
        <w:rPr>
          <w:i/>
          <w:spacing w:val="1"/>
        </w:rPr>
        <w:t xml:space="preserve"> </w:t>
      </w:r>
      <w:r>
        <w:rPr>
          <w:i/>
        </w:rPr>
        <w:t>accounting</w:t>
      </w:r>
      <w:r>
        <w:t>,</w:t>
      </w:r>
      <w:r>
        <w:rPr>
          <w:spacing w:val="1"/>
        </w:rPr>
        <w:t xml:space="preserve"> </w:t>
      </w:r>
      <w:r>
        <w:t>dan</w:t>
      </w:r>
      <w:r>
        <w:rPr>
          <w:spacing w:val="1"/>
        </w:rPr>
        <w:t xml:space="preserve"> </w:t>
      </w:r>
      <w:r>
        <w:t>tanggung jawab perusahaan (CSR) dan variabel terikat dalam penelitian ini adalah</w:t>
      </w:r>
      <w:r>
        <w:rPr>
          <w:spacing w:val="1"/>
        </w:rPr>
        <w:t xml:space="preserve"> </w:t>
      </w:r>
      <w:r>
        <w:t>kinerja</w:t>
      </w:r>
      <w:r>
        <w:rPr>
          <w:spacing w:val="1"/>
        </w:rPr>
        <w:t xml:space="preserve"> </w:t>
      </w:r>
      <w:r>
        <w:t>keuangan.</w:t>
      </w:r>
      <w:r>
        <w:rPr>
          <w:spacing w:val="1"/>
        </w:rPr>
        <w:t xml:space="preserve"> </w:t>
      </w:r>
      <w:r>
        <w:t>Masing-masing</w:t>
      </w:r>
      <w:r>
        <w:rPr>
          <w:spacing w:val="1"/>
        </w:rPr>
        <w:t xml:space="preserve"> </w:t>
      </w:r>
      <w:r>
        <w:t>variabel</w:t>
      </w:r>
      <w:r>
        <w:rPr>
          <w:spacing w:val="1"/>
        </w:rPr>
        <w:t xml:space="preserve"> </w:t>
      </w:r>
      <w:r>
        <w:t>diuji</w:t>
      </w:r>
      <w:r>
        <w:rPr>
          <w:spacing w:val="1"/>
        </w:rPr>
        <w:t xml:space="preserve"> </w:t>
      </w:r>
      <w:r>
        <w:t>dengan</w:t>
      </w:r>
      <w:r>
        <w:rPr>
          <w:spacing w:val="1"/>
        </w:rPr>
        <w:t xml:space="preserve"> </w:t>
      </w:r>
      <w:r>
        <w:t>menggunakan</w:t>
      </w:r>
      <w:r>
        <w:rPr>
          <w:spacing w:val="1"/>
        </w:rPr>
        <w:t xml:space="preserve"> </w:t>
      </w:r>
      <w:r>
        <w:t>analisis</w:t>
      </w:r>
      <w:r>
        <w:rPr>
          <w:spacing w:val="1"/>
        </w:rPr>
        <w:t xml:space="preserve"> </w:t>
      </w:r>
      <w:r>
        <w:t>regresi</w:t>
      </w:r>
      <w:r>
        <w:rPr>
          <w:spacing w:val="1"/>
        </w:rPr>
        <w:t xml:space="preserve"> </w:t>
      </w:r>
      <w:r>
        <w:t>berganda,</w:t>
      </w:r>
      <w:r>
        <w:rPr>
          <w:spacing w:val="1"/>
        </w:rPr>
        <w:t xml:space="preserve"> </w:t>
      </w:r>
      <w:r>
        <w:t>yang</w:t>
      </w:r>
      <w:r>
        <w:rPr>
          <w:spacing w:val="1"/>
        </w:rPr>
        <w:t xml:space="preserve"> </w:t>
      </w:r>
      <w:r>
        <w:t>dapat</w:t>
      </w:r>
      <w:r>
        <w:rPr>
          <w:spacing w:val="1"/>
        </w:rPr>
        <w:t xml:space="preserve"> </w:t>
      </w:r>
      <w:r>
        <w:t>digambarkan</w:t>
      </w:r>
      <w:r>
        <w:rPr>
          <w:spacing w:val="1"/>
        </w:rPr>
        <w:t xml:space="preserve"> </w:t>
      </w:r>
      <w:r>
        <w:t>dengan</w:t>
      </w:r>
      <w:r>
        <w:rPr>
          <w:spacing w:val="1"/>
        </w:rPr>
        <w:t xml:space="preserve"> </w:t>
      </w:r>
      <w:r>
        <w:t>menggunakan</w:t>
      </w:r>
      <w:r>
        <w:rPr>
          <w:spacing w:val="1"/>
        </w:rPr>
        <w:t xml:space="preserve"> </w:t>
      </w:r>
      <w:r>
        <w:t>persamaan</w:t>
      </w:r>
      <w:r>
        <w:rPr>
          <w:spacing w:val="1"/>
        </w:rPr>
        <w:t xml:space="preserve"> </w:t>
      </w:r>
      <w:r>
        <w:t>(Ghozali,</w:t>
      </w:r>
      <w:r>
        <w:rPr>
          <w:spacing w:val="-1"/>
        </w:rPr>
        <w:t xml:space="preserve"> </w:t>
      </w:r>
      <w:r>
        <w:t>2018) berikut :</w:t>
      </w:r>
    </w:p>
    <w:p w14:paraId="31809D76" w14:textId="77777777" w:rsidR="00CD791E" w:rsidRDefault="007B754F" w:rsidP="00CD791E">
      <w:pPr>
        <w:pStyle w:val="TeksIsi"/>
        <w:ind w:right="2308"/>
      </w:pPr>
      <w:r>
        <w:rPr>
          <w:position w:val="2"/>
        </w:rPr>
        <w:t>Y</w:t>
      </w:r>
      <w:r>
        <w:rPr>
          <w:spacing w:val="-2"/>
          <w:position w:val="2"/>
        </w:rPr>
        <w:t xml:space="preserve"> </w:t>
      </w:r>
      <w:r>
        <w:rPr>
          <w:position w:val="2"/>
        </w:rPr>
        <w:t>=</w:t>
      </w:r>
      <w:r>
        <w:rPr>
          <w:spacing w:val="-1"/>
          <w:position w:val="2"/>
        </w:rPr>
        <w:t xml:space="preserve"> </w:t>
      </w:r>
      <w:r>
        <w:rPr>
          <w:position w:val="2"/>
        </w:rPr>
        <w:t>a</w:t>
      </w:r>
      <w:r>
        <w:rPr>
          <w:spacing w:val="-1"/>
          <w:position w:val="2"/>
        </w:rPr>
        <w:t xml:space="preserve"> </w:t>
      </w:r>
      <w:r>
        <w:rPr>
          <w:position w:val="2"/>
        </w:rPr>
        <w:t>+</w:t>
      </w:r>
      <w:r>
        <w:rPr>
          <w:spacing w:val="-1"/>
          <w:position w:val="2"/>
        </w:rPr>
        <w:t xml:space="preserve"> </w:t>
      </w:r>
      <w:r>
        <w:rPr>
          <w:position w:val="2"/>
        </w:rPr>
        <w:t>β</w:t>
      </w:r>
      <w:r>
        <w:t>1</w:t>
      </w:r>
      <w:r>
        <w:rPr>
          <w:position w:val="2"/>
        </w:rPr>
        <w:t>X</w:t>
      </w:r>
      <w:r>
        <w:t>1</w:t>
      </w:r>
      <w:r>
        <w:rPr>
          <w:spacing w:val="20"/>
        </w:rPr>
        <w:t xml:space="preserve"> </w:t>
      </w:r>
      <w:r>
        <w:rPr>
          <w:position w:val="2"/>
        </w:rPr>
        <w:t>+</w:t>
      </w:r>
      <w:r>
        <w:rPr>
          <w:spacing w:val="-1"/>
          <w:position w:val="2"/>
        </w:rPr>
        <w:t xml:space="preserve"> </w:t>
      </w:r>
      <w:r>
        <w:rPr>
          <w:position w:val="2"/>
        </w:rPr>
        <w:t>β</w:t>
      </w:r>
      <w:r>
        <w:t>2</w:t>
      </w:r>
      <w:r>
        <w:rPr>
          <w:position w:val="2"/>
        </w:rPr>
        <w:t>X</w:t>
      </w:r>
      <w:r>
        <w:t>2</w:t>
      </w:r>
      <w:r>
        <w:rPr>
          <w:spacing w:val="21"/>
        </w:rPr>
        <w:t xml:space="preserve"> </w:t>
      </w:r>
      <w:r>
        <w:rPr>
          <w:position w:val="2"/>
        </w:rPr>
        <w:t>+</w:t>
      </w:r>
      <w:r>
        <w:rPr>
          <w:spacing w:val="59"/>
          <w:position w:val="2"/>
        </w:rPr>
        <w:t xml:space="preserve"> </w:t>
      </w:r>
      <w:r>
        <w:rPr>
          <w:position w:val="2"/>
        </w:rPr>
        <w:t>e</w:t>
      </w:r>
    </w:p>
    <w:p w14:paraId="14CB5F76" w14:textId="77777777" w:rsidR="00CD791E" w:rsidRDefault="007B754F" w:rsidP="00CD791E">
      <w:pPr>
        <w:pStyle w:val="TeksIsi"/>
        <w:ind w:right="2308"/>
      </w:pPr>
      <w:r>
        <w:t>Keterangan</w:t>
      </w:r>
      <w:r>
        <w:rPr>
          <w:spacing w:val="-4"/>
        </w:rPr>
        <w:t xml:space="preserve"> </w:t>
      </w:r>
      <w:r>
        <w:t>:</w:t>
      </w:r>
    </w:p>
    <w:p w14:paraId="0F08D828" w14:textId="77777777" w:rsidR="00CD791E" w:rsidRDefault="007B754F" w:rsidP="00CD791E">
      <w:pPr>
        <w:pStyle w:val="TeksIsi"/>
        <w:ind w:right="2308"/>
      </w:pPr>
      <w:r>
        <w:t>Y</w:t>
      </w:r>
      <w:r>
        <w:tab/>
        <w:t>=</w:t>
      </w:r>
      <w:r>
        <w:rPr>
          <w:spacing w:val="-6"/>
        </w:rPr>
        <w:t xml:space="preserve"> </w:t>
      </w:r>
      <w:r>
        <w:t>Kinerja</w:t>
      </w:r>
      <w:r>
        <w:rPr>
          <w:spacing w:val="-3"/>
        </w:rPr>
        <w:t xml:space="preserve"> </w:t>
      </w:r>
      <w:r>
        <w:t>Keuangan</w:t>
      </w:r>
    </w:p>
    <w:p w14:paraId="4D9AE0DD" w14:textId="77777777" w:rsidR="00CD791E" w:rsidRDefault="007B754F" w:rsidP="00CD791E">
      <w:pPr>
        <w:pStyle w:val="TeksIsi"/>
        <w:ind w:right="2308"/>
      </w:pPr>
      <w:r>
        <w:t>a</w:t>
      </w:r>
      <w:r>
        <w:tab/>
        <w:t>=</w:t>
      </w:r>
      <w:r>
        <w:rPr>
          <w:spacing w:val="56"/>
        </w:rPr>
        <w:t xml:space="preserve"> </w:t>
      </w:r>
      <w:r>
        <w:t>Konstanta</w:t>
      </w:r>
    </w:p>
    <w:p w14:paraId="409878B6" w14:textId="77777777" w:rsidR="00CD791E" w:rsidRDefault="007B754F" w:rsidP="00CD791E">
      <w:pPr>
        <w:pStyle w:val="TeksIsi"/>
        <w:ind w:right="2308"/>
        <w:rPr>
          <w:position w:val="2"/>
        </w:rPr>
      </w:pPr>
      <w:r>
        <w:rPr>
          <w:position w:val="2"/>
        </w:rPr>
        <w:t>β</w:t>
      </w:r>
      <w:r>
        <w:t>1</w:t>
      </w:r>
      <w:r>
        <w:rPr>
          <w:position w:val="2"/>
        </w:rPr>
        <w:t>, β</w:t>
      </w:r>
      <w:r>
        <w:t>2</w:t>
      </w:r>
      <w:r>
        <w:tab/>
      </w:r>
      <w:r>
        <w:rPr>
          <w:position w:val="2"/>
        </w:rPr>
        <w:t>=</w:t>
      </w:r>
      <w:r>
        <w:rPr>
          <w:spacing w:val="-3"/>
          <w:position w:val="2"/>
        </w:rPr>
        <w:t xml:space="preserve"> </w:t>
      </w:r>
      <w:r>
        <w:rPr>
          <w:position w:val="2"/>
        </w:rPr>
        <w:t>Koefisien regresi</w:t>
      </w:r>
      <w:r>
        <w:rPr>
          <w:spacing w:val="-1"/>
          <w:position w:val="2"/>
        </w:rPr>
        <w:t xml:space="preserve"> </w:t>
      </w:r>
      <w:r>
        <w:rPr>
          <w:position w:val="2"/>
        </w:rPr>
        <w:t>dari</w:t>
      </w:r>
      <w:r>
        <w:rPr>
          <w:spacing w:val="-2"/>
          <w:position w:val="2"/>
        </w:rPr>
        <w:t xml:space="preserve"> </w:t>
      </w:r>
      <w:r>
        <w:rPr>
          <w:position w:val="2"/>
        </w:rPr>
        <w:t>variabel</w:t>
      </w:r>
      <w:r>
        <w:rPr>
          <w:spacing w:val="-1"/>
          <w:position w:val="2"/>
        </w:rPr>
        <w:t xml:space="preserve"> </w:t>
      </w:r>
      <w:r>
        <w:rPr>
          <w:position w:val="2"/>
        </w:rPr>
        <w:t>bebas</w:t>
      </w:r>
    </w:p>
    <w:p w14:paraId="1617B5B4" w14:textId="77777777" w:rsidR="00CD791E" w:rsidRDefault="007B754F" w:rsidP="00CD791E">
      <w:pPr>
        <w:pStyle w:val="TeksIsi"/>
        <w:ind w:right="2308"/>
        <w:rPr>
          <w:i/>
          <w:position w:val="2"/>
          <w:sz w:val="24"/>
        </w:rPr>
      </w:pPr>
      <w:r>
        <w:rPr>
          <w:position w:val="2"/>
          <w:sz w:val="24"/>
        </w:rPr>
        <w:t>X</w:t>
      </w:r>
      <w:r>
        <w:rPr>
          <w:sz w:val="24"/>
        </w:rPr>
        <w:t>1</w:t>
      </w:r>
      <w:r>
        <w:rPr>
          <w:sz w:val="24"/>
        </w:rPr>
        <w:tab/>
      </w:r>
      <w:r>
        <w:rPr>
          <w:position w:val="2"/>
          <w:sz w:val="24"/>
        </w:rPr>
        <w:t>=</w:t>
      </w:r>
      <w:r>
        <w:rPr>
          <w:spacing w:val="-6"/>
          <w:position w:val="2"/>
          <w:sz w:val="24"/>
        </w:rPr>
        <w:t xml:space="preserve"> </w:t>
      </w:r>
      <w:r>
        <w:rPr>
          <w:i/>
          <w:position w:val="2"/>
          <w:sz w:val="24"/>
        </w:rPr>
        <w:t>Green Accounting</w:t>
      </w:r>
    </w:p>
    <w:p w14:paraId="3159637D" w14:textId="77777777" w:rsidR="00CD791E" w:rsidRDefault="007B754F" w:rsidP="00CD791E">
      <w:pPr>
        <w:pStyle w:val="TeksIsi"/>
        <w:ind w:right="2308"/>
      </w:pPr>
      <w:r>
        <w:rPr>
          <w:position w:val="2"/>
          <w:sz w:val="24"/>
        </w:rPr>
        <w:t>X</w:t>
      </w:r>
      <w:r>
        <w:rPr>
          <w:sz w:val="24"/>
        </w:rPr>
        <w:t>2</w:t>
      </w:r>
      <w:r>
        <w:rPr>
          <w:sz w:val="24"/>
        </w:rPr>
        <w:tab/>
      </w:r>
      <w:r>
        <w:rPr>
          <w:position w:val="2"/>
          <w:sz w:val="24"/>
        </w:rPr>
        <w:t>=</w:t>
      </w:r>
      <w:r>
        <w:rPr>
          <w:spacing w:val="-5"/>
          <w:position w:val="2"/>
          <w:sz w:val="24"/>
        </w:rPr>
        <w:t xml:space="preserve"> </w:t>
      </w:r>
      <w:r>
        <w:rPr>
          <w:i/>
          <w:position w:val="2"/>
          <w:sz w:val="24"/>
        </w:rPr>
        <w:t>Corporate</w:t>
      </w:r>
      <w:r>
        <w:rPr>
          <w:i/>
          <w:spacing w:val="-1"/>
          <w:position w:val="2"/>
          <w:sz w:val="24"/>
        </w:rPr>
        <w:t xml:space="preserve"> </w:t>
      </w:r>
      <w:r>
        <w:rPr>
          <w:i/>
          <w:position w:val="2"/>
          <w:sz w:val="24"/>
        </w:rPr>
        <w:t>Social</w:t>
      </w:r>
      <w:r>
        <w:rPr>
          <w:i/>
          <w:spacing w:val="-1"/>
          <w:position w:val="2"/>
          <w:sz w:val="24"/>
        </w:rPr>
        <w:t xml:space="preserve"> </w:t>
      </w:r>
      <w:r>
        <w:rPr>
          <w:i/>
          <w:position w:val="2"/>
          <w:sz w:val="24"/>
        </w:rPr>
        <w:t>Responsibillity</w:t>
      </w:r>
    </w:p>
    <w:p w14:paraId="35CE9F8A" w14:textId="615EEDA3" w:rsidR="00066B9F" w:rsidRDefault="007B754F" w:rsidP="008B28D7">
      <w:pPr>
        <w:pStyle w:val="TeksIsi"/>
        <w:ind w:right="2308"/>
        <w:rPr>
          <w:b/>
          <w:i/>
          <w:sz w:val="7"/>
        </w:rPr>
      </w:pPr>
      <w:r>
        <w:t>e</w:t>
      </w:r>
      <w:r>
        <w:tab/>
        <w:t>=</w:t>
      </w:r>
      <w:r>
        <w:rPr>
          <w:spacing w:val="-5"/>
        </w:rPr>
        <w:t xml:space="preserve"> </w:t>
      </w:r>
      <w:r>
        <w:t>error</w:t>
      </w:r>
    </w:p>
    <w:p w14:paraId="52CB534A" w14:textId="62329345" w:rsidR="00066B9F" w:rsidRDefault="00066B9F">
      <w:pPr>
        <w:pStyle w:val="TeksIsi"/>
        <w:spacing w:line="75" w:lineRule="exact"/>
        <w:ind w:left="101"/>
        <w:rPr>
          <w:sz w:val="7"/>
        </w:rPr>
      </w:pPr>
    </w:p>
    <w:p w14:paraId="5D4715C6" w14:textId="77777777" w:rsidR="00066B9F" w:rsidRDefault="00000000">
      <w:pPr>
        <w:pStyle w:val="Judul1"/>
        <w:spacing w:before="75"/>
      </w:pPr>
      <w:r>
        <w:t>HASIL</w:t>
      </w:r>
      <w:r>
        <w:rPr>
          <w:spacing w:val="-4"/>
        </w:rPr>
        <w:t xml:space="preserve"> </w:t>
      </w:r>
      <w:r>
        <w:t>ANALISA</w:t>
      </w:r>
      <w:r>
        <w:rPr>
          <w:spacing w:val="-3"/>
        </w:rPr>
        <w:t xml:space="preserve"> </w:t>
      </w:r>
      <w:r>
        <w:t>DAN</w:t>
      </w:r>
      <w:r>
        <w:rPr>
          <w:spacing w:val="-3"/>
        </w:rPr>
        <w:t xml:space="preserve"> </w:t>
      </w:r>
      <w:r>
        <w:t>PEMBAHASAN</w:t>
      </w:r>
    </w:p>
    <w:p w14:paraId="2E8D7C7A" w14:textId="4CDD298E" w:rsidR="009847FC" w:rsidRDefault="009847FC" w:rsidP="009847FC">
      <w:pPr>
        <w:pStyle w:val="TeksIsi"/>
        <w:spacing w:before="127"/>
        <w:ind w:left="102" w:right="111" w:firstLine="618"/>
        <w:jc w:val="both"/>
        <w:rPr>
          <w:lang w:val="en-US"/>
        </w:rPr>
      </w:pPr>
      <w:proofErr w:type="spellStart"/>
      <w:r>
        <w:rPr>
          <w:lang w:val="en-US"/>
        </w:rPr>
        <w:t>Pengujian</w:t>
      </w:r>
      <w:proofErr w:type="spellEnd"/>
      <w:r>
        <w:rPr>
          <w:lang w:val="en-US"/>
        </w:rPr>
        <w:t xml:space="preserve"> </w:t>
      </w:r>
      <w:proofErr w:type="spellStart"/>
      <w:r>
        <w:rPr>
          <w:lang w:val="en-US"/>
        </w:rPr>
        <w:t>hipotesis</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menggunakan</w:t>
      </w:r>
      <w:proofErr w:type="spellEnd"/>
      <w:r>
        <w:rPr>
          <w:lang w:val="en-US"/>
        </w:rPr>
        <w:t xml:space="preserve"> </w:t>
      </w:r>
      <w:proofErr w:type="spellStart"/>
      <w:r>
        <w:rPr>
          <w:lang w:val="en-US"/>
        </w:rPr>
        <w:t>analisis</w:t>
      </w:r>
      <w:proofErr w:type="spellEnd"/>
      <w:r>
        <w:rPr>
          <w:lang w:val="en-US"/>
        </w:rPr>
        <w:t xml:space="preserve"> </w:t>
      </w:r>
      <w:proofErr w:type="spellStart"/>
      <w:r>
        <w:rPr>
          <w:lang w:val="en-US"/>
        </w:rPr>
        <w:t>regresi</w:t>
      </w:r>
      <w:proofErr w:type="spellEnd"/>
      <w:r>
        <w:rPr>
          <w:lang w:val="en-US"/>
        </w:rPr>
        <w:t xml:space="preserve"> linier </w:t>
      </w:r>
      <w:proofErr w:type="spellStart"/>
      <w:r>
        <w:rPr>
          <w:lang w:val="en-US"/>
        </w:rPr>
        <w:t>berganda</w:t>
      </w:r>
      <w:proofErr w:type="spellEnd"/>
      <w:r>
        <w:rPr>
          <w:lang w:val="en-US"/>
        </w:rPr>
        <w:t xml:space="preserve">. Adapun </w:t>
      </w:r>
      <w:proofErr w:type="spellStart"/>
      <w:r>
        <w:rPr>
          <w:lang w:val="en-US"/>
        </w:rPr>
        <w:t>beberapa</w:t>
      </w:r>
      <w:proofErr w:type="spellEnd"/>
      <w:r>
        <w:rPr>
          <w:lang w:val="en-US"/>
        </w:rPr>
        <w:t xml:space="preserve"> </w:t>
      </w:r>
      <w:proofErr w:type="spellStart"/>
      <w:r>
        <w:rPr>
          <w:lang w:val="en-US"/>
        </w:rPr>
        <w:t>tahap</w:t>
      </w:r>
      <w:proofErr w:type="spellEnd"/>
      <w:r>
        <w:rPr>
          <w:lang w:val="en-US"/>
        </w:rPr>
        <w:t xml:space="preserve"> yang </w:t>
      </w:r>
      <w:proofErr w:type="spellStart"/>
      <w:r>
        <w:rPr>
          <w:lang w:val="en-US"/>
        </w:rPr>
        <w:t>harus</w:t>
      </w:r>
      <w:proofErr w:type="spellEnd"/>
      <w:r>
        <w:rPr>
          <w:lang w:val="en-US"/>
        </w:rPr>
        <w:t xml:space="preserve"> </w:t>
      </w:r>
      <w:proofErr w:type="spellStart"/>
      <w:r>
        <w:rPr>
          <w:lang w:val="en-US"/>
        </w:rPr>
        <w:t>dilakukan</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analisis</w:t>
      </w:r>
      <w:proofErr w:type="spellEnd"/>
      <w:r>
        <w:rPr>
          <w:lang w:val="en-US"/>
        </w:rPr>
        <w:t xml:space="preserve"> </w:t>
      </w:r>
      <w:proofErr w:type="spellStart"/>
      <w:r>
        <w:rPr>
          <w:lang w:val="en-US"/>
        </w:rPr>
        <w:t>regresi</w:t>
      </w:r>
      <w:proofErr w:type="spellEnd"/>
      <w:r>
        <w:rPr>
          <w:lang w:val="en-US"/>
        </w:rPr>
        <w:t xml:space="preserve"> linier </w:t>
      </w:r>
      <w:proofErr w:type="spellStart"/>
      <w:r>
        <w:rPr>
          <w:lang w:val="en-US"/>
        </w:rPr>
        <w:t>berganda</w:t>
      </w:r>
      <w:proofErr w:type="spellEnd"/>
      <w:r>
        <w:rPr>
          <w:lang w:val="en-US"/>
        </w:rPr>
        <w:t xml:space="preserve"> </w:t>
      </w:r>
      <w:proofErr w:type="spellStart"/>
      <w:r>
        <w:rPr>
          <w:lang w:val="en-US"/>
        </w:rPr>
        <w:t>adalah</w:t>
      </w:r>
      <w:proofErr w:type="spellEnd"/>
      <w:r>
        <w:rPr>
          <w:lang w:val="en-US"/>
        </w:rPr>
        <w:t xml:space="preserve"> </w:t>
      </w:r>
      <w:proofErr w:type="spellStart"/>
      <w:r>
        <w:rPr>
          <w:lang w:val="en-US"/>
        </w:rPr>
        <w:t>melakukan</w:t>
      </w:r>
      <w:proofErr w:type="spellEnd"/>
      <w:r>
        <w:rPr>
          <w:lang w:val="en-US"/>
        </w:rPr>
        <w:t xml:space="preserve"> uji </w:t>
      </w:r>
      <w:proofErr w:type="spellStart"/>
      <w:r>
        <w:rPr>
          <w:lang w:val="en-US"/>
        </w:rPr>
        <w:t>asumsi</w:t>
      </w:r>
      <w:proofErr w:type="spellEnd"/>
      <w:r>
        <w:rPr>
          <w:lang w:val="en-US"/>
        </w:rPr>
        <w:t xml:space="preserve"> </w:t>
      </w:r>
      <w:proofErr w:type="spellStart"/>
      <w:r>
        <w:rPr>
          <w:lang w:val="en-US"/>
        </w:rPr>
        <w:t>klasik</w:t>
      </w:r>
      <w:proofErr w:type="spellEnd"/>
      <w:r>
        <w:rPr>
          <w:lang w:val="en-US"/>
        </w:rPr>
        <w:t xml:space="preserve">. </w:t>
      </w:r>
      <w:proofErr w:type="spellStart"/>
      <w:r>
        <w:rPr>
          <w:lang w:val="en-US"/>
        </w:rPr>
        <w:t>Berikut</w:t>
      </w:r>
      <w:proofErr w:type="spellEnd"/>
      <w:r>
        <w:rPr>
          <w:lang w:val="en-US"/>
        </w:rPr>
        <w:t xml:space="preserve"> </w:t>
      </w:r>
      <w:proofErr w:type="spellStart"/>
      <w:r>
        <w:rPr>
          <w:lang w:val="en-US"/>
        </w:rPr>
        <w:t>adalah</w:t>
      </w:r>
      <w:proofErr w:type="spellEnd"/>
      <w:r>
        <w:rPr>
          <w:lang w:val="en-US"/>
        </w:rPr>
        <w:t xml:space="preserve"> </w:t>
      </w:r>
      <w:proofErr w:type="spellStart"/>
      <w:r>
        <w:rPr>
          <w:lang w:val="en-US"/>
        </w:rPr>
        <w:t>hasil</w:t>
      </w:r>
      <w:proofErr w:type="spellEnd"/>
      <w:r>
        <w:rPr>
          <w:lang w:val="en-US"/>
        </w:rPr>
        <w:t xml:space="preserve"> </w:t>
      </w:r>
      <w:proofErr w:type="spellStart"/>
      <w:r>
        <w:rPr>
          <w:lang w:val="en-US"/>
        </w:rPr>
        <w:t>pengujian</w:t>
      </w:r>
      <w:proofErr w:type="spellEnd"/>
      <w:r>
        <w:rPr>
          <w:lang w:val="en-US"/>
        </w:rPr>
        <w:t xml:space="preserve"> </w:t>
      </w:r>
      <w:proofErr w:type="spellStart"/>
      <w:r>
        <w:rPr>
          <w:lang w:val="en-US"/>
        </w:rPr>
        <w:t>asumsi</w:t>
      </w:r>
      <w:proofErr w:type="spellEnd"/>
      <w:r>
        <w:rPr>
          <w:lang w:val="en-US"/>
        </w:rPr>
        <w:t xml:space="preserve"> </w:t>
      </w:r>
      <w:proofErr w:type="spellStart"/>
      <w:r>
        <w:rPr>
          <w:lang w:val="en-US"/>
        </w:rPr>
        <w:t>klasik</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penelitian</w:t>
      </w:r>
      <w:proofErr w:type="spellEnd"/>
      <w:r>
        <w:rPr>
          <w:lang w:val="en-US"/>
        </w:rPr>
        <w:t xml:space="preserve"> ini: </w:t>
      </w:r>
    </w:p>
    <w:p w14:paraId="5B900CB8" w14:textId="4EAE832F" w:rsidR="001F68A2" w:rsidRPr="001F68A2" w:rsidRDefault="001F68A2" w:rsidP="001F68A2">
      <w:pPr>
        <w:pStyle w:val="TeksIsi"/>
        <w:ind w:right="113"/>
        <w:jc w:val="both"/>
        <w:rPr>
          <w:b/>
          <w:bCs/>
          <w:lang w:val="en-US"/>
        </w:rPr>
      </w:pPr>
      <w:r w:rsidRPr="001F68A2">
        <w:rPr>
          <w:b/>
          <w:bCs/>
          <w:lang w:val="en-US"/>
        </w:rPr>
        <w:t xml:space="preserve">Uji </w:t>
      </w:r>
      <w:proofErr w:type="spellStart"/>
      <w:r w:rsidRPr="001F68A2">
        <w:rPr>
          <w:b/>
          <w:bCs/>
          <w:lang w:val="en-US"/>
        </w:rPr>
        <w:t>Normalitas</w:t>
      </w:r>
      <w:proofErr w:type="spellEnd"/>
    </w:p>
    <w:p w14:paraId="4D9843CD" w14:textId="025A6C3C" w:rsidR="001F68A2" w:rsidRPr="00D13E31" w:rsidRDefault="001F68A2" w:rsidP="00D13E31">
      <w:pPr>
        <w:ind w:left="2718" w:right="2791"/>
        <w:jc w:val="center"/>
        <w:rPr>
          <w:b/>
          <w:bCs/>
          <w:iCs/>
          <w:sz w:val="24"/>
          <w:lang w:val="en-US"/>
        </w:rPr>
      </w:pPr>
      <w:proofErr w:type="spellStart"/>
      <w:r w:rsidRPr="00D13E31">
        <w:rPr>
          <w:b/>
          <w:bCs/>
          <w:iCs/>
          <w:sz w:val="24"/>
          <w:lang w:val="en-US"/>
        </w:rPr>
        <w:t>Tabel</w:t>
      </w:r>
      <w:proofErr w:type="spellEnd"/>
      <w:r w:rsidRPr="00D13E31">
        <w:rPr>
          <w:b/>
          <w:bCs/>
          <w:iCs/>
          <w:sz w:val="24"/>
          <w:lang w:val="en-US"/>
        </w:rPr>
        <w:t xml:space="preserve"> 1.</w:t>
      </w:r>
      <w:r w:rsidR="00D13E31" w:rsidRPr="00D13E31">
        <w:rPr>
          <w:b/>
          <w:bCs/>
          <w:iCs/>
          <w:sz w:val="24"/>
          <w:lang w:val="id-ID"/>
        </w:rPr>
        <w:t xml:space="preserve"> </w:t>
      </w:r>
      <w:r w:rsidRPr="00D13E31">
        <w:rPr>
          <w:b/>
          <w:bCs/>
          <w:iCs/>
          <w:sz w:val="24"/>
          <w:lang w:val="en-US"/>
        </w:rPr>
        <w:t xml:space="preserve">Uji </w:t>
      </w:r>
      <w:proofErr w:type="spellStart"/>
      <w:r w:rsidRPr="00D13E31">
        <w:rPr>
          <w:b/>
          <w:bCs/>
          <w:iCs/>
          <w:sz w:val="24"/>
          <w:lang w:val="en-US"/>
        </w:rPr>
        <w:t>Normalitas</w:t>
      </w:r>
      <w:proofErr w:type="spellEnd"/>
    </w:p>
    <w:p w14:paraId="0B782D5F" w14:textId="77777777" w:rsidR="001F68A2" w:rsidRDefault="001F68A2" w:rsidP="001F68A2">
      <w:pPr>
        <w:pStyle w:val="TeksIsi"/>
        <w:rPr>
          <w:i/>
          <w:sz w:val="26"/>
        </w:rPr>
      </w:pPr>
    </w:p>
    <w:tbl>
      <w:tblPr>
        <w:tblW w:w="0" w:type="auto"/>
        <w:tblInd w:w="1448"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3805"/>
        <w:gridCol w:w="2343"/>
      </w:tblGrid>
      <w:tr w:rsidR="00D13E31" w:rsidRPr="00D13E31" w14:paraId="16B10AE7" w14:textId="77777777" w:rsidTr="00D13E31">
        <w:trPr>
          <w:trHeight w:val="275"/>
        </w:trPr>
        <w:tc>
          <w:tcPr>
            <w:tcW w:w="3805" w:type="dxa"/>
            <w:tcBorders>
              <w:top w:val="single" w:sz="12" w:space="0" w:color="auto"/>
              <w:bottom w:val="single" w:sz="12" w:space="0" w:color="auto"/>
            </w:tcBorders>
          </w:tcPr>
          <w:p w14:paraId="427F92C5" w14:textId="77777777" w:rsidR="00D13E31" w:rsidRPr="00D13E31" w:rsidRDefault="00D13E31" w:rsidP="001F68A2">
            <w:pPr>
              <w:pStyle w:val="TableParagraph"/>
              <w:spacing w:line="240" w:lineRule="auto"/>
              <w:ind w:left="1441" w:right="1433"/>
              <w:rPr>
                <w:b/>
                <w:bCs/>
              </w:rPr>
            </w:pPr>
            <w:r w:rsidRPr="00D13E31">
              <w:rPr>
                <w:b/>
                <w:bCs/>
              </w:rPr>
              <w:t>Indikator</w:t>
            </w:r>
          </w:p>
        </w:tc>
        <w:tc>
          <w:tcPr>
            <w:tcW w:w="2343" w:type="dxa"/>
            <w:tcBorders>
              <w:top w:val="single" w:sz="12" w:space="0" w:color="auto"/>
              <w:bottom w:val="single" w:sz="12" w:space="0" w:color="auto"/>
            </w:tcBorders>
          </w:tcPr>
          <w:p w14:paraId="332E6A4E" w14:textId="77777777" w:rsidR="00D13E31" w:rsidRPr="00D13E31" w:rsidRDefault="00D13E31" w:rsidP="001F68A2">
            <w:pPr>
              <w:pStyle w:val="TableParagraph"/>
              <w:spacing w:line="240" w:lineRule="auto"/>
              <w:ind w:left="713"/>
              <w:jc w:val="left"/>
              <w:rPr>
                <w:b/>
                <w:bCs/>
              </w:rPr>
            </w:pPr>
            <w:r w:rsidRPr="00D13E31">
              <w:rPr>
                <w:b/>
                <w:bCs/>
              </w:rPr>
              <w:t>Un. Res.I</w:t>
            </w:r>
          </w:p>
        </w:tc>
      </w:tr>
      <w:tr w:rsidR="00D13E31" w:rsidRPr="001F68A2" w14:paraId="46370D2A" w14:textId="77777777" w:rsidTr="00D13E31">
        <w:trPr>
          <w:trHeight w:val="318"/>
        </w:trPr>
        <w:tc>
          <w:tcPr>
            <w:tcW w:w="3805" w:type="dxa"/>
            <w:tcBorders>
              <w:top w:val="single" w:sz="12" w:space="0" w:color="auto"/>
            </w:tcBorders>
          </w:tcPr>
          <w:p w14:paraId="00BA4D12" w14:textId="77777777" w:rsidR="00D13E31" w:rsidRPr="001F68A2" w:rsidRDefault="00D13E31" w:rsidP="001F68A2">
            <w:pPr>
              <w:pStyle w:val="TableParagraph"/>
              <w:spacing w:line="240" w:lineRule="auto"/>
              <w:ind w:left="108"/>
              <w:jc w:val="left"/>
            </w:pPr>
            <w:r w:rsidRPr="001F68A2">
              <w:rPr>
                <w:w w:val="99"/>
              </w:rPr>
              <w:t>N</w:t>
            </w:r>
          </w:p>
        </w:tc>
        <w:tc>
          <w:tcPr>
            <w:tcW w:w="2343" w:type="dxa"/>
            <w:tcBorders>
              <w:top w:val="single" w:sz="12" w:space="0" w:color="auto"/>
            </w:tcBorders>
          </w:tcPr>
          <w:p w14:paraId="062B4D09" w14:textId="77777777" w:rsidR="00D13E31" w:rsidRPr="001F68A2" w:rsidRDefault="00D13E31" w:rsidP="001F68A2">
            <w:pPr>
              <w:pStyle w:val="TableParagraph"/>
              <w:spacing w:line="240" w:lineRule="auto"/>
              <w:ind w:right="155"/>
              <w:jc w:val="right"/>
            </w:pPr>
            <w:r w:rsidRPr="001F68A2">
              <w:rPr>
                <w:color w:val="000104"/>
              </w:rPr>
              <w:t>60</w:t>
            </w:r>
          </w:p>
        </w:tc>
      </w:tr>
      <w:tr w:rsidR="00D13E31" w:rsidRPr="001F68A2" w14:paraId="1AA6755E" w14:textId="77777777" w:rsidTr="00D13E31">
        <w:trPr>
          <w:trHeight w:val="321"/>
        </w:trPr>
        <w:tc>
          <w:tcPr>
            <w:tcW w:w="3805" w:type="dxa"/>
          </w:tcPr>
          <w:p w14:paraId="41BB1432" w14:textId="77777777" w:rsidR="00D13E31" w:rsidRPr="001F68A2" w:rsidRDefault="00D13E31" w:rsidP="001F68A2">
            <w:pPr>
              <w:pStyle w:val="TableParagraph"/>
              <w:spacing w:line="240" w:lineRule="auto"/>
              <w:ind w:left="108"/>
              <w:jc w:val="left"/>
              <w:rPr>
                <w:i/>
              </w:rPr>
            </w:pPr>
            <w:proofErr w:type="spellStart"/>
            <w:r w:rsidRPr="001F68A2">
              <w:rPr>
                <w:i/>
              </w:rPr>
              <w:t>Mean</w:t>
            </w:r>
            <w:proofErr w:type="spellEnd"/>
          </w:p>
        </w:tc>
        <w:tc>
          <w:tcPr>
            <w:tcW w:w="2343" w:type="dxa"/>
          </w:tcPr>
          <w:p w14:paraId="410291F7" w14:textId="77777777" w:rsidR="00D13E31" w:rsidRPr="001F68A2" w:rsidRDefault="00D13E31" w:rsidP="001F68A2">
            <w:pPr>
              <w:pStyle w:val="TableParagraph"/>
              <w:spacing w:line="240" w:lineRule="auto"/>
              <w:ind w:right="155"/>
              <w:jc w:val="right"/>
            </w:pPr>
            <w:r w:rsidRPr="001F68A2">
              <w:rPr>
                <w:color w:val="000104"/>
              </w:rPr>
              <w:t>0.0000000</w:t>
            </w:r>
          </w:p>
        </w:tc>
      </w:tr>
      <w:tr w:rsidR="00D13E31" w:rsidRPr="001F68A2" w14:paraId="5B83D835" w14:textId="77777777" w:rsidTr="00D13E31">
        <w:trPr>
          <w:trHeight w:val="318"/>
        </w:trPr>
        <w:tc>
          <w:tcPr>
            <w:tcW w:w="3805" w:type="dxa"/>
          </w:tcPr>
          <w:p w14:paraId="0BFC1474" w14:textId="77777777" w:rsidR="00D13E31" w:rsidRPr="001F68A2" w:rsidRDefault="00D13E31" w:rsidP="001F68A2">
            <w:pPr>
              <w:pStyle w:val="TableParagraph"/>
              <w:spacing w:line="240" w:lineRule="auto"/>
              <w:ind w:left="108"/>
              <w:jc w:val="left"/>
              <w:rPr>
                <w:i/>
              </w:rPr>
            </w:pPr>
            <w:proofErr w:type="spellStart"/>
            <w:r w:rsidRPr="001F68A2">
              <w:rPr>
                <w:i/>
              </w:rPr>
              <w:t>Std</w:t>
            </w:r>
            <w:proofErr w:type="spellEnd"/>
            <w:r w:rsidRPr="001F68A2">
              <w:rPr>
                <w:i/>
              </w:rPr>
              <w:t>.</w:t>
            </w:r>
            <w:r w:rsidRPr="001F68A2">
              <w:rPr>
                <w:i/>
                <w:spacing w:val="-1"/>
              </w:rPr>
              <w:t xml:space="preserve"> </w:t>
            </w:r>
            <w:r w:rsidRPr="001F68A2">
              <w:rPr>
                <w:i/>
              </w:rPr>
              <w:t>Deviation</w:t>
            </w:r>
          </w:p>
        </w:tc>
        <w:tc>
          <w:tcPr>
            <w:tcW w:w="2343" w:type="dxa"/>
          </w:tcPr>
          <w:p w14:paraId="60A95738" w14:textId="77777777" w:rsidR="00D13E31" w:rsidRPr="001F68A2" w:rsidRDefault="00D13E31" w:rsidP="001F68A2">
            <w:pPr>
              <w:pStyle w:val="TableParagraph"/>
              <w:spacing w:line="240" w:lineRule="auto"/>
              <w:ind w:right="156"/>
              <w:jc w:val="right"/>
            </w:pPr>
            <w:r w:rsidRPr="001F68A2">
              <w:rPr>
                <w:color w:val="000104"/>
              </w:rPr>
              <w:t>063,06055312</w:t>
            </w:r>
          </w:p>
        </w:tc>
      </w:tr>
      <w:tr w:rsidR="00D13E31" w:rsidRPr="001F68A2" w14:paraId="328F9746" w14:textId="77777777" w:rsidTr="00D13E31">
        <w:trPr>
          <w:trHeight w:val="321"/>
        </w:trPr>
        <w:tc>
          <w:tcPr>
            <w:tcW w:w="3805" w:type="dxa"/>
          </w:tcPr>
          <w:p w14:paraId="632F6532" w14:textId="77777777" w:rsidR="00D13E31" w:rsidRPr="001F68A2" w:rsidRDefault="00D13E31" w:rsidP="001F68A2">
            <w:pPr>
              <w:pStyle w:val="TableParagraph"/>
              <w:spacing w:line="240" w:lineRule="auto"/>
              <w:ind w:left="108"/>
              <w:jc w:val="left"/>
              <w:rPr>
                <w:i/>
              </w:rPr>
            </w:pPr>
            <w:proofErr w:type="spellStart"/>
            <w:r w:rsidRPr="001F68A2">
              <w:rPr>
                <w:i/>
              </w:rPr>
              <w:t>Absolute</w:t>
            </w:r>
            <w:proofErr w:type="spellEnd"/>
            <w:r w:rsidRPr="001F68A2">
              <w:rPr>
                <w:i/>
                <w:spacing w:val="-3"/>
              </w:rPr>
              <w:t xml:space="preserve"> </w:t>
            </w:r>
            <w:proofErr w:type="spellStart"/>
            <w:r w:rsidRPr="001F68A2">
              <w:rPr>
                <w:i/>
              </w:rPr>
              <w:t>Differences</w:t>
            </w:r>
            <w:proofErr w:type="spellEnd"/>
          </w:p>
        </w:tc>
        <w:tc>
          <w:tcPr>
            <w:tcW w:w="2343" w:type="dxa"/>
          </w:tcPr>
          <w:p w14:paraId="2C4A1EE2" w14:textId="77777777" w:rsidR="00D13E31" w:rsidRPr="001F68A2" w:rsidRDefault="00D13E31" w:rsidP="001F68A2">
            <w:pPr>
              <w:pStyle w:val="TableParagraph"/>
              <w:spacing w:line="240" w:lineRule="auto"/>
              <w:ind w:right="155"/>
              <w:jc w:val="right"/>
            </w:pPr>
            <w:r w:rsidRPr="001F68A2">
              <w:rPr>
                <w:color w:val="000104"/>
              </w:rPr>
              <w:t>0,277</w:t>
            </w:r>
          </w:p>
        </w:tc>
      </w:tr>
      <w:tr w:rsidR="00D13E31" w:rsidRPr="001F68A2" w14:paraId="30D5579D" w14:textId="77777777" w:rsidTr="00D13E31">
        <w:trPr>
          <w:trHeight w:val="318"/>
        </w:trPr>
        <w:tc>
          <w:tcPr>
            <w:tcW w:w="3805" w:type="dxa"/>
          </w:tcPr>
          <w:p w14:paraId="4586ABD4" w14:textId="77777777" w:rsidR="00D13E31" w:rsidRPr="001F68A2" w:rsidRDefault="00D13E31" w:rsidP="001F68A2">
            <w:pPr>
              <w:pStyle w:val="TableParagraph"/>
              <w:spacing w:line="240" w:lineRule="auto"/>
              <w:ind w:left="108"/>
              <w:jc w:val="left"/>
              <w:rPr>
                <w:i/>
              </w:rPr>
            </w:pPr>
            <w:proofErr w:type="spellStart"/>
            <w:r w:rsidRPr="001F68A2">
              <w:rPr>
                <w:i/>
              </w:rPr>
              <w:t>Positive</w:t>
            </w:r>
            <w:proofErr w:type="spellEnd"/>
            <w:r w:rsidRPr="001F68A2">
              <w:rPr>
                <w:i/>
                <w:spacing w:val="-4"/>
              </w:rPr>
              <w:t xml:space="preserve"> </w:t>
            </w:r>
            <w:proofErr w:type="spellStart"/>
            <w:r w:rsidRPr="001F68A2">
              <w:rPr>
                <w:i/>
              </w:rPr>
              <w:t>Differences</w:t>
            </w:r>
            <w:proofErr w:type="spellEnd"/>
          </w:p>
        </w:tc>
        <w:tc>
          <w:tcPr>
            <w:tcW w:w="2343" w:type="dxa"/>
          </w:tcPr>
          <w:p w14:paraId="5A7AB742" w14:textId="77777777" w:rsidR="00D13E31" w:rsidRPr="001F68A2" w:rsidRDefault="00D13E31" w:rsidP="001F68A2">
            <w:pPr>
              <w:pStyle w:val="TableParagraph"/>
              <w:spacing w:line="240" w:lineRule="auto"/>
              <w:ind w:right="155"/>
              <w:jc w:val="right"/>
            </w:pPr>
            <w:r w:rsidRPr="001F68A2">
              <w:rPr>
                <w:color w:val="000104"/>
              </w:rPr>
              <w:t>0,277</w:t>
            </w:r>
          </w:p>
        </w:tc>
      </w:tr>
      <w:tr w:rsidR="00D13E31" w:rsidRPr="001F68A2" w14:paraId="071D8CFD" w14:textId="77777777" w:rsidTr="00D13E31">
        <w:trPr>
          <w:trHeight w:val="321"/>
        </w:trPr>
        <w:tc>
          <w:tcPr>
            <w:tcW w:w="3805" w:type="dxa"/>
          </w:tcPr>
          <w:p w14:paraId="1C2B7709" w14:textId="77777777" w:rsidR="00D13E31" w:rsidRPr="001F68A2" w:rsidRDefault="00D13E31" w:rsidP="001F68A2">
            <w:pPr>
              <w:pStyle w:val="TableParagraph"/>
              <w:spacing w:line="240" w:lineRule="auto"/>
              <w:ind w:left="108"/>
              <w:jc w:val="left"/>
              <w:rPr>
                <w:i/>
              </w:rPr>
            </w:pPr>
            <w:proofErr w:type="spellStart"/>
            <w:r w:rsidRPr="001F68A2">
              <w:rPr>
                <w:i/>
              </w:rPr>
              <w:t>Negative</w:t>
            </w:r>
            <w:proofErr w:type="spellEnd"/>
            <w:r w:rsidRPr="001F68A2">
              <w:rPr>
                <w:i/>
                <w:spacing w:val="-4"/>
              </w:rPr>
              <w:t xml:space="preserve"> </w:t>
            </w:r>
            <w:proofErr w:type="spellStart"/>
            <w:r w:rsidRPr="001F68A2">
              <w:rPr>
                <w:i/>
              </w:rPr>
              <w:t>Defferences</w:t>
            </w:r>
            <w:proofErr w:type="spellEnd"/>
          </w:p>
        </w:tc>
        <w:tc>
          <w:tcPr>
            <w:tcW w:w="2343" w:type="dxa"/>
          </w:tcPr>
          <w:p w14:paraId="4A826305" w14:textId="77777777" w:rsidR="00D13E31" w:rsidRPr="001F68A2" w:rsidRDefault="00D13E31" w:rsidP="001F68A2">
            <w:pPr>
              <w:pStyle w:val="TableParagraph"/>
              <w:spacing w:line="240" w:lineRule="auto"/>
              <w:ind w:right="155"/>
              <w:jc w:val="right"/>
            </w:pPr>
            <w:r w:rsidRPr="001F68A2">
              <w:rPr>
                <w:color w:val="000104"/>
              </w:rPr>
              <w:t>-0,206</w:t>
            </w:r>
          </w:p>
        </w:tc>
      </w:tr>
      <w:tr w:rsidR="00D13E31" w:rsidRPr="001F68A2" w14:paraId="38E1C6C6" w14:textId="77777777" w:rsidTr="00D13E31">
        <w:trPr>
          <w:trHeight w:val="319"/>
        </w:trPr>
        <w:tc>
          <w:tcPr>
            <w:tcW w:w="3805" w:type="dxa"/>
          </w:tcPr>
          <w:p w14:paraId="59B4E423" w14:textId="77777777" w:rsidR="00D13E31" w:rsidRPr="001F68A2" w:rsidRDefault="00D13E31" w:rsidP="001F68A2">
            <w:pPr>
              <w:pStyle w:val="TableParagraph"/>
              <w:spacing w:line="240" w:lineRule="auto"/>
              <w:ind w:left="108"/>
              <w:jc w:val="left"/>
              <w:rPr>
                <w:i/>
              </w:rPr>
            </w:pPr>
            <w:proofErr w:type="spellStart"/>
            <w:r w:rsidRPr="001F68A2">
              <w:rPr>
                <w:i/>
              </w:rPr>
              <w:t>Kolmogrov-Smirniv</w:t>
            </w:r>
            <w:proofErr w:type="spellEnd"/>
            <w:r w:rsidRPr="001F68A2">
              <w:rPr>
                <w:i/>
                <w:spacing w:val="-2"/>
              </w:rPr>
              <w:t xml:space="preserve"> </w:t>
            </w:r>
            <w:r w:rsidRPr="001F68A2">
              <w:rPr>
                <w:i/>
              </w:rPr>
              <w:t>z</w:t>
            </w:r>
          </w:p>
        </w:tc>
        <w:tc>
          <w:tcPr>
            <w:tcW w:w="2343" w:type="dxa"/>
          </w:tcPr>
          <w:p w14:paraId="0BA0F4F3" w14:textId="77777777" w:rsidR="00D13E31" w:rsidRPr="001F68A2" w:rsidRDefault="00D13E31" w:rsidP="001F68A2">
            <w:pPr>
              <w:pStyle w:val="TableParagraph"/>
              <w:spacing w:line="240" w:lineRule="auto"/>
              <w:ind w:right="155"/>
              <w:jc w:val="right"/>
            </w:pPr>
            <w:r w:rsidRPr="001F68A2">
              <w:rPr>
                <w:color w:val="000104"/>
              </w:rPr>
              <w:t>0,277</w:t>
            </w:r>
          </w:p>
        </w:tc>
      </w:tr>
      <w:tr w:rsidR="00D13E31" w:rsidRPr="001F68A2" w14:paraId="525081FC" w14:textId="77777777" w:rsidTr="00D13E31">
        <w:trPr>
          <w:trHeight w:val="321"/>
        </w:trPr>
        <w:tc>
          <w:tcPr>
            <w:tcW w:w="3805" w:type="dxa"/>
            <w:tcBorders>
              <w:bottom w:val="single" w:sz="12" w:space="0" w:color="auto"/>
            </w:tcBorders>
          </w:tcPr>
          <w:p w14:paraId="5B8DE115" w14:textId="77777777" w:rsidR="00D13E31" w:rsidRPr="001F68A2" w:rsidRDefault="00D13E31" w:rsidP="001F68A2">
            <w:pPr>
              <w:pStyle w:val="TableParagraph"/>
              <w:spacing w:line="240" w:lineRule="auto"/>
              <w:ind w:left="108"/>
              <w:jc w:val="left"/>
              <w:rPr>
                <w:i/>
              </w:rPr>
            </w:pPr>
            <w:r w:rsidRPr="001F68A2">
              <w:rPr>
                <w:i/>
              </w:rPr>
              <w:t>2-tiled</w:t>
            </w:r>
            <w:r w:rsidRPr="001F68A2">
              <w:rPr>
                <w:i/>
                <w:spacing w:val="-1"/>
              </w:rPr>
              <w:t xml:space="preserve"> </w:t>
            </w:r>
            <w:proofErr w:type="spellStart"/>
            <w:r w:rsidRPr="001F68A2">
              <w:rPr>
                <w:i/>
              </w:rPr>
              <w:t>significant</w:t>
            </w:r>
            <w:proofErr w:type="spellEnd"/>
          </w:p>
        </w:tc>
        <w:tc>
          <w:tcPr>
            <w:tcW w:w="2343" w:type="dxa"/>
            <w:tcBorders>
              <w:bottom w:val="single" w:sz="12" w:space="0" w:color="auto"/>
            </w:tcBorders>
          </w:tcPr>
          <w:p w14:paraId="6D00C9F4" w14:textId="77777777" w:rsidR="00D13E31" w:rsidRPr="001F68A2" w:rsidRDefault="00D13E31" w:rsidP="001F68A2">
            <w:pPr>
              <w:pStyle w:val="TableParagraph"/>
              <w:spacing w:line="240" w:lineRule="auto"/>
              <w:ind w:right="155"/>
              <w:jc w:val="right"/>
            </w:pPr>
            <w:r w:rsidRPr="001F68A2">
              <w:rPr>
                <w:color w:val="000104"/>
              </w:rPr>
              <w:t>0,140</w:t>
            </w:r>
          </w:p>
        </w:tc>
      </w:tr>
    </w:tbl>
    <w:p w14:paraId="6F65C749" w14:textId="346312EF" w:rsidR="001F68A2" w:rsidRPr="00561CD2" w:rsidRDefault="001F68A2" w:rsidP="001F68A2">
      <w:pPr>
        <w:pStyle w:val="TeksIsi"/>
        <w:ind w:left="720" w:right="662" w:firstLine="720"/>
        <w:jc w:val="both"/>
        <w:rPr>
          <w:sz w:val="20"/>
          <w:szCs w:val="20"/>
          <w:lang w:val="en-US"/>
        </w:rPr>
      </w:pPr>
      <w:proofErr w:type="spellStart"/>
      <w:r w:rsidRPr="00561CD2">
        <w:rPr>
          <w:sz w:val="20"/>
          <w:szCs w:val="20"/>
          <w:lang w:val="en-US"/>
        </w:rPr>
        <w:t>Sumber</w:t>
      </w:r>
      <w:proofErr w:type="spellEnd"/>
      <w:r w:rsidRPr="00561CD2">
        <w:rPr>
          <w:sz w:val="20"/>
          <w:szCs w:val="20"/>
          <w:lang w:val="en-US"/>
        </w:rPr>
        <w:t xml:space="preserve">: Data </w:t>
      </w:r>
      <w:proofErr w:type="spellStart"/>
      <w:r w:rsidRPr="00561CD2">
        <w:rPr>
          <w:sz w:val="20"/>
          <w:szCs w:val="20"/>
          <w:lang w:val="en-US"/>
        </w:rPr>
        <w:t>diolah</w:t>
      </w:r>
      <w:proofErr w:type="spellEnd"/>
      <w:r w:rsidRPr="00561CD2">
        <w:rPr>
          <w:sz w:val="20"/>
          <w:szCs w:val="20"/>
          <w:lang w:val="en-US"/>
        </w:rPr>
        <w:t xml:space="preserve"> (2022)</w:t>
      </w:r>
    </w:p>
    <w:p w14:paraId="0FE82CA7" w14:textId="77777777" w:rsidR="001F68A2" w:rsidRDefault="001F68A2" w:rsidP="001F68A2">
      <w:pPr>
        <w:pStyle w:val="TeksIsi"/>
        <w:ind w:left="720" w:right="662" w:firstLine="720"/>
        <w:jc w:val="both"/>
        <w:rPr>
          <w:lang w:val="en-US"/>
        </w:rPr>
      </w:pPr>
    </w:p>
    <w:p w14:paraId="7597938F" w14:textId="110FD3B8" w:rsidR="001F68A2" w:rsidRDefault="001F68A2" w:rsidP="009507C7">
      <w:pPr>
        <w:pStyle w:val="TeksIsi"/>
        <w:ind w:left="142" w:right="122" w:firstLine="720"/>
        <w:jc w:val="both"/>
        <w:rPr>
          <w:lang w:val="en-US"/>
        </w:rPr>
      </w:pPr>
      <w:r>
        <w:rPr>
          <w:lang w:val="en-US"/>
        </w:rPr>
        <w:t>T</w:t>
      </w:r>
      <w:proofErr w:type="spellStart"/>
      <w:r>
        <w:t>abel</w:t>
      </w:r>
      <w:proofErr w:type="spellEnd"/>
      <w:r>
        <w:t xml:space="preserve"> </w:t>
      </w:r>
      <w:r>
        <w:rPr>
          <w:lang w:val="en-US"/>
        </w:rPr>
        <w:t xml:space="preserve">1 </w:t>
      </w:r>
      <w:proofErr w:type="spellStart"/>
      <w:r>
        <w:rPr>
          <w:lang w:val="en-US"/>
        </w:rPr>
        <w:t>menunjukkan</w:t>
      </w:r>
      <w:proofErr w:type="spellEnd"/>
      <w:r>
        <w:t xml:space="preserve"> bahwa data pada penelitian ini normal. </w:t>
      </w:r>
      <w:proofErr w:type="spellStart"/>
      <w:r>
        <w:rPr>
          <w:lang w:val="en-US"/>
        </w:rPr>
        <w:t>Tabel</w:t>
      </w:r>
      <w:proofErr w:type="spellEnd"/>
      <w:r>
        <w:rPr>
          <w:lang w:val="en-US"/>
        </w:rPr>
        <w:t xml:space="preserve"> di </w:t>
      </w:r>
      <w:proofErr w:type="spellStart"/>
      <w:r>
        <w:rPr>
          <w:lang w:val="en-US"/>
        </w:rPr>
        <w:t>atas</w:t>
      </w:r>
      <w:proofErr w:type="spellEnd"/>
      <w:r>
        <w:rPr>
          <w:lang w:val="en-US"/>
        </w:rPr>
        <w:t xml:space="preserve"> </w:t>
      </w:r>
      <w:proofErr w:type="spellStart"/>
      <w:r>
        <w:rPr>
          <w:lang w:val="en-US"/>
        </w:rPr>
        <w:t>menunjukkan</w:t>
      </w:r>
      <w:proofErr w:type="spellEnd"/>
      <w:r>
        <w:rPr>
          <w:lang w:val="en-US"/>
        </w:rPr>
        <w:t xml:space="preserve"> </w:t>
      </w:r>
      <w:r>
        <w:t>nilai</w:t>
      </w:r>
      <w:r>
        <w:rPr>
          <w:spacing w:val="1"/>
        </w:rPr>
        <w:t xml:space="preserve"> </w:t>
      </w:r>
      <w:r>
        <w:rPr>
          <w:i/>
        </w:rPr>
        <w:t>Asymp Sig</w:t>
      </w:r>
      <w:r>
        <w:rPr>
          <w:i/>
          <w:spacing w:val="1"/>
        </w:rPr>
        <w:t xml:space="preserve"> </w:t>
      </w:r>
      <w:r>
        <w:rPr>
          <w:i/>
        </w:rPr>
        <w:t xml:space="preserve">(2-tailed) </w:t>
      </w:r>
      <w:r>
        <w:t>sebesar 0,140</w:t>
      </w:r>
      <w:r>
        <w:rPr>
          <w:spacing w:val="1"/>
        </w:rPr>
        <w:t xml:space="preserve"> </w:t>
      </w:r>
      <w:r>
        <w:t>yang</w:t>
      </w:r>
      <w:r>
        <w:rPr>
          <w:spacing w:val="1"/>
        </w:rPr>
        <w:t xml:space="preserve"> </w:t>
      </w:r>
      <w:r>
        <w:t>melebihi</w:t>
      </w:r>
      <w:r>
        <w:rPr>
          <w:spacing w:val="-1"/>
        </w:rPr>
        <w:t xml:space="preserve"> </w:t>
      </w:r>
      <w:r>
        <w:t>besar nilai alpha</w:t>
      </w:r>
      <w:r>
        <w:rPr>
          <w:spacing w:val="1"/>
        </w:rPr>
        <w:t xml:space="preserve"> </w:t>
      </w:r>
      <w:r>
        <w:t>yaitu 0.05</w:t>
      </w:r>
      <w:r>
        <w:rPr>
          <w:lang w:val="en-US"/>
        </w:rPr>
        <w:t xml:space="preserve">, </w:t>
      </w:r>
      <w:proofErr w:type="spellStart"/>
      <w:r>
        <w:rPr>
          <w:lang w:val="en-US"/>
        </w:rPr>
        <w:t>nilai</w:t>
      </w:r>
      <w:proofErr w:type="spellEnd"/>
      <w:r>
        <w:rPr>
          <w:lang w:val="en-US"/>
        </w:rPr>
        <w:t xml:space="preserve"> </w:t>
      </w:r>
      <w:proofErr w:type="spellStart"/>
      <w:r>
        <w:rPr>
          <w:lang w:val="en-US"/>
        </w:rPr>
        <w:t>tersebut</w:t>
      </w:r>
      <w:proofErr w:type="spellEnd"/>
      <w:r>
        <w:rPr>
          <w:lang w:val="en-US"/>
        </w:rPr>
        <w:t xml:space="preserve"> </w:t>
      </w:r>
      <w:proofErr w:type="spellStart"/>
      <w:r>
        <w:rPr>
          <w:lang w:val="en-US"/>
        </w:rPr>
        <w:t>menunjukkan</w:t>
      </w:r>
      <w:proofErr w:type="spellEnd"/>
      <w:r>
        <w:rPr>
          <w:lang w:val="en-US"/>
        </w:rPr>
        <w:t xml:space="preserve"> </w:t>
      </w:r>
      <w:proofErr w:type="spellStart"/>
      <w:r>
        <w:rPr>
          <w:lang w:val="en-US"/>
        </w:rPr>
        <w:t>bahwa</w:t>
      </w:r>
      <w:proofErr w:type="spellEnd"/>
      <w:r>
        <w:rPr>
          <w:lang w:val="en-US"/>
        </w:rPr>
        <w:t xml:space="preserve"> data </w:t>
      </w:r>
      <w:proofErr w:type="spellStart"/>
      <w:r>
        <w:rPr>
          <w:lang w:val="en-US"/>
        </w:rPr>
        <w:t>dalam</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adalah</w:t>
      </w:r>
      <w:proofErr w:type="spellEnd"/>
      <w:r>
        <w:rPr>
          <w:lang w:val="en-US"/>
        </w:rPr>
        <w:t xml:space="preserve"> normal.</w:t>
      </w:r>
    </w:p>
    <w:p w14:paraId="0A3E1414" w14:textId="77777777" w:rsidR="009507C7" w:rsidRDefault="009507C7" w:rsidP="009507C7">
      <w:pPr>
        <w:pStyle w:val="TeksIsi"/>
        <w:ind w:right="122"/>
        <w:jc w:val="both"/>
        <w:rPr>
          <w:lang w:val="en-US"/>
        </w:rPr>
      </w:pPr>
    </w:p>
    <w:p w14:paraId="0040F579" w14:textId="3107929E" w:rsidR="009507C7" w:rsidRDefault="009507C7" w:rsidP="009507C7">
      <w:pPr>
        <w:pStyle w:val="TeksIsi"/>
        <w:ind w:right="122"/>
        <w:jc w:val="both"/>
        <w:rPr>
          <w:b/>
          <w:bCs/>
          <w:lang w:val="en-US"/>
        </w:rPr>
      </w:pPr>
      <w:r w:rsidRPr="009507C7">
        <w:rPr>
          <w:b/>
          <w:bCs/>
          <w:lang w:val="en-US"/>
        </w:rPr>
        <w:t xml:space="preserve">Uji </w:t>
      </w:r>
      <w:proofErr w:type="spellStart"/>
      <w:r w:rsidRPr="009507C7">
        <w:rPr>
          <w:b/>
          <w:bCs/>
          <w:lang w:val="en-US"/>
        </w:rPr>
        <w:t>Multikolinearitas</w:t>
      </w:r>
      <w:proofErr w:type="spellEnd"/>
    </w:p>
    <w:p w14:paraId="3255861C" w14:textId="07ACBF60" w:rsidR="009507C7" w:rsidRPr="009507C7" w:rsidRDefault="009507C7" w:rsidP="00561CD2">
      <w:pPr>
        <w:pStyle w:val="TeksIsi"/>
        <w:ind w:right="122"/>
        <w:jc w:val="center"/>
        <w:rPr>
          <w:b/>
          <w:bCs/>
          <w:lang w:val="en-US"/>
        </w:rPr>
      </w:pPr>
      <w:proofErr w:type="spellStart"/>
      <w:r>
        <w:rPr>
          <w:b/>
          <w:bCs/>
          <w:lang w:val="en-US"/>
        </w:rPr>
        <w:t>Tabel</w:t>
      </w:r>
      <w:proofErr w:type="spellEnd"/>
      <w:r>
        <w:rPr>
          <w:b/>
          <w:bCs/>
          <w:lang w:val="en-US"/>
        </w:rPr>
        <w:t xml:space="preserve"> 2</w:t>
      </w:r>
      <w:r w:rsidR="00561CD2">
        <w:rPr>
          <w:b/>
          <w:bCs/>
          <w:lang w:val="id-ID"/>
        </w:rPr>
        <w:t xml:space="preserve">. </w:t>
      </w:r>
      <w:r>
        <w:rPr>
          <w:b/>
          <w:bCs/>
          <w:lang w:val="en-US"/>
        </w:rPr>
        <w:t xml:space="preserve">Uji </w:t>
      </w:r>
      <w:proofErr w:type="spellStart"/>
      <w:r>
        <w:rPr>
          <w:b/>
          <w:bCs/>
          <w:lang w:val="en-US"/>
        </w:rPr>
        <w:t>Multikoliniearitas</w:t>
      </w:r>
      <w:proofErr w:type="spellEnd"/>
    </w:p>
    <w:p w14:paraId="17EB8030" w14:textId="00F3C833" w:rsidR="001F68A2" w:rsidRDefault="001F68A2" w:rsidP="009507C7">
      <w:pPr>
        <w:pStyle w:val="TeksIsi"/>
        <w:ind w:right="111"/>
        <w:jc w:val="both"/>
        <w:rPr>
          <w:lang w:val="en-US"/>
        </w:rPr>
      </w:pPr>
    </w:p>
    <w:tbl>
      <w:tblPr>
        <w:tblW w:w="0" w:type="auto"/>
        <w:tblInd w:w="1253"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1731"/>
        <w:gridCol w:w="1606"/>
        <w:gridCol w:w="1483"/>
        <w:gridCol w:w="1870"/>
      </w:tblGrid>
      <w:tr w:rsidR="009507C7" w:rsidRPr="009507C7" w14:paraId="697F5725" w14:textId="77777777" w:rsidTr="008B07D3">
        <w:trPr>
          <w:trHeight w:val="275"/>
        </w:trPr>
        <w:tc>
          <w:tcPr>
            <w:tcW w:w="1731" w:type="dxa"/>
            <w:vMerge w:val="restart"/>
            <w:tcBorders>
              <w:top w:val="single" w:sz="4" w:space="0" w:color="auto"/>
              <w:bottom w:val="nil"/>
            </w:tcBorders>
          </w:tcPr>
          <w:p w14:paraId="67AB0261" w14:textId="77777777" w:rsidR="009507C7" w:rsidRPr="009507C7" w:rsidRDefault="009507C7" w:rsidP="009507C7">
            <w:pPr>
              <w:pStyle w:val="TableParagraph"/>
              <w:spacing w:line="240" w:lineRule="auto"/>
              <w:ind w:left="450"/>
              <w:jc w:val="left"/>
            </w:pPr>
            <w:r w:rsidRPr="009507C7">
              <w:t>Variabel</w:t>
            </w:r>
          </w:p>
        </w:tc>
        <w:tc>
          <w:tcPr>
            <w:tcW w:w="3089" w:type="dxa"/>
            <w:gridSpan w:val="2"/>
            <w:tcBorders>
              <w:top w:val="single" w:sz="4" w:space="0" w:color="auto"/>
              <w:bottom w:val="single" w:sz="4" w:space="0" w:color="auto"/>
            </w:tcBorders>
          </w:tcPr>
          <w:p w14:paraId="26873EE9" w14:textId="77777777" w:rsidR="009507C7" w:rsidRPr="009507C7" w:rsidRDefault="009507C7" w:rsidP="009507C7">
            <w:pPr>
              <w:pStyle w:val="TableParagraph"/>
              <w:spacing w:line="240" w:lineRule="auto"/>
              <w:ind w:left="498"/>
              <w:jc w:val="left"/>
            </w:pPr>
            <w:r w:rsidRPr="009507C7">
              <w:rPr>
                <w:i/>
              </w:rPr>
              <w:t>Collinearity</w:t>
            </w:r>
            <w:r w:rsidRPr="009507C7">
              <w:rPr>
                <w:i/>
                <w:spacing w:val="-2"/>
              </w:rPr>
              <w:t xml:space="preserve"> </w:t>
            </w:r>
            <w:r w:rsidRPr="009507C7">
              <w:t>Statistics</w:t>
            </w:r>
          </w:p>
        </w:tc>
        <w:tc>
          <w:tcPr>
            <w:tcW w:w="1870" w:type="dxa"/>
            <w:vMerge w:val="restart"/>
            <w:tcBorders>
              <w:top w:val="single" w:sz="4" w:space="0" w:color="auto"/>
              <w:bottom w:val="single" w:sz="4" w:space="0" w:color="auto"/>
            </w:tcBorders>
          </w:tcPr>
          <w:p w14:paraId="2D852F96" w14:textId="77777777" w:rsidR="009507C7" w:rsidRPr="009507C7" w:rsidRDefault="009507C7" w:rsidP="009507C7">
            <w:pPr>
              <w:pStyle w:val="TableParagraph"/>
              <w:spacing w:line="240" w:lineRule="auto"/>
              <w:ind w:left="379"/>
              <w:jc w:val="left"/>
            </w:pPr>
            <w:r w:rsidRPr="009507C7">
              <w:t>Keterangan</w:t>
            </w:r>
          </w:p>
        </w:tc>
      </w:tr>
      <w:tr w:rsidR="009507C7" w:rsidRPr="009507C7" w14:paraId="52AE96E7" w14:textId="77777777" w:rsidTr="008B07D3">
        <w:trPr>
          <w:trHeight w:val="275"/>
        </w:trPr>
        <w:tc>
          <w:tcPr>
            <w:tcW w:w="1731" w:type="dxa"/>
            <w:vMerge/>
            <w:tcBorders>
              <w:top w:val="nil"/>
              <w:bottom w:val="single" w:sz="4" w:space="0" w:color="auto"/>
            </w:tcBorders>
          </w:tcPr>
          <w:p w14:paraId="553F157C" w14:textId="77777777" w:rsidR="009507C7" w:rsidRPr="009507C7" w:rsidRDefault="009507C7" w:rsidP="009507C7"/>
        </w:tc>
        <w:tc>
          <w:tcPr>
            <w:tcW w:w="1606" w:type="dxa"/>
            <w:tcBorders>
              <w:top w:val="single" w:sz="4" w:space="0" w:color="auto"/>
              <w:bottom w:val="single" w:sz="4" w:space="0" w:color="auto"/>
            </w:tcBorders>
          </w:tcPr>
          <w:p w14:paraId="7028173A" w14:textId="77777777" w:rsidR="009507C7" w:rsidRPr="009507C7" w:rsidRDefault="009507C7" w:rsidP="009507C7">
            <w:pPr>
              <w:pStyle w:val="TableParagraph"/>
              <w:spacing w:line="240" w:lineRule="auto"/>
              <w:ind w:left="293" w:right="289"/>
              <w:rPr>
                <w:i/>
              </w:rPr>
            </w:pPr>
            <w:r w:rsidRPr="009507C7">
              <w:rPr>
                <w:i/>
              </w:rPr>
              <w:t>Tolerance</w:t>
            </w:r>
          </w:p>
        </w:tc>
        <w:tc>
          <w:tcPr>
            <w:tcW w:w="1483" w:type="dxa"/>
            <w:tcBorders>
              <w:top w:val="single" w:sz="4" w:space="0" w:color="auto"/>
              <w:bottom w:val="single" w:sz="4" w:space="0" w:color="auto"/>
            </w:tcBorders>
          </w:tcPr>
          <w:p w14:paraId="4D0FFC76" w14:textId="77777777" w:rsidR="009507C7" w:rsidRPr="009507C7" w:rsidRDefault="009507C7" w:rsidP="009507C7">
            <w:pPr>
              <w:pStyle w:val="TableParagraph"/>
              <w:spacing w:line="240" w:lineRule="auto"/>
              <w:ind w:left="449" w:right="443"/>
            </w:pPr>
            <w:r w:rsidRPr="009507C7">
              <w:t>VIF</w:t>
            </w:r>
          </w:p>
        </w:tc>
        <w:tc>
          <w:tcPr>
            <w:tcW w:w="1870" w:type="dxa"/>
            <w:vMerge/>
            <w:tcBorders>
              <w:top w:val="single" w:sz="4" w:space="0" w:color="auto"/>
              <w:bottom w:val="single" w:sz="4" w:space="0" w:color="auto"/>
            </w:tcBorders>
          </w:tcPr>
          <w:p w14:paraId="79552663" w14:textId="77777777" w:rsidR="009507C7" w:rsidRPr="009507C7" w:rsidRDefault="009507C7" w:rsidP="009507C7"/>
        </w:tc>
      </w:tr>
      <w:tr w:rsidR="009507C7" w:rsidRPr="009507C7" w14:paraId="0FC2BABA" w14:textId="77777777" w:rsidTr="008B07D3">
        <w:trPr>
          <w:trHeight w:val="551"/>
        </w:trPr>
        <w:tc>
          <w:tcPr>
            <w:tcW w:w="1731" w:type="dxa"/>
            <w:tcBorders>
              <w:top w:val="single" w:sz="4" w:space="0" w:color="auto"/>
            </w:tcBorders>
          </w:tcPr>
          <w:p w14:paraId="0EE00E56" w14:textId="77777777" w:rsidR="009507C7" w:rsidRPr="009507C7" w:rsidRDefault="009507C7" w:rsidP="009507C7">
            <w:pPr>
              <w:pStyle w:val="TableParagraph"/>
              <w:spacing w:line="240" w:lineRule="auto"/>
              <w:ind w:left="107"/>
              <w:jc w:val="left"/>
              <w:rPr>
                <w:i/>
              </w:rPr>
            </w:pPr>
            <w:r w:rsidRPr="009507C7">
              <w:rPr>
                <w:i/>
              </w:rPr>
              <w:t>Green</w:t>
            </w:r>
          </w:p>
          <w:p w14:paraId="4492BABB" w14:textId="77777777" w:rsidR="009507C7" w:rsidRPr="009507C7" w:rsidRDefault="009507C7" w:rsidP="009507C7">
            <w:pPr>
              <w:pStyle w:val="TableParagraph"/>
              <w:spacing w:line="240" w:lineRule="auto"/>
              <w:ind w:left="107"/>
              <w:jc w:val="left"/>
              <w:rPr>
                <w:i/>
              </w:rPr>
            </w:pPr>
            <w:r w:rsidRPr="009507C7">
              <w:rPr>
                <w:i/>
              </w:rPr>
              <w:t>Accounting</w:t>
            </w:r>
          </w:p>
        </w:tc>
        <w:tc>
          <w:tcPr>
            <w:tcW w:w="1606" w:type="dxa"/>
            <w:tcBorders>
              <w:top w:val="single" w:sz="4" w:space="0" w:color="auto"/>
            </w:tcBorders>
          </w:tcPr>
          <w:p w14:paraId="4C126855" w14:textId="77777777" w:rsidR="009507C7" w:rsidRPr="009507C7" w:rsidRDefault="009507C7" w:rsidP="009507C7">
            <w:pPr>
              <w:pStyle w:val="TableParagraph"/>
              <w:spacing w:line="240" w:lineRule="auto"/>
              <w:ind w:left="293" w:right="284"/>
            </w:pPr>
            <w:r w:rsidRPr="009507C7">
              <w:rPr>
                <w:color w:val="000104"/>
              </w:rPr>
              <w:t>0,679</w:t>
            </w:r>
          </w:p>
        </w:tc>
        <w:tc>
          <w:tcPr>
            <w:tcW w:w="1483" w:type="dxa"/>
            <w:tcBorders>
              <w:top w:val="single" w:sz="4" w:space="0" w:color="auto"/>
            </w:tcBorders>
          </w:tcPr>
          <w:p w14:paraId="79395AE5" w14:textId="77777777" w:rsidR="009507C7" w:rsidRPr="009507C7" w:rsidRDefault="009507C7" w:rsidP="009507C7">
            <w:pPr>
              <w:pStyle w:val="TableParagraph"/>
              <w:spacing w:line="240" w:lineRule="auto"/>
              <w:ind w:left="450" w:right="443"/>
            </w:pPr>
            <w:r w:rsidRPr="009507C7">
              <w:rPr>
                <w:color w:val="000104"/>
              </w:rPr>
              <w:t>1,472</w:t>
            </w:r>
          </w:p>
        </w:tc>
        <w:tc>
          <w:tcPr>
            <w:tcW w:w="1870" w:type="dxa"/>
            <w:tcBorders>
              <w:top w:val="single" w:sz="4" w:space="0" w:color="auto"/>
            </w:tcBorders>
          </w:tcPr>
          <w:p w14:paraId="2860F11D" w14:textId="77777777" w:rsidR="009507C7" w:rsidRPr="009507C7" w:rsidRDefault="009507C7" w:rsidP="009507C7">
            <w:pPr>
              <w:pStyle w:val="TableParagraph"/>
              <w:spacing w:line="240" w:lineRule="auto"/>
              <w:ind w:left="105"/>
              <w:jc w:val="left"/>
            </w:pPr>
            <w:r w:rsidRPr="009507C7">
              <w:t>Bebas</w:t>
            </w:r>
          </w:p>
          <w:p w14:paraId="2A0EAAFF" w14:textId="77777777" w:rsidR="009507C7" w:rsidRPr="009507C7" w:rsidRDefault="009507C7" w:rsidP="009507C7">
            <w:pPr>
              <w:pStyle w:val="TableParagraph"/>
              <w:spacing w:line="240" w:lineRule="auto"/>
              <w:ind w:left="105"/>
              <w:jc w:val="left"/>
            </w:pPr>
            <w:r w:rsidRPr="009507C7">
              <w:t>Multikolinearitas</w:t>
            </w:r>
          </w:p>
        </w:tc>
      </w:tr>
      <w:tr w:rsidR="009507C7" w:rsidRPr="009507C7" w14:paraId="299284F1" w14:textId="77777777" w:rsidTr="008B07D3">
        <w:trPr>
          <w:trHeight w:val="551"/>
        </w:trPr>
        <w:tc>
          <w:tcPr>
            <w:tcW w:w="1731" w:type="dxa"/>
          </w:tcPr>
          <w:p w14:paraId="3C822CFD" w14:textId="77777777" w:rsidR="009507C7" w:rsidRPr="009507C7" w:rsidRDefault="009507C7" w:rsidP="009507C7">
            <w:pPr>
              <w:pStyle w:val="TableParagraph"/>
              <w:spacing w:line="240" w:lineRule="auto"/>
              <w:ind w:left="107"/>
              <w:jc w:val="left"/>
            </w:pPr>
            <w:r w:rsidRPr="009507C7">
              <w:t>CSR</w:t>
            </w:r>
          </w:p>
        </w:tc>
        <w:tc>
          <w:tcPr>
            <w:tcW w:w="1606" w:type="dxa"/>
          </w:tcPr>
          <w:p w14:paraId="6904C152" w14:textId="77777777" w:rsidR="009507C7" w:rsidRPr="009507C7" w:rsidRDefault="009507C7" w:rsidP="009507C7">
            <w:pPr>
              <w:pStyle w:val="TableParagraph"/>
              <w:spacing w:line="240" w:lineRule="auto"/>
              <w:ind w:left="293" w:right="284"/>
            </w:pPr>
            <w:r w:rsidRPr="009507C7">
              <w:rPr>
                <w:color w:val="000104"/>
              </w:rPr>
              <w:t>0,532</w:t>
            </w:r>
          </w:p>
        </w:tc>
        <w:tc>
          <w:tcPr>
            <w:tcW w:w="1483" w:type="dxa"/>
          </w:tcPr>
          <w:p w14:paraId="767957B4" w14:textId="77777777" w:rsidR="009507C7" w:rsidRPr="009507C7" w:rsidRDefault="009507C7" w:rsidP="009507C7">
            <w:pPr>
              <w:pStyle w:val="TableParagraph"/>
              <w:spacing w:line="240" w:lineRule="auto"/>
              <w:ind w:left="450" w:right="443"/>
            </w:pPr>
            <w:r w:rsidRPr="009507C7">
              <w:rPr>
                <w:color w:val="000104"/>
              </w:rPr>
              <w:t>1,880</w:t>
            </w:r>
          </w:p>
        </w:tc>
        <w:tc>
          <w:tcPr>
            <w:tcW w:w="1870" w:type="dxa"/>
          </w:tcPr>
          <w:p w14:paraId="28268A54" w14:textId="77777777" w:rsidR="009507C7" w:rsidRPr="009507C7" w:rsidRDefault="009507C7" w:rsidP="009507C7">
            <w:pPr>
              <w:pStyle w:val="TableParagraph"/>
              <w:spacing w:line="240" w:lineRule="auto"/>
              <w:ind w:left="105"/>
              <w:jc w:val="left"/>
            </w:pPr>
            <w:r w:rsidRPr="009507C7">
              <w:t>Bebas</w:t>
            </w:r>
          </w:p>
          <w:p w14:paraId="69958EC2" w14:textId="77777777" w:rsidR="009507C7" w:rsidRPr="009507C7" w:rsidRDefault="009507C7" w:rsidP="009507C7">
            <w:pPr>
              <w:pStyle w:val="TableParagraph"/>
              <w:spacing w:line="240" w:lineRule="auto"/>
              <w:ind w:left="105"/>
              <w:jc w:val="left"/>
            </w:pPr>
            <w:r w:rsidRPr="009507C7">
              <w:t>Multikolinearitas</w:t>
            </w:r>
          </w:p>
        </w:tc>
      </w:tr>
      <w:tr w:rsidR="009507C7" w:rsidRPr="009507C7" w14:paraId="5DD3614E" w14:textId="77777777" w:rsidTr="008B07D3">
        <w:trPr>
          <w:trHeight w:val="554"/>
        </w:trPr>
        <w:tc>
          <w:tcPr>
            <w:tcW w:w="1731" w:type="dxa"/>
          </w:tcPr>
          <w:p w14:paraId="7502CA91" w14:textId="77777777" w:rsidR="009507C7" w:rsidRPr="009507C7" w:rsidRDefault="009507C7" w:rsidP="009507C7">
            <w:pPr>
              <w:pStyle w:val="TableParagraph"/>
              <w:spacing w:line="240" w:lineRule="auto"/>
              <w:ind w:left="107"/>
              <w:jc w:val="left"/>
            </w:pPr>
            <w:r w:rsidRPr="009507C7">
              <w:t>Ukuran</w:t>
            </w:r>
          </w:p>
          <w:p w14:paraId="072225A6" w14:textId="77777777" w:rsidR="009507C7" w:rsidRPr="009507C7" w:rsidRDefault="009507C7" w:rsidP="009507C7">
            <w:pPr>
              <w:pStyle w:val="TableParagraph"/>
              <w:spacing w:line="240" w:lineRule="auto"/>
              <w:ind w:left="107"/>
              <w:jc w:val="left"/>
            </w:pPr>
            <w:r w:rsidRPr="009507C7">
              <w:t>Perusahaan</w:t>
            </w:r>
          </w:p>
        </w:tc>
        <w:tc>
          <w:tcPr>
            <w:tcW w:w="1606" w:type="dxa"/>
          </w:tcPr>
          <w:p w14:paraId="440B0647" w14:textId="77777777" w:rsidR="009507C7" w:rsidRPr="009507C7" w:rsidRDefault="009507C7" w:rsidP="009507C7">
            <w:pPr>
              <w:pStyle w:val="TableParagraph"/>
              <w:spacing w:line="240" w:lineRule="auto"/>
              <w:ind w:left="293" w:right="284"/>
            </w:pPr>
            <w:r w:rsidRPr="009507C7">
              <w:rPr>
                <w:color w:val="000104"/>
              </w:rPr>
              <w:t>0,404</w:t>
            </w:r>
          </w:p>
        </w:tc>
        <w:tc>
          <w:tcPr>
            <w:tcW w:w="1483" w:type="dxa"/>
          </w:tcPr>
          <w:p w14:paraId="75FCBBBD" w14:textId="77777777" w:rsidR="009507C7" w:rsidRPr="009507C7" w:rsidRDefault="009507C7" w:rsidP="009507C7">
            <w:pPr>
              <w:pStyle w:val="TableParagraph"/>
              <w:spacing w:line="240" w:lineRule="auto"/>
              <w:ind w:left="450" w:right="443"/>
            </w:pPr>
            <w:r w:rsidRPr="009507C7">
              <w:rPr>
                <w:color w:val="000104"/>
              </w:rPr>
              <w:t>2,477</w:t>
            </w:r>
          </w:p>
        </w:tc>
        <w:tc>
          <w:tcPr>
            <w:tcW w:w="1870" w:type="dxa"/>
          </w:tcPr>
          <w:p w14:paraId="7BBB3BB7" w14:textId="77777777" w:rsidR="009507C7" w:rsidRPr="009507C7" w:rsidRDefault="009507C7" w:rsidP="009507C7">
            <w:pPr>
              <w:pStyle w:val="TableParagraph"/>
              <w:spacing w:line="240" w:lineRule="auto"/>
              <w:ind w:left="105"/>
              <w:jc w:val="left"/>
            </w:pPr>
            <w:r w:rsidRPr="009507C7">
              <w:t>Bebas</w:t>
            </w:r>
          </w:p>
          <w:p w14:paraId="58EED7A3" w14:textId="77777777" w:rsidR="009507C7" w:rsidRPr="009507C7" w:rsidRDefault="009507C7" w:rsidP="009507C7">
            <w:pPr>
              <w:pStyle w:val="TableParagraph"/>
              <w:spacing w:line="240" w:lineRule="auto"/>
              <w:ind w:left="105"/>
              <w:jc w:val="left"/>
            </w:pPr>
            <w:r w:rsidRPr="009507C7">
              <w:t>Multikolinearitas</w:t>
            </w:r>
          </w:p>
        </w:tc>
      </w:tr>
    </w:tbl>
    <w:p w14:paraId="2353FA03" w14:textId="476C740D" w:rsidR="009507C7" w:rsidRPr="00561CD2" w:rsidRDefault="006E4377" w:rsidP="006E4377">
      <w:pPr>
        <w:pStyle w:val="TeksIsi"/>
        <w:ind w:left="720" w:right="111" w:firstLine="720"/>
        <w:jc w:val="both"/>
        <w:rPr>
          <w:sz w:val="20"/>
          <w:szCs w:val="20"/>
          <w:lang w:val="en-US"/>
        </w:rPr>
      </w:pPr>
      <w:proofErr w:type="spellStart"/>
      <w:r w:rsidRPr="00561CD2">
        <w:rPr>
          <w:sz w:val="20"/>
          <w:szCs w:val="20"/>
          <w:lang w:val="en-US"/>
        </w:rPr>
        <w:t>Sumber</w:t>
      </w:r>
      <w:proofErr w:type="spellEnd"/>
      <w:r w:rsidRPr="00561CD2">
        <w:rPr>
          <w:sz w:val="20"/>
          <w:szCs w:val="20"/>
          <w:lang w:val="en-US"/>
        </w:rPr>
        <w:t xml:space="preserve">: Data </w:t>
      </w:r>
      <w:proofErr w:type="spellStart"/>
      <w:r w:rsidRPr="00561CD2">
        <w:rPr>
          <w:sz w:val="20"/>
          <w:szCs w:val="20"/>
          <w:lang w:val="en-US"/>
        </w:rPr>
        <w:t>diolah</w:t>
      </w:r>
      <w:proofErr w:type="spellEnd"/>
      <w:r w:rsidRPr="00561CD2">
        <w:rPr>
          <w:sz w:val="20"/>
          <w:szCs w:val="20"/>
          <w:lang w:val="en-US"/>
        </w:rPr>
        <w:t xml:space="preserve"> (2022)</w:t>
      </w:r>
    </w:p>
    <w:p w14:paraId="088712A2" w14:textId="77777777" w:rsidR="00561CD2" w:rsidRDefault="00561CD2" w:rsidP="009507C7">
      <w:pPr>
        <w:pStyle w:val="TeksIsi"/>
        <w:ind w:right="662" w:firstLine="720"/>
        <w:jc w:val="both"/>
        <w:rPr>
          <w:lang w:val="en-US"/>
        </w:rPr>
      </w:pPr>
    </w:p>
    <w:p w14:paraId="53B0531B" w14:textId="09367083" w:rsidR="009507C7" w:rsidRDefault="009507C7" w:rsidP="009507C7">
      <w:pPr>
        <w:pStyle w:val="TeksIsi"/>
        <w:ind w:right="662" w:firstLine="720"/>
        <w:jc w:val="both"/>
      </w:pPr>
      <w:proofErr w:type="spellStart"/>
      <w:r>
        <w:rPr>
          <w:lang w:val="en-US"/>
        </w:rPr>
        <w:t>Tabel</w:t>
      </w:r>
      <w:proofErr w:type="spellEnd"/>
      <w:r>
        <w:rPr>
          <w:lang w:val="en-US"/>
        </w:rPr>
        <w:t xml:space="preserve"> di </w:t>
      </w:r>
      <w:proofErr w:type="spellStart"/>
      <w:r>
        <w:rPr>
          <w:lang w:val="en-US"/>
        </w:rPr>
        <w:t>atas</w:t>
      </w:r>
      <w:proofErr w:type="spellEnd"/>
      <w:r>
        <w:rPr>
          <w:lang w:val="en-US"/>
        </w:rPr>
        <w:t xml:space="preserve"> m</w:t>
      </w:r>
      <w:r>
        <w:t>enunjukkan</w:t>
      </w:r>
      <w:r>
        <w:rPr>
          <w:spacing w:val="1"/>
        </w:rPr>
        <w:t xml:space="preserve"> </w:t>
      </w:r>
      <w:r>
        <w:t>bahwa</w:t>
      </w:r>
      <w:r>
        <w:rPr>
          <w:spacing w:val="1"/>
        </w:rPr>
        <w:t xml:space="preserve"> </w:t>
      </w:r>
      <w:r>
        <w:t>semua</w:t>
      </w:r>
      <w:r>
        <w:rPr>
          <w:spacing w:val="1"/>
        </w:rPr>
        <w:t xml:space="preserve"> </w:t>
      </w:r>
      <w:r>
        <w:t>variabel</w:t>
      </w:r>
      <w:r>
        <w:rPr>
          <w:spacing w:val="1"/>
        </w:rPr>
        <w:t xml:space="preserve"> </w:t>
      </w:r>
      <w:r>
        <w:t>memiliki</w:t>
      </w:r>
      <w:r>
        <w:rPr>
          <w:spacing w:val="1"/>
        </w:rPr>
        <w:t xml:space="preserve"> </w:t>
      </w:r>
      <w:r>
        <w:t>nilai</w:t>
      </w:r>
      <w:r>
        <w:rPr>
          <w:spacing w:val="1"/>
        </w:rPr>
        <w:t xml:space="preserve"> </w:t>
      </w:r>
      <w:r>
        <w:rPr>
          <w:i/>
        </w:rPr>
        <w:t>tolerance</w:t>
      </w:r>
      <w:r>
        <w:rPr>
          <w:i/>
          <w:spacing w:val="1"/>
        </w:rPr>
        <w:t xml:space="preserve"> </w:t>
      </w:r>
      <w:r>
        <w:t>masing-masing</w:t>
      </w:r>
      <w:r>
        <w:rPr>
          <w:spacing w:val="1"/>
        </w:rPr>
        <w:t xml:space="preserve"> </w:t>
      </w:r>
      <w:r>
        <w:t>variabel bebas lebih dari 0.10 dan nilai VIF kurang dari 10.0 sehingga tidak terjadi</w:t>
      </w:r>
      <w:r>
        <w:rPr>
          <w:spacing w:val="-57"/>
        </w:rPr>
        <w:t xml:space="preserve"> </w:t>
      </w:r>
      <w:r>
        <w:t>gejala</w:t>
      </w:r>
      <w:r>
        <w:rPr>
          <w:spacing w:val="-2"/>
        </w:rPr>
        <w:t xml:space="preserve"> </w:t>
      </w:r>
      <w:r>
        <w:rPr>
          <w:i/>
        </w:rPr>
        <w:t>multikolinearitas</w:t>
      </w:r>
      <w:r>
        <w:t>.</w:t>
      </w:r>
    </w:p>
    <w:p w14:paraId="1D79771D" w14:textId="77777777" w:rsidR="009507C7" w:rsidRDefault="009507C7">
      <w:pPr>
        <w:rPr>
          <w:b/>
          <w:bCs/>
          <w:iCs/>
          <w:sz w:val="24"/>
        </w:rPr>
      </w:pPr>
      <w:r>
        <w:rPr>
          <w:b/>
          <w:bCs/>
          <w:iCs/>
          <w:sz w:val="24"/>
        </w:rPr>
        <w:br w:type="page"/>
      </w:r>
    </w:p>
    <w:p w14:paraId="04448509" w14:textId="32846DEA" w:rsidR="009507C7" w:rsidRDefault="009507C7" w:rsidP="009507C7">
      <w:pPr>
        <w:pStyle w:val="TeksIsi"/>
        <w:ind w:right="111"/>
        <w:jc w:val="both"/>
        <w:rPr>
          <w:b/>
          <w:bCs/>
          <w:iCs/>
          <w:sz w:val="24"/>
        </w:rPr>
      </w:pPr>
      <w:r w:rsidRPr="009507C7">
        <w:rPr>
          <w:b/>
          <w:bCs/>
          <w:iCs/>
          <w:sz w:val="24"/>
        </w:rPr>
        <w:t>Uji</w:t>
      </w:r>
      <w:r w:rsidRPr="009507C7">
        <w:rPr>
          <w:b/>
          <w:bCs/>
          <w:iCs/>
          <w:spacing w:val="-2"/>
          <w:sz w:val="24"/>
        </w:rPr>
        <w:t xml:space="preserve"> </w:t>
      </w:r>
      <w:r w:rsidRPr="009507C7">
        <w:rPr>
          <w:b/>
          <w:bCs/>
          <w:iCs/>
          <w:sz w:val="24"/>
        </w:rPr>
        <w:t>Heteroskedastisitas</w:t>
      </w:r>
    </w:p>
    <w:p w14:paraId="0F8DDEF4" w14:textId="1D4F4CEC" w:rsidR="009507C7" w:rsidRPr="009507C7" w:rsidRDefault="009507C7" w:rsidP="00561CD2">
      <w:pPr>
        <w:pStyle w:val="TeksIsi"/>
        <w:ind w:right="111"/>
        <w:jc w:val="center"/>
        <w:rPr>
          <w:b/>
          <w:bCs/>
          <w:iCs/>
          <w:sz w:val="24"/>
          <w:lang w:val="en-US"/>
        </w:rPr>
      </w:pPr>
      <w:proofErr w:type="spellStart"/>
      <w:r>
        <w:rPr>
          <w:b/>
          <w:bCs/>
          <w:iCs/>
          <w:sz w:val="24"/>
          <w:lang w:val="en-US"/>
        </w:rPr>
        <w:t>Tabel</w:t>
      </w:r>
      <w:proofErr w:type="spellEnd"/>
      <w:r>
        <w:rPr>
          <w:b/>
          <w:bCs/>
          <w:iCs/>
          <w:sz w:val="24"/>
          <w:lang w:val="en-US"/>
        </w:rPr>
        <w:t xml:space="preserve"> 3</w:t>
      </w:r>
      <w:r w:rsidR="00561CD2">
        <w:rPr>
          <w:b/>
          <w:bCs/>
          <w:iCs/>
          <w:sz w:val="24"/>
          <w:lang w:val="id-ID"/>
        </w:rPr>
        <w:t xml:space="preserve">. </w:t>
      </w:r>
      <w:r w:rsidRPr="009507C7">
        <w:rPr>
          <w:b/>
          <w:bCs/>
          <w:iCs/>
          <w:sz w:val="24"/>
        </w:rPr>
        <w:t>Uji</w:t>
      </w:r>
      <w:r w:rsidRPr="009507C7">
        <w:rPr>
          <w:b/>
          <w:bCs/>
          <w:iCs/>
          <w:spacing w:val="-2"/>
          <w:sz w:val="24"/>
        </w:rPr>
        <w:t xml:space="preserve"> </w:t>
      </w:r>
      <w:proofErr w:type="spellStart"/>
      <w:r w:rsidRPr="009507C7">
        <w:rPr>
          <w:b/>
          <w:bCs/>
          <w:iCs/>
          <w:sz w:val="24"/>
        </w:rPr>
        <w:t>Heteroskedastisitas</w:t>
      </w:r>
      <w:proofErr w:type="spellEnd"/>
    </w:p>
    <w:tbl>
      <w:tblPr>
        <w:tblW w:w="0" w:type="auto"/>
        <w:tblInd w:w="1253"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3332"/>
        <w:gridCol w:w="2303"/>
      </w:tblGrid>
      <w:tr w:rsidR="008B07D3" w:rsidRPr="00561CD2" w14:paraId="7B7DE8EF" w14:textId="77777777" w:rsidTr="00772CFC">
        <w:trPr>
          <w:trHeight w:val="275"/>
        </w:trPr>
        <w:tc>
          <w:tcPr>
            <w:tcW w:w="3332" w:type="dxa"/>
            <w:tcBorders>
              <w:top w:val="single" w:sz="12" w:space="0" w:color="auto"/>
              <w:bottom w:val="single" w:sz="12" w:space="0" w:color="auto"/>
            </w:tcBorders>
          </w:tcPr>
          <w:p w14:paraId="3EC3BB25" w14:textId="77777777" w:rsidR="008B07D3" w:rsidRPr="00561CD2" w:rsidRDefault="008B07D3" w:rsidP="00061097">
            <w:pPr>
              <w:pStyle w:val="TableParagraph"/>
              <w:spacing w:line="256" w:lineRule="exact"/>
              <w:ind w:left="1229" w:right="1225"/>
              <w:rPr>
                <w:b/>
                <w:bCs/>
                <w:sz w:val="20"/>
                <w:szCs w:val="18"/>
              </w:rPr>
            </w:pPr>
            <w:r w:rsidRPr="00561CD2">
              <w:rPr>
                <w:b/>
                <w:bCs/>
                <w:sz w:val="20"/>
                <w:szCs w:val="18"/>
              </w:rPr>
              <w:t>Variabel</w:t>
            </w:r>
          </w:p>
        </w:tc>
        <w:tc>
          <w:tcPr>
            <w:tcW w:w="2303" w:type="dxa"/>
            <w:tcBorders>
              <w:top w:val="single" w:sz="12" w:space="0" w:color="auto"/>
              <w:bottom w:val="single" w:sz="12" w:space="0" w:color="auto"/>
            </w:tcBorders>
          </w:tcPr>
          <w:p w14:paraId="75EF618A" w14:textId="77777777" w:rsidR="008B07D3" w:rsidRPr="00561CD2" w:rsidRDefault="008B07D3" w:rsidP="00061097">
            <w:pPr>
              <w:pStyle w:val="TableParagraph"/>
              <w:spacing w:line="256" w:lineRule="exact"/>
              <w:ind w:left="548" w:right="543"/>
              <w:rPr>
                <w:b/>
                <w:bCs/>
                <w:sz w:val="20"/>
                <w:szCs w:val="18"/>
              </w:rPr>
            </w:pPr>
            <w:r w:rsidRPr="00561CD2">
              <w:rPr>
                <w:b/>
                <w:bCs/>
                <w:sz w:val="20"/>
                <w:szCs w:val="18"/>
              </w:rPr>
              <w:t>Signifikansi</w:t>
            </w:r>
          </w:p>
        </w:tc>
      </w:tr>
      <w:tr w:rsidR="008B07D3" w:rsidRPr="00561CD2" w14:paraId="5F08D831" w14:textId="77777777" w:rsidTr="00772CFC">
        <w:trPr>
          <w:trHeight w:val="278"/>
        </w:trPr>
        <w:tc>
          <w:tcPr>
            <w:tcW w:w="3332" w:type="dxa"/>
            <w:tcBorders>
              <w:top w:val="single" w:sz="12" w:space="0" w:color="auto"/>
            </w:tcBorders>
          </w:tcPr>
          <w:p w14:paraId="3CD074D8" w14:textId="77777777" w:rsidR="008B07D3" w:rsidRPr="00561CD2" w:rsidRDefault="008B07D3" w:rsidP="00061097">
            <w:pPr>
              <w:pStyle w:val="TableParagraph"/>
              <w:spacing w:line="258" w:lineRule="exact"/>
              <w:ind w:left="107"/>
              <w:jc w:val="left"/>
              <w:rPr>
                <w:sz w:val="20"/>
                <w:szCs w:val="18"/>
              </w:rPr>
            </w:pPr>
            <w:r w:rsidRPr="00561CD2">
              <w:rPr>
                <w:sz w:val="20"/>
                <w:szCs w:val="18"/>
              </w:rPr>
              <w:t>Konstanta</w:t>
            </w:r>
          </w:p>
        </w:tc>
        <w:tc>
          <w:tcPr>
            <w:tcW w:w="2303" w:type="dxa"/>
            <w:tcBorders>
              <w:top w:val="single" w:sz="12" w:space="0" w:color="auto"/>
            </w:tcBorders>
          </w:tcPr>
          <w:p w14:paraId="241F478E" w14:textId="77777777" w:rsidR="008B07D3" w:rsidRPr="00561CD2" w:rsidRDefault="008B07D3" w:rsidP="00061097">
            <w:pPr>
              <w:pStyle w:val="TableParagraph"/>
              <w:spacing w:line="258" w:lineRule="exact"/>
              <w:ind w:left="547" w:right="543"/>
              <w:rPr>
                <w:sz w:val="20"/>
                <w:szCs w:val="18"/>
              </w:rPr>
            </w:pPr>
            <w:r w:rsidRPr="00561CD2">
              <w:rPr>
                <w:color w:val="000104"/>
                <w:sz w:val="20"/>
                <w:szCs w:val="18"/>
              </w:rPr>
              <w:t>-1,138</w:t>
            </w:r>
          </w:p>
        </w:tc>
      </w:tr>
      <w:tr w:rsidR="008B07D3" w:rsidRPr="00561CD2" w14:paraId="4C3CE8ED" w14:textId="77777777" w:rsidTr="008B07D3">
        <w:trPr>
          <w:trHeight w:val="275"/>
        </w:trPr>
        <w:tc>
          <w:tcPr>
            <w:tcW w:w="3332" w:type="dxa"/>
          </w:tcPr>
          <w:p w14:paraId="4271F8FA" w14:textId="77777777" w:rsidR="008B07D3" w:rsidRPr="00561CD2" w:rsidRDefault="008B07D3" w:rsidP="00061097">
            <w:pPr>
              <w:pStyle w:val="TableParagraph"/>
              <w:spacing w:line="256" w:lineRule="exact"/>
              <w:ind w:left="107"/>
              <w:jc w:val="left"/>
              <w:rPr>
                <w:i/>
                <w:sz w:val="20"/>
                <w:szCs w:val="18"/>
              </w:rPr>
            </w:pPr>
            <w:r w:rsidRPr="00561CD2">
              <w:rPr>
                <w:i/>
                <w:sz w:val="20"/>
                <w:szCs w:val="18"/>
              </w:rPr>
              <w:t>Green</w:t>
            </w:r>
            <w:r w:rsidRPr="00561CD2">
              <w:rPr>
                <w:i/>
                <w:spacing w:val="-2"/>
                <w:sz w:val="20"/>
                <w:szCs w:val="18"/>
              </w:rPr>
              <w:t xml:space="preserve"> </w:t>
            </w:r>
            <w:r w:rsidRPr="00561CD2">
              <w:rPr>
                <w:i/>
                <w:sz w:val="20"/>
                <w:szCs w:val="18"/>
              </w:rPr>
              <w:t>Accounting</w:t>
            </w:r>
          </w:p>
        </w:tc>
        <w:tc>
          <w:tcPr>
            <w:tcW w:w="2303" w:type="dxa"/>
          </w:tcPr>
          <w:p w14:paraId="29696B0F" w14:textId="77777777" w:rsidR="008B07D3" w:rsidRPr="00561CD2" w:rsidRDefault="008B07D3" w:rsidP="00061097">
            <w:pPr>
              <w:pStyle w:val="TableParagraph"/>
              <w:spacing w:line="256" w:lineRule="exact"/>
              <w:ind w:left="548" w:right="541"/>
              <w:rPr>
                <w:sz w:val="20"/>
                <w:szCs w:val="18"/>
              </w:rPr>
            </w:pPr>
            <w:r w:rsidRPr="00561CD2">
              <w:rPr>
                <w:color w:val="000104"/>
                <w:sz w:val="20"/>
                <w:szCs w:val="18"/>
              </w:rPr>
              <w:t>0,075</w:t>
            </w:r>
          </w:p>
        </w:tc>
      </w:tr>
      <w:tr w:rsidR="008B07D3" w:rsidRPr="00561CD2" w14:paraId="35745278" w14:textId="77777777" w:rsidTr="008B07D3">
        <w:trPr>
          <w:trHeight w:val="275"/>
        </w:trPr>
        <w:tc>
          <w:tcPr>
            <w:tcW w:w="3332" w:type="dxa"/>
          </w:tcPr>
          <w:p w14:paraId="17D55564" w14:textId="77777777" w:rsidR="008B07D3" w:rsidRPr="00561CD2" w:rsidRDefault="008B07D3" w:rsidP="00061097">
            <w:pPr>
              <w:pStyle w:val="TableParagraph"/>
              <w:spacing w:line="256" w:lineRule="exact"/>
              <w:ind w:left="107"/>
              <w:jc w:val="left"/>
              <w:rPr>
                <w:sz w:val="20"/>
                <w:szCs w:val="18"/>
              </w:rPr>
            </w:pPr>
            <w:r w:rsidRPr="00561CD2">
              <w:rPr>
                <w:sz w:val="20"/>
                <w:szCs w:val="18"/>
              </w:rPr>
              <w:t>CSR</w:t>
            </w:r>
          </w:p>
        </w:tc>
        <w:tc>
          <w:tcPr>
            <w:tcW w:w="2303" w:type="dxa"/>
          </w:tcPr>
          <w:p w14:paraId="6E39AB7A" w14:textId="77777777" w:rsidR="008B07D3" w:rsidRPr="00561CD2" w:rsidRDefault="008B07D3" w:rsidP="00061097">
            <w:pPr>
              <w:pStyle w:val="TableParagraph"/>
              <w:spacing w:line="256" w:lineRule="exact"/>
              <w:ind w:left="548" w:right="542"/>
              <w:rPr>
                <w:sz w:val="20"/>
                <w:szCs w:val="18"/>
              </w:rPr>
            </w:pPr>
            <w:r w:rsidRPr="00561CD2">
              <w:rPr>
                <w:color w:val="000104"/>
                <w:sz w:val="20"/>
                <w:szCs w:val="18"/>
              </w:rPr>
              <w:t>1,669</w:t>
            </w:r>
          </w:p>
        </w:tc>
      </w:tr>
      <w:tr w:rsidR="008B07D3" w:rsidRPr="00561CD2" w14:paraId="1DCFF6D1" w14:textId="77777777" w:rsidTr="008B07D3">
        <w:trPr>
          <w:trHeight w:val="275"/>
        </w:trPr>
        <w:tc>
          <w:tcPr>
            <w:tcW w:w="3332" w:type="dxa"/>
          </w:tcPr>
          <w:p w14:paraId="0E5D478E" w14:textId="77777777" w:rsidR="008B07D3" w:rsidRPr="00561CD2" w:rsidRDefault="008B07D3" w:rsidP="00061097">
            <w:pPr>
              <w:pStyle w:val="TableParagraph"/>
              <w:spacing w:line="256" w:lineRule="exact"/>
              <w:ind w:left="107"/>
              <w:jc w:val="left"/>
              <w:rPr>
                <w:sz w:val="20"/>
                <w:szCs w:val="18"/>
              </w:rPr>
            </w:pPr>
            <w:r w:rsidRPr="00561CD2">
              <w:rPr>
                <w:sz w:val="20"/>
                <w:szCs w:val="18"/>
              </w:rPr>
              <w:t>Ukuran</w:t>
            </w:r>
            <w:r w:rsidRPr="00561CD2">
              <w:rPr>
                <w:spacing w:val="-3"/>
                <w:sz w:val="20"/>
                <w:szCs w:val="18"/>
              </w:rPr>
              <w:t xml:space="preserve"> </w:t>
            </w:r>
            <w:r w:rsidRPr="00561CD2">
              <w:rPr>
                <w:sz w:val="20"/>
                <w:szCs w:val="18"/>
              </w:rPr>
              <w:t>Perusahaan</w:t>
            </w:r>
          </w:p>
        </w:tc>
        <w:tc>
          <w:tcPr>
            <w:tcW w:w="2303" w:type="dxa"/>
          </w:tcPr>
          <w:p w14:paraId="2B8EBC06" w14:textId="77777777" w:rsidR="008B07D3" w:rsidRPr="00561CD2" w:rsidRDefault="008B07D3" w:rsidP="00061097">
            <w:pPr>
              <w:pStyle w:val="TableParagraph"/>
              <w:spacing w:line="256" w:lineRule="exact"/>
              <w:ind w:left="547" w:right="543"/>
              <w:rPr>
                <w:sz w:val="20"/>
                <w:szCs w:val="18"/>
              </w:rPr>
            </w:pPr>
            <w:r w:rsidRPr="00561CD2">
              <w:rPr>
                <w:color w:val="000104"/>
                <w:sz w:val="20"/>
                <w:szCs w:val="18"/>
              </w:rPr>
              <w:t>-,517</w:t>
            </w:r>
          </w:p>
        </w:tc>
      </w:tr>
      <w:tr w:rsidR="008B07D3" w:rsidRPr="00561CD2" w14:paraId="53560C6E" w14:textId="77777777" w:rsidTr="00772CFC">
        <w:trPr>
          <w:trHeight w:val="275"/>
        </w:trPr>
        <w:tc>
          <w:tcPr>
            <w:tcW w:w="3332" w:type="dxa"/>
            <w:tcBorders>
              <w:bottom w:val="single" w:sz="12" w:space="0" w:color="auto"/>
            </w:tcBorders>
          </w:tcPr>
          <w:p w14:paraId="7FF19EBD" w14:textId="77777777" w:rsidR="008B07D3" w:rsidRPr="00561CD2" w:rsidRDefault="008B07D3" w:rsidP="00061097">
            <w:pPr>
              <w:pStyle w:val="TableParagraph"/>
              <w:spacing w:line="256" w:lineRule="exact"/>
              <w:ind w:left="107"/>
              <w:jc w:val="left"/>
              <w:rPr>
                <w:sz w:val="20"/>
                <w:szCs w:val="18"/>
              </w:rPr>
            </w:pPr>
            <w:r w:rsidRPr="00561CD2">
              <w:rPr>
                <w:sz w:val="20"/>
                <w:szCs w:val="18"/>
              </w:rPr>
              <w:t>Kinerja</w:t>
            </w:r>
            <w:r w:rsidRPr="00561CD2">
              <w:rPr>
                <w:spacing w:val="-4"/>
                <w:sz w:val="20"/>
                <w:szCs w:val="18"/>
              </w:rPr>
              <w:t xml:space="preserve"> </w:t>
            </w:r>
            <w:r w:rsidRPr="00561CD2">
              <w:rPr>
                <w:sz w:val="20"/>
                <w:szCs w:val="18"/>
              </w:rPr>
              <w:t>Keuangan</w:t>
            </w:r>
          </w:p>
        </w:tc>
        <w:tc>
          <w:tcPr>
            <w:tcW w:w="2303" w:type="dxa"/>
            <w:tcBorders>
              <w:bottom w:val="single" w:sz="12" w:space="0" w:color="auto"/>
            </w:tcBorders>
          </w:tcPr>
          <w:p w14:paraId="7363B650" w14:textId="77777777" w:rsidR="008B07D3" w:rsidRPr="00561CD2" w:rsidRDefault="008B07D3" w:rsidP="00061097">
            <w:pPr>
              <w:pStyle w:val="TableParagraph"/>
              <w:spacing w:line="256" w:lineRule="exact"/>
              <w:ind w:left="547" w:right="543"/>
              <w:rPr>
                <w:sz w:val="20"/>
                <w:szCs w:val="18"/>
              </w:rPr>
            </w:pPr>
            <w:r w:rsidRPr="00561CD2">
              <w:rPr>
                <w:color w:val="000104"/>
                <w:sz w:val="20"/>
                <w:szCs w:val="18"/>
              </w:rPr>
              <w:t>-1,138</w:t>
            </w:r>
          </w:p>
        </w:tc>
      </w:tr>
    </w:tbl>
    <w:p w14:paraId="6BA7FF04" w14:textId="26AD0026" w:rsidR="009507C7" w:rsidRPr="00561CD2" w:rsidRDefault="006E4377" w:rsidP="006E4377">
      <w:pPr>
        <w:pStyle w:val="TeksIsi"/>
        <w:ind w:left="720" w:right="111" w:firstLine="720"/>
        <w:jc w:val="both"/>
        <w:rPr>
          <w:b/>
          <w:bCs/>
          <w:iCs/>
          <w:sz w:val="20"/>
          <w:szCs w:val="20"/>
        </w:rPr>
      </w:pPr>
      <w:proofErr w:type="spellStart"/>
      <w:r w:rsidRPr="00561CD2">
        <w:rPr>
          <w:sz w:val="20"/>
          <w:szCs w:val="20"/>
          <w:lang w:val="en-US"/>
        </w:rPr>
        <w:t>Sumber</w:t>
      </w:r>
      <w:proofErr w:type="spellEnd"/>
      <w:r w:rsidRPr="00561CD2">
        <w:rPr>
          <w:sz w:val="20"/>
          <w:szCs w:val="20"/>
          <w:lang w:val="en-US"/>
        </w:rPr>
        <w:t xml:space="preserve">: Data </w:t>
      </w:r>
      <w:proofErr w:type="spellStart"/>
      <w:r w:rsidRPr="00561CD2">
        <w:rPr>
          <w:sz w:val="20"/>
          <w:szCs w:val="20"/>
          <w:lang w:val="en-US"/>
        </w:rPr>
        <w:t>diolah</w:t>
      </w:r>
      <w:proofErr w:type="spellEnd"/>
      <w:r w:rsidRPr="00561CD2">
        <w:rPr>
          <w:sz w:val="20"/>
          <w:szCs w:val="20"/>
          <w:lang w:val="en-US"/>
        </w:rPr>
        <w:t xml:space="preserve"> (2022)</w:t>
      </w:r>
    </w:p>
    <w:p w14:paraId="4B0CF26E" w14:textId="77777777" w:rsidR="00561CD2" w:rsidRDefault="00561CD2" w:rsidP="009507C7">
      <w:pPr>
        <w:pStyle w:val="TeksIsi"/>
        <w:ind w:right="437" w:firstLine="720"/>
        <w:jc w:val="both"/>
        <w:rPr>
          <w:lang w:val="en-US"/>
        </w:rPr>
      </w:pPr>
    </w:p>
    <w:p w14:paraId="3411170F" w14:textId="40E27771" w:rsidR="009507C7" w:rsidRDefault="009507C7" w:rsidP="009507C7">
      <w:pPr>
        <w:pStyle w:val="TeksIsi"/>
        <w:ind w:right="437" w:firstLine="720"/>
        <w:jc w:val="both"/>
      </w:pPr>
      <w:proofErr w:type="spellStart"/>
      <w:r>
        <w:rPr>
          <w:lang w:val="en-US"/>
        </w:rPr>
        <w:t>Tabel</w:t>
      </w:r>
      <w:proofErr w:type="spellEnd"/>
      <w:r>
        <w:rPr>
          <w:lang w:val="en-US"/>
        </w:rPr>
        <w:t xml:space="preserve"> di </w:t>
      </w:r>
      <w:proofErr w:type="spellStart"/>
      <w:r>
        <w:rPr>
          <w:lang w:val="en-US"/>
        </w:rPr>
        <w:t>atas</w:t>
      </w:r>
      <w:proofErr w:type="spellEnd"/>
      <w:r>
        <w:rPr>
          <w:lang w:val="en-US"/>
        </w:rPr>
        <w:t xml:space="preserve"> </w:t>
      </w:r>
      <w:proofErr w:type="spellStart"/>
      <w:r>
        <w:rPr>
          <w:lang w:val="en-US"/>
        </w:rPr>
        <w:t>menunjukkan</w:t>
      </w:r>
      <w:proofErr w:type="spellEnd"/>
      <w:r>
        <w:rPr>
          <w:lang w:val="en-US"/>
        </w:rPr>
        <w:t xml:space="preserve"> </w:t>
      </w:r>
      <w:proofErr w:type="spellStart"/>
      <w:r>
        <w:rPr>
          <w:lang w:val="en-US"/>
        </w:rPr>
        <w:t>hasil</w:t>
      </w:r>
      <w:proofErr w:type="spellEnd"/>
      <w:r>
        <w:rPr>
          <w:lang w:val="en-US"/>
        </w:rPr>
        <w:t xml:space="preserve"> </w:t>
      </w:r>
      <w:proofErr w:type="spellStart"/>
      <w:r>
        <w:rPr>
          <w:lang w:val="en-US"/>
        </w:rPr>
        <w:t>pengujian</w:t>
      </w:r>
      <w:proofErr w:type="spellEnd"/>
      <w:r>
        <w:rPr>
          <w:lang w:val="en-US"/>
        </w:rPr>
        <w:t xml:space="preserve"> </w:t>
      </w:r>
      <w:proofErr w:type="spellStart"/>
      <w:r>
        <w:rPr>
          <w:lang w:val="en-US"/>
        </w:rPr>
        <w:t>heteroskedastisitas</w:t>
      </w:r>
      <w:proofErr w:type="spellEnd"/>
      <w:r>
        <w:rPr>
          <w:lang w:val="en-US"/>
        </w:rPr>
        <w:t xml:space="preserve">. </w:t>
      </w:r>
      <w:r>
        <w:t>Hasil</w:t>
      </w:r>
      <w:r>
        <w:rPr>
          <w:spacing w:val="55"/>
        </w:rPr>
        <w:t xml:space="preserve"> </w:t>
      </w:r>
      <w:r>
        <w:t>pengujian</w:t>
      </w:r>
      <w:r>
        <w:rPr>
          <w:spacing w:val="54"/>
        </w:rPr>
        <w:t xml:space="preserve"> </w:t>
      </w:r>
      <w:r>
        <w:t>menunjukkan</w:t>
      </w:r>
      <w:r>
        <w:rPr>
          <w:spacing w:val="55"/>
        </w:rPr>
        <w:t xml:space="preserve"> </w:t>
      </w:r>
      <w:r>
        <w:t>seluruh</w:t>
      </w:r>
      <w:r>
        <w:rPr>
          <w:spacing w:val="54"/>
        </w:rPr>
        <w:t xml:space="preserve"> </w:t>
      </w:r>
      <w:r>
        <w:t>variabel</w:t>
      </w:r>
      <w:r>
        <w:rPr>
          <w:spacing w:val="54"/>
        </w:rPr>
        <w:t xml:space="preserve"> </w:t>
      </w:r>
      <w:r>
        <w:t>independent</w:t>
      </w:r>
      <w:r>
        <w:rPr>
          <w:spacing w:val="55"/>
        </w:rPr>
        <w:t xml:space="preserve"> </w:t>
      </w:r>
      <w:r>
        <w:t>memperoleh</w:t>
      </w:r>
      <w:r>
        <w:rPr>
          <w:spacing w:val="-57"/>
        </w:rPr>
        <w:t xml:space="preserve"> </w:t>
      </w:r>
      <w:r>
        <w:t>nilai</w:t>
      </w:r>
      <w:r>
        <w:rPr>
          <w:spacing w:val="29"/>
        </w:rPr>
        <w:t xml:space="preserve"> </w:t>
      </w:r>
      <w:r>
        <w:t>signifikan</w:t>
      </w:r>
      <w:r>
        <w:rPr>
          <w:spacing w:val="28"/>
        </w:rPr>
        <w:t xml:space="preserve"> </w:t>
      </w:r>
      <w:r>
        <w:t>&gt;</w:t>
      </w:r>
      <w:r>
        <w:rPr>
          <w:spacing w:val="29"/>
        </w:rPr>
        <w:t xml:space="preserve"> </w:t>
      </w:r>
      <w:r>
        <w:t>0.05</w:t>
      </w:r>
      <w:r>
        <w:rPr>
          <w:spacing w:val="28"/>
        </w:rPr>
        <w:t xml:space="preserve"> </w:t>
      </w:r>
      <w:r>
        <w:t>sehingga</w:t>
      </w:r>
      <w:r>
        <w:rPr>
          <w:spacing w:val="28"/>
        </w:rPr>
        <w:t xml:space="preserve"> </w:t>
      </w:r>
      <w:r>
        <w:t>dapat</w:t>
      </w:r>
      <w:r>
        <w:rPr>
          <w:spacing w:val="30"/>
        </w:rPr>
        <w:t xml:space="preserve"> </w:t>
      </w:r>
      <w:r>
        <w:t>diartikan</w:t>
      </w:r>
      <w:r>
        <w:rPr>
          <w:spacing w:val="31"/>
        </w:rPr>
        <w:t xml:space="preserve"> </w:t>
      </w:r>
      <w:r>
        <w:t>tidak</w:t>
      </w:r>
      <w:r>
        <w:rPr>
          <w:spacing w:val="28"/>
        </w:rPr>
        <w:t xml:space="preserve"> </w:t>
      </w:r>
      <w:r>
        <w:t>terjadi</w:t>
      </w:r>
      <w:r>
        <w:rPr>
          <w:spacing w:val="30"/>
        </w:rPr>
        <w:t xml:space="preserve"> </w:t>
      </w:r>
      <w:r>
        <w:t>heteroskedastisitas</w:t>
      </w:r>
      <w:r>
        <w:rPr>
          <w:lang w:val="en-US"/>
        </w:rPr>
        <w:t xml:space="preserve"> </w:t>
      </w:r>
      <w:r>
        <w:t>pada</w:t>
      </w:r>
      <w:r>
        <w:rPr>
          <w:spacing w:val="-2"/>
        </w:rPr>
        <w:t xml:space="preserve"> </w:t>
      </w:r>
      <w:r>
        <w:t>sampel</w:t>
      </w:r>
      <w:r>
        <w:rPr>
          <w:spacing w:val="-1"/>
        </w:rPr>
        <w:t xml:space="preserve"> </w:t>
      </w:r>
      <w:r>
        <w:t>penelitian.</w:t>
      </w:r>
    </w:p>
    <w:p w14:paraId="14ADBBEB" w14:textId="590A031A" w:rsidR="009507C7" w:rsidRDefault="009507C7" w:rsidP="009507C7">
      <w:pPr>
        <w:pStyle w:val="TeksIsi"/>
        <w:ind w:right="437"/>
        <w:jc w:val="both"/>
        <w:rPr>
          <w:lang w:val="en-US"/>
        </w:rPr>
      </w:pPr>
      <w:r>
        <w:rPr>
          <w:lang w:val="en-US"/>
        </w:rPr>
        <w:t xml:space="preserve">Uji </w:t>
      </w:r>
      <w:proofErr w:type="spellStart"/>
      <w:r>
        <w:rPr>
          <w:lang w:val="en-US"/>
        </w:rPr>
        <w:t>Autokorelasi</w:t>
      </w:r>
      <w:proofErr w:type="spellEnd"/>
    </w:p>
    <w:p w14:paraId="4FCE2E05" w14:textId="0B2919E3" w:rsidR="009507C7" w:rsidRPr="009507C7" w:rsidRDefault="009507C7" w:rsidP="00561CD2">
      <w:pPr>
        <w:pStyle w:val="TeksIsi"/>
        <w:ind w:right="437"/>
        <w:jc w:val="center"/>
        <w:rPr>
          <w:b/>
          <w:bCs/>
          <w:lang w:val="en-US"/>
        </w:rPr>
      </w:pPr>
      <w:proofErr w:type="spellStart"/>
      <w:r w:rsidRPr="009507C7">
        <w:rPr>
          <w:b/>
          <w:bCs/>
          <w:lang w:val="en-US"/>
        </w:rPr>
        <w:t>Tabel</w:t>
      </w:r>
      <w:proofErr w:type="spellEnd"/>
      <w:r w:rsidRPr="009507C7">
        <w:rPr>
          <w:b/>
          <w:bCs/>
          <w:lang w:val="en-US"/>
        </w:rPr>
        <w:t xml:space="preserve"> 4</w:t>
      </w:r>
      <w:r w:rsidR="00561CD2">
        <w:rPr>
          <w:b/>
          <w:bCs/>
          <w:lang w:val="id-ID"/>
        </w:rPr>
        <w:t xml:space="preserve">. </w:t>
      </w:r>
      <w:r w:rsidRPr="009507C7">
        <w:rPr>
          <w:b/>
          <w:bCs/>
          <w:lang w:val="en-US"/>
        </w:rPr>
        <w:t>Uji Durbin Watson</w:t>
      </w:r>
    </w:p>
    <w:tbl>
      <w:tblPr>
        <w:tblW w:w="9488" w:type="dxa"/>
        <w:jc w:val="center"/>
        <w:tblBorders>
          <w:top w:val="single" w:sz="4" w:space="0" w:color="auto"/>
          <w:bottom w:val="single" w:sz="4" w:space="0" w:color="auto"/>
        </w:tblBorders>
        <w:tblLook w:val="04A0" w:firstRow="1" w:lastRow="0" w:firstColumn="1" w:lastColumn="0" w:noHBand="0" w:noVBand="1"/>
      </w:tblPr>
      <w:tblGrid>
        <w:gridCol w:w="948"/>
        <w:gridCol w:w="584"/>
        <w:gridCol w:w="756"/>
        <w:gridCol w:w="669"/>
        <w:gridCol w:w="756"/>
        <w:gridCol w:w="955"/>
        <w:gridCol w:w="851"/>
        <w:gridCol w:w="3969"/>
      </w:tblGrid>
      <w:tr w:rsidR="006E4377" w:rsidRPr="00561CD2" w14:paraId="139EB6E3" w14:textId="77777777" w:rsidTr="00561CD2">
        <w:trPr>
          <w:trHeight w:val="330"/>
          <w:jc w:val="center"/>
        </w:trPr>
        <w:tc>
          <w:tcPr>
            <w:tcW w:w="948" w:type="dxa"/>
            <w:tcBorders>
              <w:top w:val="single" w:sz="12" w:space="0" w:color="auto"/>
              <w:bottom w:val="single" w:sz="12" w:space="0" w:color="auto"/>
            </w:tcBorders>
            <w:shd w:val="clear" w:color="auto" w:fill="auto"/>
            <w:vAlign w:val="center"/>
            <w:hideMark/>
          </w:tcPr>
          <w:p w14:paraId="5368671E" w14:textId="77777777" w:rsidR="009507C7" w:rsidRPr="00561CD2" w:rsidRDefault="009507C7" w:rsidP="00561CD2">
            <w:pPr>
              <w:widowControl/>
              <w:autoSpaceDE/>
              <w:autoSpaceDN/>
              <w:jc w:val="center"/>
              <w:rPr>
                <w:b/>
                <w:bCs/>
                <w:color w:val="000000"/>
                <w:sz w:val="20"/>
                <w:szCs w:val="18"/>
                <w:lang w:val="en-ID" w:eastAsia="en-ID"/>
              </w:rPr>
            </w:pPr>
            <w:r w:rsidRPr="00561CD2">
              <w:rPr>
                <w:b/>
                <w:bCs/>
                <w:color w:val="000000"/>
                <w:w w:val="99"/>
                <w:sz w:val="20"/>
                <w:szCs w:val="18"/>
                <w:lang w:val="id-ID" w:eastAsia="en-ID"/>
              </w:rPr>
              <w:t>N</w:t>
            </w:r>
          </w:p>
        </w:tc>
        <w:tc>
          <w:tcPr>
            <w:tcW w:w="584" w:type="dxa"/>
            <w:tcBorders>
              <w:top w:val="single" w:sz="12" w:space="0" w:color="auto"/>
              <w:bottom w:val="single" w:sz="12" w:space="0" w:color="auto"/>
            </w:tcBorders>
            <w:shd w:val="clear" w:color="auto" w:fill="auto"/>
            <w:vAlign w:val="center"/>
            <w:hideMark/>
          </w:tcPr>
          <w:p w14:paraId="6748D318" w14:textId="77777777" w:rsidR="009507C7" w:rsidRPr="00561CD2" w:rsidRDefault="009507C7" w:rsidP="00561CD2">
            <w:pPr>
              <w:widowControl/>
              <w:autoSpaceDE/>
              <w:autoSpaceDN/>
              <w:jc w:val="center"/>
              <w:rPr>
                <w:b/>
                <w:bCs/>
                <w:color w:val="000000"/>
                <w:sz w:val="20"/>
                <w:szCs w:val="18"/>
                <w:lang w:val="en-ID" w:eastAsia="en-ID"/>
              </w:rPr>
            </w:pPr>
            <w:r w:rsidRPr="00561CD2">
              <w:rPr>
                <w:b/>
                <w:bCs/>
                <w:color w:val="000000"/>
                <w:w w:val="99"/>
                <w:sz w:val="20"/>
                <w:szCs w:val="18"/>
                <w:lang w:val="id-ID" w:eastAsia="en-ID"/>
              </w:rPr>
              <w:t>K</w:t>
            </w:r>
          </w:p>
        </w:tc>
        <w:tc>
          <w:tcPr>
            <w:tcW w:w="756" w:type="dxa"/>
            <w:tcBorders>
              <w:top w:val="single" w:sz="12" w:space="0" w:color="auto"/>
              <w:bottom w:val="single" w:sz="12" w:space="0" w:color="auto"/>
            </w:tcBorders>
            <w:shd w:val="clear" w:color="auto" w:fill="auto"/>
            <w:vAlign w:val="center"/>
            <w:hideMark/>
          </w:tcPr>
          <w:p w14:paraId="6FD740D1" w14:textId="77777777" w:rsidR="009507C7" w:rsidRPr="00561CD2" w:rsidRDefault="009507C7" w:rsidP="00561CD2">
            <w:pPr>
              <w:widowControl/>
              <w:autoSpaceDE/>
              <w:autoSpaceDN/>
              <w:jc w:val="center"/>
              <w:rPr>
                <w:b/>
                <w:bCs/>
                <w:color w:val="000000"/>
                <w:sz w:val="20"/>
                <w:szCs w:val="18"/>
                <w:lang w:val="en-ID" w:eastAsia="en-ID"/>
              </w:rPr>
            </w:pPr>
            <w:r w:rsidRPr="00561CD2">
              <w:rPr>
                <w:b/>
                <w:bCs/>
                <w:color w:val="000000"/>
                <w:sz w:val="20"/>
                <w:szCs w:val="18"/>
                <w:lang w:val="id-ID" w:eastAsia="en-ID"/>
              </w:rPr>
              <w:t>DW</w:t>
            </w:r>
          </w:p>
        </w:tc>
        <w:tc>
          <w:tcPr>
            <w:tcW w:w="669" w:type="dxa"/>
            <w:tcBorders>
              <w:top w:val="single" w:sz="12" w:space="0" w:color="auto"/>
              <w:bottom w:val="single" w:sz="12" w:space="0" w:color="auto"/>
            </w:tcBorders>
            <w:shd w:val="clear" w:color="auto" w:fill="auto"/>
            <w:vAlign w:val="center"/>
            <w:hideMark/>
          </w:tcPr>
          <w:p w14:paraId="2FDE90DB" w14:textId="77777777" w:rsidR="009507C7" w:rsidRPr="00561CD2" w:rsidRDefault="009507C7" w:rsidP="00561CD2">
            <w:pPr>
              <w:widowControl/>
              <w:autoSpaceDE/>
              <w:autoSpaceDN/>
              <w:jc w:val="center"/>
              <w:rPr>
                <w:b/>
                <w:bCs/>
                <w:color w:val="000000"/>
                <w:sz w:val="20"/>
                <w:szCs w:val="18"/>
                <w:lang w:val="en-ID" w:eastAsia="en-ID"/>
              </w:rPr>
            </w:pPr>
            <w:r w:rsidRPr="00561CD2">
              <w:rPr>
                <w:b/>
                <w:bCs/>
                <w:color w:val="000000"/>
                <w:sz w:val="20"/>
                <w:szCs w:val="18"/>
                <w:lang w:val="id-ID" w:eastAsia="en-ID"/>
              </w:rPr>
              <w:t>dL</w:t>
            </w:r>
          </w:p>
        </w:tc>
        <w:tc>
          <w:tcPr>
            <w:tcW w:w="756" w:type="dxa"/>
            <w:tcBorders>
              <w:top w:val="single" w:sz="12" w:space="0" w:color="auto"/>
              <w:bottom w:val="single" w:sz="12" w:space="0" w:color="auto"/>
            </w:tcBorders>
            <w:shd w:val="clear" w:color="auto" w:fill="auto"/>
            <w:vAlign w:val="center"/>
            <w:hideMark/>
          </w:tcPr>
          <w:p w14:paraId="0867F003" w14:textId="77777777" w:rsidR="009507C7" w:rsidRPr="00561CD2" w:rsidRDefault="009507C7" w:rsidP="00561CD2">
            <w:pPr>
              <w:widowControl/>
              <w:autoSpaceDE/>
              <w:autoSpaceDN/>
              <w:jc w:val="center"/>
              <w:rPr>
                <w:b/>
                <w:bCs/>
                <w:color w:val="000000"/>
                <w:sz w:val="20"/>
                <w:szCs w:val="18"/>
                <w:lang w:val="en-ID" w:eastAsia="en-ID"/>
              </w:rPr>
            </w:pPr>
            <w:r w:rsidRPr="00561CD2">
              <w:rPr>
                <w:b/>
                <w:bCs/>
                <w:color w:val="000000"/>
                <w:sz w:val="20"/>
                <w:szCs w:val="18"/>
                <w:lang w:val="id-ID" w:eastAsia="en-ID"/>
              </w:rPr>
              <w:t>dU</w:t>
            </w:r>
          </w:p>
        </w:tc>
        <w:tc>
          <w:tcPr>
            <w:tcW w:w="955" w:type="dxa"/>
            <w:tcBorders>
              <w:top w:val="single" w:sz="12" w:space="0" w:color="auto"/>
              <w:bottom w:val="single" w:sz="12" w:space="0" w:color="auto"/>
            </w:tcBorders>
            <w:shd w:val="clear" w:color="auto" w:fill="auto"/>
            <w:vAlign w:val="center"/>
            <w:hideMark/>
          </w:tcPr>
          <w:p w14:paraId="166F5D63" w14:textId="77777777" w:rsidR="009507C7" w:rsidRPr="00561CD2" w:rsidRDefault="009507C7" w:rsidP="00561CD2">
            <w:pPr>
              <w:widowControl/>
              <w:autoSpaceDE/>
              <w:autoSpaceDN/>
              <w:ind w:firstLineChars="100" w:firstLine="201"/>
              <w:jc w:val="center"/>
              <w:rPr>
                <w:b/>
                <w:bCs/>
                <w:color w:val="000000"/>
                <w:sz w:val="20"/>
                <w:szCs w:val="18"/>
                <w:lang w:val="en-ID" w:eastAsia="en-ID"/>
              </w:rPr>
            </w:pPr>
            <w:r w:rsidRPr="00561CD2">
              <w:rPr>
                <w:b/>
                <w:bCs/>
                <w:color w:val="000000"/>
                <w:sz w:val="20"/>
                <w:szCs w:val="18"/>
                <w:lang w:val="id-ID" w:eastAsia="en-ID"/>
              </w:rPr>
              <w:t>4-dL</w:t>
            </w:r>
          </w:p>
        </w:tc>
        <w:tc>
          <w:tcPr>
            <w:tcW w:w="851" w:type="dxa"/>
            <w:tcBorders>
              <w:top w:val="single" w:sz="12" w:space="0" w:color="auto"/>
              <w:bottom w:val="single" w:sz="12" w:space="0" w:color="auto"/>
            </w:tcBorders>
            <w:shd w:val="clear" w:color="auto" w:fill="auto"/>
            <w:vAlign w:val="center"/>
            <w:hideMark/>
          </w:tcPr>
          <w:p w14:paraId="495E5E94" w14:textId="77777777" w:rsidR="009507C7" w:rsidRPr="00561CD2" w:rsidRDefault="009507C7" w:rsidP="00561CD2">
            <w:pPr>
              <w:widowControl/>
              <w:autoSpaceDE/>
              <w:autoSpaceDN/>
              <w:jc w:val="center"/>
              <w:rPr>
                <w:b/>
                <w:bCs/>
                <w:color w:val="000000"/>
                <w:sz w:val="20"/>
                <w:szCs w:val="18"/>
                <w:lang w:val="en-ID" w:eastAsia="en-ID"/>
              </w:rPr>
            </w:pPr>
            <w:r w:rsidRPr="00561CD2">
              <w:rPr>
                <w:b/>
                <w:bCs/>
                <w:color w:val="000000"/>
                <w:sz w:val="20"/>
                <w:szCs w:val="18"/>
                <w:lang w:val="id-ID" w:eastAsia="en-ID"/>
              </w:rPr>
              <w:t>4-dU</w:t>
            </w:r>
          </w:p>
        </w:tc>
        <w:tc>
          <w:tcPr>
            <w:tcW w:w="3969" w:type="dxa"/>
            <w:tcBorders>
              <w:top w:val="single" w:sz="12" w:space="0" w:color="auto"/>
              <w:bottom w:val="single" w:sz="12" w:space="0" w:color="auto"/>
            </w:tcBorders>
            <w:shd w:val="clear" w:color="auto" w:fill="auto"/>
            <w:vAlign w:val="center"/>
            <w:hideMark/>
          </w:tcPr>
          <w:p w14:paraId="445F35C6" w14:textId="77777777" w:rsidR="009507C7" w:rsidRPr="00561CD2" w:rsidRDefault="009507C7" w:rsidP="00561CD2">
            <w:pPr>
              <w:widowControl/>
              <w:autoSpaceDE/>
              <w:autoSpaceDN/>
              <w:jc w:val="center"/>
              <w:rPr>
                <w:b/>
                <w:bCs/>
                <w:color w:val="000000"/>
                <w:sz w:val="20"/>
                <w:szCs w:val="18"/>
                <w:lang w:val="en-ID" w:eastAsia="en-ID"/>
              </w:rPr>
            </w:pPr>
            <w:r w:rsidRPr="00561CD2">
              <w:rPr>
                <w:b/>
                <w:bCs/>
                <w:color w:val="000000"/>
                <w:sz w:val="20"/>
                <w:szCs w:val="18"/>
                <w:lang w:val="id-ID" w:eastAsia="en-ID"/>
              </w:rPr>
              <w:t>Ket</w:t>
            </w:r>
          </w:p>
        </w:tc>
      </w:tr>
      <w:tr w:rsidR="006E4377" w:rsidRPr="00561CD2" w14:paraId="51DC0614" w14:textId="77777777" w:rsidTr="00561CD2">
        <w:trPr>
          <w:trHeight w:val="360"/>
          <w:jc w:val="center"/>
        </w:trPr>
        <w:tc>
          <w:tcPr>
            <w:tcW w:w="948" w:type="dxa"/>
            <w:tcBorders>
              <w:top w:val="single" w:sz="12" w:space="0" w:color="auto"/>
              <w:bottom w:val="single" w:sz="12" w:space="0" w:color="auto"/>
            </w:tcBorders>
            <w:shd w:val="clear" w:color="auto" w:fill="auto"/>
            <w:vAlign w:val="center"/>
            <w:hideMark/>
          </w:tcPr>
          <w:p w14:paraId="4ADAE0A8" w14:textId="77777777" w:rsidR="009507C7" w:rsidRPr="00561CD2" w:rsidRDefault="009507C7" w:rsidP="00561CD2">
            <w:pPr>
              <w:widowControl/>
              <w:autoSpaceDE/>
              <w:autoSpaceDN/>
              <w:jc w:val="center"/>
              <w:rPr>
                <w:color w:val="000000"/>
                <w:sz w:val="20"/>
                <w:szCs w:val="18"/>
                <w:lang w:val="en-ID" w:eastAsia="en-ID"/>
              </w:rPr>
            </w:pPr>
            <w:r w:rsidRPr="00561CD2">
              <w:rPr>
                <w:color w:val="000000"/>
                <w:sz w:val="20"/>
                <w:szCs w:val="18"/>
                <w:lang w:val="id-ID" w:eastAsia="en-ID"/>
              </w:rPr>
              <w:t>60</w:t>
            </w:r>
          </w:p>
        </w:tc>
        <w:tc>
          <w:tcPr>
            <w:tcW w:w="584" w:type="dxa"/>
            <w:tcBorders>
              <w:top w:val="single" w:sz="12" w:space="0" w:color="auto"/>
              <w:bottom w:val="single" w:sz="12" w:space="0" w:color="auto"/>
            </w:tcBorders>
            <w:shd w:val="clear" w:color="auto" w:fill="auto"/>
            <w:vAlign w:val="center"/>
            <w:hideMark/>
          </w:tcPr>
          <w:p w14:paraId="49E95DBB" w14:textId="77777777" w:rsidR="009507C7" w:rsidRPr="00561CD2" w:rsidRDefault="009507C7" w:rsidP="00561CD2">
            <w:pPr>
              <w:widowControl/>
              <w:autoSpaceDE/>
              <w:autoSpaceDN/>
              <w:jc w:val="center"/>
              <w:rPr>
                <w:color w:val="000000"/>
                <w:sz w:val="20"/>
                <w:szCs w:val="18"/>
                <w:lang w:val="en-ID" w:eastAsia="en-ID"/>
              </w:rPr>
            </w:pPr>
            <w:r w:rsidRPr="00561CD2">
              <w:rPr>
                <w:color w:val="000000"/>
                <w:sz w:val="20"/>
                <w:szCs w:val="18"/>
                <w:lang w:val="id-ID" w:eastAsia="en-ID"/>
              </w:rPr>
              <w:t>3</w:t>
            </w:r>
          </w:p>
        </w:tc>
        <w:tc>
          <w:tcPr>
            <w:tcW w:w="756" w:type="dxa"/>
            <w:tcBorders>
              <w:top w:val="single" w:sz="12" w:space="0" w:color="auto"/>
              <w:bottom w:val="single" w:sz="12" w:space="0" w:color="auto"/>
            </w:tcBorders>
            <w:shd w:val="clear" w:color="auto" w:fill="auto"/>
            <w:vAlign w:val="center"/>
            <w:hideMark/>
          </w:tcPr>
          <w:p w14:paraId="18BD9A77" w14:textId="77777777" w:rsidR="009507C7" w:rsidRPr="00561CD2" w:rsidRDefault="009507C7" w:rsidP="00561CD2">
            <w:pPr>
              <w:widowControl/>
              <w:autoSpaceDE/>
              <w:autoSpaceDN/>
              <w:jc w:val="center"/>
              <w:rPr>
                <w:color w:val="000104"/>
                <w:sz w:val="20"/>
                <w:szCs w:val="18"/>
                <w:lang w:val="en-ID" w:eastAsia="en-ID"/>
              </w:rPr>
            </w:pPr>
            <w:r w:rsidRPr="00561CD2">
              <w:rPr>
                <w:color w:val="000104"/>
                <w:sz w:val="20"/>
                <w:szCs w:val="18"/>
                <w:lang w:val="id-ID" w:eastAsia="en-ID"/>
              </w:rPr>
              <w:t>1,966</w:t>
            </w:r>
          </w:p>
        </w:tc>
        <w:tc>
          <w:tcPr>
            <w:tcW w:w="669" w:type="dxa"/>
            <w:tcBorders>
              <w:top w:val="single" w:sz="12" w:space="0" w:color="auto"/>
              <w:bottom w:val="single" w:sz="12" w:space="0" w:color="auto"/>
            </w:tcBorders>
            <w:shd w:val="clear" w:color="auto" w:fill="auto"/>
            <w:vAlign w:val="center"/>
            <w:hideMark/>
          </w:tcPr>
          <w:p w14:paraId="3CDB7E4E" w14:textId="77777777" w:rsidR="009507C7" w:rsidRPr="00561CD2" w:rsidRDefault="009507C7" w:rsidP="00561CD2">
            <w:pPr>
              <w:widowControl/>
              <w:autoSpaceDE/>
              <w:autoSpaceDN/>
              <w:jc w:val="center"/>
              <w:rPr>
                <w:color w:val="000000"/>
                <w:sz w:val="20"/>
                <w:szCs w:val="18"/>
                <w:lang w:val="en-ID" w:eastAsia="en-ID"/>
              </w:rPr>
            </w:pPr>
            <w:r w:rsidRPr="00561CD2">
              <w:rPr>
                <w:color w:val="000000"/>
                <w:sz w:val="20"/>
                <w:szCs w:val="18"/>
                <w:lang w:val="id-ID" w:eastAsia="en-ID"/>
              </w:rPr>
              <w:t>1,48</w:t>
            </w:r>
          </w:p>
        </w:tc>
        <w:tc>
          <w:tcPr>
            <w:tcW w:w="756" w:type="dxa"/>
            <w:tcBorders>
              <w:top w:val="single" w:sz="12" w:space="0" w:color="auto"/>
              <w:bottom w:val="single" w:sz="12" w:space="0" w:color="auto"/>
            </w:tcBorders>
            <w:shd w:val="clear" w:color="auto" w:fill="auto"/>
            <w:vAlign w:val="center"/>
            <w:hideMark/>
          </w:tcPr>
          <w:p w14:paraId="4B893D38" w14:textId="77777777" w:rsidR="009507C7" w:rsidRPr="00561CD2" w:rsidRDefault="009507C7" w:rsidP="00561CD2">
            <w:pPr>
              <w:widowControl/>
              <w:autoSpaceDE/>
              <w:autoSpaceDN/>
              <w:jc w:val="center"/>
              <w:rPr>
                <w:color w:val="000000"/>
                <w:sz w:val="20"/>
                <w:szCs w:val="18"/>
                <w:lang w:val="en-ID" w:eastAsia="en-ID"/>
              </w:rPr>
            </w:pPr>
            <w:r w:rsidRPr="00561CD2">
              <w:rPr>
                <w:color w:val="000000"/>
                <w:sz w:val="20"/>
                <w:szCs w:val="18"/>
                <w:lang w:val="id-ID" w:eastAsia="en-ID"/>
              </w:rPr>
              <w:t>1,689</w:t>
            </w:r>
          </w:p>
        </w:tc>
        <w:tc>
          <w:tcPr>
            <w:tcW w:w="955" w:type="dxa"/>
            <w:tcBorders>
              <w:top w:val="single" w:sz="12" w:space="0" w:color="auto"/>
              <w:bottom w:val="single" w:sz="12" w:space="0" w:color="auto"/>
            </w:tcBorders>
            <w:shd w:val="clear" w:color="auto" w:fill="auto"/>
            <w:vAlign w:val="center"/>
            <w:hideMark/>
          </w:tcPr>
          <w:p w14:paraId="6AFE60BD" w14:textId="77777777" w:rsidR="009507C7" w:rsidRPr="00561CD2" w:rsidRDefault="009507C7" w:rsidP="00561CD2">
            <w:pPr>
              <w:widowControl/>
              <w:autoSpaceDE/>
              <w:autoSpaceDN/>
              <w:ind w:firstLineChars="100" w:firstLine="200"/>
              <w:jc w:val="center"/>
              <w:rPr>
                <w:color w:val="000000"/>
                <w:sz w:val="20"/>
                <w:szCs w:val="18"/>
                <w:lang w:val="en-ID" w:eastAsia="en-ID"/>
              </w:rPr>
            </w:pPr>
            <w:r w:rsidRPr="00561CD2">
              <w:rPr>
                <w:color w:val="000000"/>
                <w:sz w:val="20"/>
                <w:szCs w:val="18"/>
                <w:lang w:val="id-ID" w:eastAsia="en-ID"/>
              </w:rPr>
              <w:t>2,52</w:t>
            </w:r>
          </w:p>
        </w:tc>
        <w:tc>
          <w:tcPr>
            <w:tcW w:w="851" w:type="dxa"/>
            <w:tcBorders>
              <w:top w:val="single" w:sz="12" w:space="0" w:color="auto"/>
              <w:bottom w:val="single" w:sz="12" w:space="0" w:color="auto"/>
            </w:tcBorders>
            <w:shd w:val="clear" w:color="auto" w:fill="auto"/>
            <w:vAlign w:val="center"/>
            <w:hideMark/>
          </w:tcPr>
          <w:p w14:paraId="3BD212DE" w14:textId="77777777" w:rsidR="009507C7" w:rsidRPr="00561CD2" w:rsidRDefault="009507C7" w:rsidP="00561CD2">
            <w:pPr>
              <w:widowControl/>
              <w:autoSpaceDE/>
              <w:autoSpaceDN/>
              <w:jc w:val="center"/>
              <w:rPr>
                <w:color w:val="000000"/>
                <w:sz w:val="20"/>
                <w:szCs w:val="18"/>
                <w:lang w:val="en-ID" w:eastAsia="en-ID"/>
              </w:rPr>
            </w:pPr>
            <w:r w:rsidRPr="00561CD2">
              <w:rPr>
                <w:color w:val="000000"/>
                <w:sz w:val="20"/>
                <w:szCs w:val="18"/>
                <w:lang w:val="id-ID" w:eastAsia="en-ID"/>
              </w:rPr>
              <w:t>2,311</w:t>
            </w:r>
          </w:p>
        </w:tc>
        <w:tc>
          <w:tcPr>
            <w:tcW w:w="3969" w:type="dxa"/>
            <w:tcBorders>
              <w:top w:val="single" w:sz="12" w:space="0" w:color="auto"/>
              <w:bottom w:val="single" w:sz="12" w:space="0" w:color="auto"/>
            </w:tcBorders>
            <w:shd w:val="clear" w:color="auto" w:fill="auto"/>
            <w:vAlign w:val="center"/>
            <w:hideMark/>
          </w:tcPr>
          <w:p w14:paraId="052AB12F" w14:textId="77777777" w:rsidR="009507C7" w:rsidRPr="00561CD2" w:rsidRDefault="009507C7" w:rsidP="00561CD2">
            <w:pPr>
              <w:widowControl/>
              <w:autoSpaceDE/>
              <w:autoSpaceDN/>
              <w:jc w:val="center"/>
              <w:rPr>
                <w:color w:val="000000"/>
                <w:sz w:val="20"/>
                <w:szCs w:val="18"/>
                <w:lang w:val="en-ID" w:eastAsia="en-ID"/>
              </w:rPr>
            </w:pPr>
            <w:r w:rsidRPr="00561CD2">
              <w:rPr>
                <w:color w:val="000000"/>
                <w:sz w:val="20"/>
                <w:szCs w:val="18"/>
                <w:lang w:val="id-ID" w:eastAsia="en-ID"/>
              </w:rPr>
              <w:t>Tidak Terjadi Autokorelasi</w:t>
            </w:r>
          </w:p>
        </w:tc>
      </w:tr>
    </w:tbl>
    <w:p w14:paraId="39694FA3" w14:textId="55EB7B15" w:rsidR="009507C7" w:rsidRPr="00561CD2" w:rsidRDefault="006E4377" w:rsidP="009507C7">
      <w:pPr>
        <w:pStyle w:val="TeksIsi"/>
        <w:ind w:right="437"/>
        <w:jc w:val="both"/>
        <w:rPr>
          <w:sz w:val="20"/>
          <w:szCs w:val="20"/>
          <w:lang w:val="en-US"/>
        </w:rPr>
      </w:pPr>
      <w:proofErr w:type="spellStart"/>
      <w:r w:rsidRPr="00561CD2">
        <w:rPr>
          <w:sz w:val="20"/>
          <w:szCs w:val="20"/>
          <w:lang w:val="en-US"/>
        </w:rPr>
        <w:t>Sumber</w:t>
      </w:r>
      <w:proofErr w:type="spellEnd"/>
      <w:r w:rsidRPr="00561CD2">
        <w:rPr>
          <w:sz w:val="20"/>
          <w:szCs w:val="20"/>
          <w:lang w:val="en-US"/>
        </w:rPr>
        <w:t xml:space="preserve">: Data </w:t>
      </w:r>
      <w:proofErr w:type="spellStart"/>
      <w:r w:rsidRPr="00561CD2">
        <w:rPr>
          <w:sz w:val="20"/>
          <w:szCs w:val="20"/>
          <w:lang w:val="en-US"/>
        </w:rPr>
        <w:t>diolah</w:t>
      </w:r>
      <w:proofErr w:type="spellEnd"/>
      <w:r w:rsidRPr="00561CD2">
        <w:rPr>
          <w:sz w:val="20"/>
          <w:szCs w:val="20"/>
          <w:lang w:val="en-US"/>
        </w:rPr>
        <w:t xml:space="preserve"> (2022)</w:t>
      </w:r>
    </w:p>
    <w:p w14:paraId="682F9896" w14:textId="77777777" w:rsidR="006E4377" w:rsidRDefault="006E4377" w:rsidP="006E4377">
      <w:pPr>
        <w:pStyle w:val="TeksIsi"/>
        <w:ind w:right="663" w:firstLine="720"/>
        <w:jc w:val="both"/>
        <w:rPr>
          <w:lang w:val="en-US"/>
        </w:rPr>
      </w:pPr>
    </w:p>
    <w:p w14:paraId="756181BB" w14:textId="45DDC732" w:rsidR="009507C7" w:rsidRDefault="009507C7" w:rsidP="006E4377">
      <w:pPr>
        <w:pStyle w:val="TeksIsi"/>
        <w:ind w:right="663" w:firstLine="720"/>
        <w:jc w:val="both"/>
      </w:pPr>
      <w:proofErr w:type="spellStart"/>
      <w:r>
        <w:rPr>
          <w:lang w:val="en-US"/>
        </w:rPr>
        <w:t>Pengujian</w:t>
      </w:r>
      <w:proofErr w:type="spellEnd"/>
      <w:r>
        <w:rPr>
          <w:spacing w:val="-13"/>
        </w:rPr>
        <w:t xml:space="preserve"> </w:t>
      </w:r>
      <w:r>
        <w:t>Uji</w:t>
      </w:r>
      <w:r>
        <w:rPr>
          <w:spacing w:val="-13"/>
        </w:rPr>
        <w:t xml:space="preserve"> </w:t>
      </w:r>
      <w:proofErr w:type="spellStart"/>
      <w:r>
        <w:t>Durbin</w:t>
      </w:r>
      <w:proofErr w:type="spellEnd"/>
      <w:r>
        <w:rPr>
          <w:spacing w:val="-13"/>
        </w:rPr>
        <w:t xml:space="preserve"> </w:t>
      </w:r>
      <w:proofErr w:type="spellStart"/>
      <w:r>
        <w:t>Waston</w:t>
      </w:r>
      <w:proofErr w:type="spellEnd"/>
      <w:r w:rsidR="006E4377">
        <w:rPr>
          <w:lang w:val="en-US"/>
        </w:rPr>
        <w:t xml:space="preserve"> di </w:t>
      </w:r>
      <w:proofErr w:type="spellStart"/>
      <w:r w:rsidR="006E4377">
        <w:rPr>
          <w:lang w:val="en-US"/>
        </w:rPr>
        <w:t>atas</w:t>
      </w:r>
      <w:proofErr w:type="spellEnd"/>
      <w:r w:rsidR="006E4377">
        <w:rPr>
          <w:lang w:val="en-US"/>
        </w:rPr>
        <w:t xml:space="preserve"> </w:t>
      </w:r>
      <w:proofErr w:type="spellStart"/>
      <w:r w:rsidR="006E4377">
        <w:rPr>
          <w:lang w:val="en-US"/>
        </w:rPr>
        <w:t>menunjukkan</w:t>
      </w:r>
      <w:proofErr w:type="spellEnd"/>
      <w:r w:rsidR="006E4377">
        <w:rPr>
          <w:lang w:val="en-US"/>
        </w:rPr>
        <w:t xml:space="preserve"> </w:t>
      </w:r>
      <w:proofErr w:type="spellStart"/>
      <w:r w:rsidR="006E4377">
        <w:rPr>
          <w:lang w:val="en-US"/>
        </w:rPr>
        <w:t>bahwa</w:t>
      </w:r>
      <w:proofErr w:type="spellEnd"/>
      <w:r w:rsidR="006E4377">
        <w:rPr>
          <w:lang w:val="en-US"/>
        </w:rPr>
        <w:t xml:space="preserve"> </w:t>
      </w:r>
      <w:r>
        <w:t>tidak</w:t>
      </w:r>
      <w:r>
        <w:rPr>
          <w:spacing w:val="-14"/>
        </w:rPr>
        <w:t xml:space="preserve"> </w:t>
      </w:r>
      <w:r>
        <w:t>terjadi</w:t>
      </w:r>
      <w:r>
        <w:rPr>
          <w:spacing w:val="-13"/>
        </w:rPr>
        <w:t xml:space="preserve"> </w:t>
      </w:r>
      <w:proofErr w:type="spellStart"/>
      <w:r>
        <w:t>autokorelasi</w:t>
      </w:r>
      <w:proofErr w:type="spellEnd"/>
      <w:r>
        <w:rPr>
          <w:spacing w:val="-13"/>
        </w:rPr>
        <w:t xml:space="preserve"> </w:t>
      </w:r>
      <w:r>
        <w:t>karena</w:t>
      </w:r>
      <w:r>
        <w:rPr>
          <w:spacing w:val="-58"/>
        </w:rPr>
        <w:t xml:space="preserve"> </w:t>
      </w:r>
      <w:r>
        <w:t xml:space="preserve">nilai DW (1,966) terletak </w:t>
      </w:r>
      <w:proofErr w:type="spellStart"/>
      <w:r>
        <w:t>diantara</w:t>
      </w:r>
      <w:proofErr w:type="spellEnd"/>
      <w:r>
        <w:t xml:space="preserve"> nilai </w:t>
      </w:r>
      <w:proofErr w:type="spellStart"/>
      <w:r>
        <w:t>dU</w:t>
      </w:r>
      <w:proofErr w:type="spellEnd"/>
      <w:r>
        <w:t xml:space="preserve"> (1,689) dan nilai 4-dL (2,520) atau</w:t>
      </w:r>
      <w:r>
        <w:rPr>
          <w:spacing w:val="1"/>
        </w:rPr>
        <w:t xml:space="preserve"> </w:t>
      </w:r>
      <w:r>
        <w:t>dengan</w:t>
      </w:r>
      <w:r>
        <w:rPr>
          <w:spacing w:val="-13"/>
        </w:rPr>
        <w:t xml:space="preserve"> </w:t>
      </w:r>
      <w:r>
        <w:t>ketentuan</w:t>
      </w:r>
      <w:r>
        <w:rPr>
          <w:spacing w:val="-13"/>
        </w:rPr>
        <w:t xml:space="preserve"> </w:t>
      </w:r>
      <w:r>
        <w:t>DU</w:t>
      </w:r>
      <w:r>
        <w:rPr>
          <w:spacing w:val="-12"/>
        </w:rPr>
        <w:t xml:space="preserve"> </w:t>
      </w:r>
      <w:r>
        <w:t>&lt;</w:t>
      </w:r>
      <w:r>
        <w:rPr>
          <w:spacing w:val="-12"/>
        </w:rPr>
        <w:t xml:space="preserve"> </w:t>
      </w:r>
      <w:r>
        <w:t>DW</w:t>
      </w:r>
      <w:r>
        <w:rPr>
          <w:spacing w:val="-12"/>
        </w:rPr>
        <w:t xml:space="preserve"> </w:t>
      </w:r>
      <w:r>
        <w:t>&lt;</w:t>
      </w:r>
      <w:r>
        <w:rPr>
          <w:spacing w:val="-14"/>
        </w:rPr>
        <w:t xml:space="preserve"> </w:t>
      </w:r>
      <w:r>
        <w:t>4-DU,</w:t>
      </w:r>
      <w:r>
        <w:rPr>
          <w:spacing w:val="-12"/>
        </w:rPr>
        <w:t xml:space="preserve"> </w:t>
      </w:r>
      <w:r>
        <w:t>sehingga</w:t>
      </w:r>
      <w:r>
        <w:rPr>
          <w:spacing w:val="-14"/>
        </w:rPr>
        <w:t xml:space="preserve"> </w:t>
      </w:r>
      <w:r>
        <w:t>dapat</w:t>
      </w:r>
      <w:r>
        <w:rPr>
          <w:spacing w:val="-12"/>
        </w:rPr>
        <w:t xml:space="preserve"> </w:t>
      </w:r>
      <w:r>
        <w:t>diartikan</w:t>
      </w:r>
      <w:r>
        <w:rPr>
          <w:spacing w:val="-13"/>
        </w:rPr>
        <w:t xml:space="preserve"> </w:t>
      </w:r>
      <w:r>
        <w:t>bahwa</w:t>
      </w:r>
      <w:r>
        <w:rPr>
          <w:spacing w:val="-14"/>
        </w:rPr>
        <w:t xml:space="preserve"> </w:t>
      </w:r>
      <w:r>
        <w:t>model</w:t>
      </w:r>
      <w:r>
        <w:rPr>
          <w:spacing w:val="-13"/>
        </w:rPr>
        <w:t xml:space="preserve"> </w:t>
      </w:r>
      <w:r>
        <w:t>regresi</w:t>
      </w:r>
      <w:r>
        <w:rPr>
          <w:spacing w:val="-57"/>
        </w:rPr>
        <w:t xml:space="preserve"> </w:t>
      </w:r>
      <w:r>
        <w:t>dalam</w:t>
      </w:r>
      <w:r>
        <w:rPr>
          <w:spacing w:val="-1"/>
        </w:rPr>
        <w:t xml:space="preserve"> </w:t>
      </w:r>
      <w:r>
        <w:t>penelitian terbebas</w:t>
      </w:r>
      <w:r>
        <w:rPr>
          <w:spacing w:val="2"/>
        </w:rPr>
        <w:t xml:space="preserve"> </w:t>
      </w:r>
      <w:r>
        <w:t xml:space="preserve">dari </w:t>
      </w:r>
      <w:proofErr w:type="spellStart"/>
      <w:r>
        <w:t>autokorelasi</w:t>
      </w:r>
      <w:proofErr w:type="spellEnd"/>
      <w:r>
        <w:t>.</w:t>
      </w:r>
    </w:p>
    <w:p w14:paraId="249B503A" w14:textId="04FDA104" w:rsidR="009507C7" w:rsidRDefault="009507C7" w:rsidP="009507C7">
      <w:pPr>
        <w:pStyle w:val="TeksIsi"/>
        <w:ind w:right="437"/>
        <w:jc w:val="both"/>
        <w:rPr>
          <w:lang w:val="en-US"/>
        </w:rPr>
      </w:pPr>
    </w:p>
    <w:p w14:paraId="1116C6DC" w14:textId="08A628DE" w:rsidR="006E4377" w:rsidRPr="006E4377" w:rsidRDefault="006E4377" w:rsidP="009507C7">
      <w:pPr>
        <w:pStyle w:val="TeksIsi"/>
        <w:ind w:right="437"/>
        <w:jc w:val="both"/>
        <w:rPr>
          <w:b/>
          <w:bCs/>
          <w:lang w:val="en-US"/>
        </w:rPr>
      </w:pPr>
      <w:proofErr w:type="spellStart"/>
      <w:r w:rsidRPr="006E4377">
        <w:rPr>
          <w:b/>
          <w:bCs/>
          <w:lang w:val="en-US"/>
        </w:rPr>
        <w:t>Pengujian</w:t>
      </w:r>
      <w:proofErr w:type="spellEnd"/>
      <w:r w:rsidRPr="006E4377">
        <w:rPr>
          <w:b/>
          <w:bCs/>
          <w:lang w:val="en-US"/>
        </w:rPr>
        <w:t xml:space="preserve"> </w:t>
      </w:r>
      <w:proofErr w:type="spellStart"/>
      <w:r w:rsidRPr="006E4377">
        <w:rPr>
          <w:b/>
          <w:bCs/>
          <w:lang w:val="en-US"/>
        </w:rPr>
        <w:t>Hipotesis</w:t>
      </w:r>
      <w:proofErr w:type="spellEnd"/>
    </w:p>
    <w:p w14:paraId="697A6F43" w14:textId="238F5799" w:rsidR="006E4377" w:rsidRPr="006E4377" w:rsidRDefault="006E4377" w:rsidP="009507C7">
      <w:pPr>
        <w:pStyle w:val="TeksIsi"/>
        <w:ind w:right="437"/>
        <w:jc w:val="both"/>
        <w:rPr>
          <w:b/>
          <w:bCs/>
          <w:lang w:val="en-US"/>
        </w:rPr>
      </w:pPr>
      <w:r w:rsidRPr="006E4377">
        <w:rPr>
          <w:b/>
          <w:bCs/>
          <w:lang w:val="en-US"/>
        </w:rPr>
        <w:t>Uji F</w:t>
      </w:r>
    </w:p>
    <w:p w14:paraId="4D205190" w14:textId="46D66B49" w:rsidR="006E4377" w:rsidRDefault="006E4377" w:rsidP="00561CD2">
      <w:pPr>
        <w:pStyle w:val="TeksIsi"/>
        <w:ind w:right="437"/>
        <w:jc w:val="center"/>
        <w:rPr>
          <w:b/>
          <w:bCs/>
          <w:lang w:val="en-US"/>
        </w:rPr>
      </w:pPr>
      <w:proofErr w:type="spellStart"/>
      <w:r w:rsidRPr="009507C7">
        <w:rPr>
          <w:b/>
          <w:bCs/>
          <w:lang w:val="en-US"/>
        </w:rPr>
        <w:t>Tabel</w:t>
      </w:r>
      <w:proofErr w:type="spellEnd"/>
      <w:r w:rsidRPr="009507C7">
        <w:rPr>
          <w:b/>
          <w:bCs/>
          <w:lang w:val="en-US"/>
        </w:rPr>
        <w:t xml:space="preserve"> </w:t>
      </w:r>
      <w:r>
        <w:rPr>
          <w:b/>
          <w:bCs/>
          <w:lang w:val="en-US"/>
        </w:rPr>
        <w:t>5</w:t>
      </w:r>
      <w:r w:rsidR="00561CD2">
        <w:rPr>
          <w:b/>
          <w:bCs/>
          <w:lang w:val="id-ID"/>
        </w:rPr>
        <w:t xml:space="preserve">. </w:t>
      </w:r>
      <w:r w:rsidRPr="009507C7">
        <w:rPr>
          <w:b/>
          <w:bCs/>
          <w:lang w:val="en-US"/>
        </w:rPr>
        <w:t xml:space="preserve">Uji </w:t>
      </w:r>
      <w:r>
        <w:rPr>
          <w:b/>
          <w:bCs/>
          <w:lang w:val="en-US"/>
        </w:rPr>
        <w:t>F</w:t>
      </w:r>
    </w:p>
    <w:tbl>
      <w:tblPr>
        <w:tblW w:w="8926" w:type="dxa"/>
        <w:tblBorders>
          <w:top w:val="single" w:sz="12" w:space="0" w:color="auto"/>
          <w:bottom w:val="single" w:sz="12" w:space="0" w:color="auto"/>
          <w:insideH w:val="single" w:sz="4" w:space="0" w:color="auto"/>
        </w:tblBorders>
        <w:tblLook w:val="04A0" w:firstRow="1" w:lastRow="0" w:firstColumn="1" w:lastColumn="0" w:noHBand="0" w:noVBand="1"/>
      </w:tblPr>
      <w:tblGrid>
        <w:gridCol w:w="953"/>
        <w:gridCol w:w="1019"/>
        <w:gridCol w:w="949"/>
        <w:gridCol w:w="2319"/>
        <w:gridCol w:w="3686"/>
      </w:tblGrid>
      <w:tr w:rsidR="006E4377" w:rsidRPr="00561CD2" w14:paraId="6C10FD43" w14:textId="77777777" w:rsidTr="00561CD2">
        <w:trPr>
          <w:trHeight w:val="315"/>
        </w:trPr>
        <w:tc>
          <w:tcPr>
            <w:tcW w:w="953" w:type="dxa"/>
            <w:tcBorders>
              <w:top w:val="single" w:sz="12" w:space="0" w:color="auto"/>
              <w:bottom w:val="single" w:sz="12" w:space="0" w:color="auto"/>
            </w:tcBorders>
            <w:shd w:val="clear" w:color="auto" w:fill="auto"/>
            <w:vAlign w:val="center"/>
            <w:hideMark/>
          </w:tcPr>
          <w:p w14:paraId="7F50AE25" w14:textId="77777777" w:rsidR="006E4377" w:rsidRPr="00561CD2" w:rsidRDefault="006E4377" w:rsidP="00561CD2">
            <w:pPr>
              <w:widowControl/>
              <w:autoSpaceDE/>
              <w:autoSpaceDN/>
              <w:jc w:val="center"/>
              <w:rPr>
                <w:b/>
                <w:bCs/>
                <w:color w:val="000000"/>
                <w:sz w:val="20"/>
                <w:szCs w:val="18"/>
                <w:lang w:val="en-ID" w:eastAsia="en-ID"/>
              </w:rPr>
            </w:pPr>
            <w:r w:rsidRPr="00561CD2">
              <w:rPr>
                <w:b/>
                <w:bCs/>
                <w:color w:val="000000"/>
                <w:sz w:val="20"/>
                <w:szCs w:val="18"/>
                <w:lang w:val="id-ID" w:eastAsia="en-ID"/>
              </w:rPr>
              <w:t>Model</w:t>
            </w:r>
          </w:p>
        </w:tc>
        <w:tc>
          <w:tcPr>
            <w:tcW w:w="1019" w:type="dxa"/>
            <w:tcBorders>
              <w:top w:val="single" w:sz="12" w:space="0" w:color="auto"/>
              <w:bottom w:val="single" w:sz="12" w:space="0" w:color="auto"/>
            </w:tcBorders>
            <w:shd w:val="clear" w:color="auto" w:fill="auto"/>
            <w:vAlign w:val="center"/>
            <w:hideMark/>
          </w:tcPr>
          <w:p w14:paraId="5535AF23" w14:textId="77777777" w:rsidR="006E4377" w:rsidRPr="00561CD2" w:rsidRDefault="006E4377" w:rsidP="00561CD2">
            <w:pPr>
              <w:widowControl/>
              <w:autoSpaceDE/>
              <w:autoSpaceDN/>
              <w:ind w:firstLineChars="200" w:firstLine="402"/>
              <w:jc w:val="center"/>
              <w:rPr>
                <w:b/>
                <w:bCs/>
                <w:color w:val="000000"/>
                <w:sz w:val="20"/>
                <w:szCs w:val="18"/>
                <w:lang w:val="en-ID" w:eastAsia="en-ID"/>
              </w:rPr>
            </w:pPr>
            <w:r w:rsidRPr="00561CD2">
              <w:rPr>
                <w:b/>
                <w:bCs/>
                <w:color w:val="000000"/>
                <w:sz w:val="20"/>
                <w:szCs w:val="18"/>
                <w:lang w:val="id-ID" w:eastAsia="en-ID"/>
              </w:rPr>
              <w:t>Df</w:t>
            </w:r>
          </w:p>
        </w:tc>
        <w:tc>
          <w:tcPr>
            <w:tcW w:w="949" w:type="dxa"/>
            <w:tcBorders>
              <w:top w:val="single" w:sz="12" w:space="0" w:color="auto"/>
              <w:bottom w:val="single" w:sz="12" w:space="0" w:color="auto"/>
            </w:tcBorders>
            <w:shd w:val="clear" w:color="auto" w:fill="auto"/>
            <w:vAlign w:val="center"/>
            <w:hideMark/>
          </w:tcPr>
          <w:p w14:paraId="078CA88F" w14:textId="77777777" w:rsidR="006E4377" w:rsidRPr="00561CD2" w:rsidRDefault="006E4377" w:rsidP="00561CD2">
            <w:pPr>
              <w:widowControl/>
              <w:autoSpaceDE/>
              <w:autoSpaceDN/>
              <w:jc w:val="center"/>
              <w:rPr>
                <w:b/>
                <w:bCs/>
                <w:color w:val="000000"/>
                <w:sz w:val="20"/>
                <w:szCs w:val="18"/>
                <w:lang w:val="en-ID" w:eastAsia="en-ID"/>
              </w:rPr>
            </w:pPr>
            <w:r w:rsidRPr="00561CD2">
              <w:rPr>
                <w:b/>
                <w:bCs/>
                <w:color w:val="000000"/>
                <w:w w:val="99"/>
                <w:sz w:val="20"/>
                <w:szCs w:val="18"/>
                <w:lang w:val="id-ID" w:eastAsia="en-ID"/>
              </w:rPr>
              <w:t>F</w:t>
            </w:r>
          </w:p>
        </w:tc>
        <w:tc>
          <w:tcPr>
            <w:tcW w:w="2319" w:type="dxa"/>
            <w:tcBorders>
              <w:top w:val="single" w:sz="12" w:space="0" w:color="auto"/>
              <w:bottom w:val="single" w:sz="12" w:space="0" w:color="auto"/>
            </w:tcBorders>
            <w:shd w:val="clear" w:color="auto" w:fill="auto"/>
            <w:vAlign w:val="center"/>
            <w:hideMark/>
          </w:tcPr>
          <w:p w14:paraId="3A2B3D6E" w14:textId="77777777" w:rsidR="006E4377" w:rsidRPr="00561CD2" w:rsidRDefault="006E4377" w:rsidP="00561CD2">
            <w:pPr>
              <w:widowControl/>
              <w:autoSpaceDE/>
              <w:autoSpaceDN/>
              <w:jc w:val="center"/>
              <w:rPr>
                <w:b/>
                <w:bCs/>
                <w:color w:val="000000"/>
                <w:sz w:val="20"/>
                <w:szCs w:val="18"/>
                <w:lang w:val="en-ID" w:eastAsia="en-ID"/>
              </w:rPr>
            </w:pPr>
            <w:r w:rsidRPr="00561CD2">
              <w:rPr>
                <w:b/>
                <w:bCs/>
                <w:color w:val="000000"/>
                <w:sz w:val="20"/>
                <w:szCs w:val="18"/>
                <w:lang w:val="id-ID" w:eastAsia="en-ID"/>
              </w:rPr>
              <w:t>Sig</w:t>
            </w:r>
          </w:p>
        </w:tc>
        <w:tc>
          <w:tcPr>
            <w:tcW w:w="3686" w:type="dxa"/>
            <w:tcBorders>
              <w:top w:val="single" w:sz="12" w:space="0" w:color="auto"/>
              <w:bottom w:val="single" w:sz="12" w:space="0" w:color="auto"/>
            </w:tcBorders>
            <w:shd w:val="clear" w:color="auto" w:fill="auto"/>
            <w:vAlign w:val="center"/>
            <w:hideMark/>
          </w:tcPr>
          <w:p w14:paraId="27E089BE" w14:textId="77777777" w:rsidR="006E4377" w:rsidRPr="00561CD2" w:rsidRDefault="006E4377" w:rsidP="00561CD2">
            <w:pPr>
              <w:widowControl/>
              <w:autoSpaceDE/>
              <w:autoSpaceDN/>
              <w:ind w:firstLineChars="300" w:firstLine="602"/>
              <w:jc w:val="center"/>
              <w:rPr>
                <w:b/>
                <w:bCs/>
                <w:color w:val="000000"/>
                <w:sz w:val="20"/>
                <w:szCs w:val="18"/>
                <w:lang w:val="en-ID" w:eastAsia="en-ID"/>
              </w:rPr>
            </w:pPr>
            <w:r w:rsidRPr="00561CD2">
              <w:rPr>
                <w:b/>
                <w:bCs/>
                <w:color w:val="000000"/>
                <w:sz w:val="20"/>
                <w:szCs w:val="18"/>
                <w:lang w:val="id-ID" w:eastAsia="en-ID"/>
              </w:rPr>
              <w:t>Keterangan</w:t>
            </w:r>
          </w:p>
        </w:tc>
      </w:tr>
      <w:tr w:rsidR="006E4377" w:rsidRPr="00561CD2" w14:paraId="79451993" w14:textId="77777777" w:rsidTr="00561CD2">
        <w:trPr>
          <w:trHeight w:val="315"/>
        </w:trPr>
        <w:tc>
          <w:tcPr>
            <w:tcW w:w="953" w:type="dxa"/>
            <w:tcBorders>
              <w:top w:val="single" w:sz="12" w:space="0" w:color="auto"/>
            </w:tcBorders>
            <w:shd w:val="clear" w:color="auto" w:fill="auto"/>
            <w:vAlign w:val="center"/>
            <w:hideMark/>
          </w:tcPr>
          <w:p w14:paraId="62D0D8DE" w14:textId="77777777" w:rsidR="006E4377" w:rsidRPr="00561CD2" w:rsidRDefault="006E4377" w:rsidP="00561CD2">
            <w:pPr>
              <w:widowControl/>
              <w:autoSpaceDE/>
              <w:autoSpaceDN/>
              <w:jc w:val="center"/>
              <w:rPr>
                <w:color w:val="000000"/>
                <w:sz w:val="20"/>
                <w:szCs w:val="18"/>
                <w:lang w:val="en-ID" w:eastAsia="en-ID"/>
              </w:rPr>
            </w:pPr>
            <w:r w:rsidRPr="00561CD2">
              <w:rPr>
                <w:color w:val="000000"/>
                <w:sz w:val="20"/>
                <w:szCs w:val="18"/>
                <w:lang w:val="id-ID" w:eastAsia="en-ID"/>
              </w:rPr>
              <w:t>1</w:t>
            </w:r>
          </w:p>
        </w:tc>
        <w:tc>
          <w:tcPr>
            <w:tcW w:w="1019" w:type="dxa"/>
            <w:tcBorders>
              <w:top w:val="single" w:sz="12" w:space="0" w:color="auto"/>
            </w:tcBorders>
            <w:shd w:val="clear" w:color="auto" w:fill="auto"/>
            <w:vAlign w:val="center"/>
            <w:hideMark/>
          </w:tcPr>
          <w:p w14:paraId="011C9B49" w14:textId="77777777" w:rsidR="006E4377" w:rsidRPr="00561CD2" w:rsidRDefault="006E4377" w:rsidP="00561CD2">
            <w:pPr>
              <w:widowControl/>
              <w:autoSpaceDE/>
              <w:autoSpaceDN/>
              <w:ind w:firstLineChars="200" w:firstLine="400"/>
              <w:jc w:val="center"/>
              <w:rPr>
                <w:color w:val="000000"/>
                <w:sz w:val="20"/>
                <w:szCs w:val="18"/>
                <w:lang w:val="en-ID" w:eastAsia="en-ID"/>
              </w:rPr>
            </w:pPr>
            <w:r w:rsidRPr="00561CD2">
              <w:rPr>
                <w:color w:val="000000"/>
                <w:sz w:val="20"/>
                <w:szCs w:val="18"/>
                <w:lang w:val="id-ID" w:eastAsia="en-ID"/>
              </w:rPr>
              <w:t>3</w:t>
            </w:r>
          </w:p>
        </w:tc>
        <w:tc>
          <w:tcPr>
            <w:tcW w:w="949" w:type="dxa"/>
            <w:tcBorders>
              <w:top w:val="single" w:sz="12" w:space="0" w:color="auto"/>
            </w:tcBorders>
            <w:shd w:val="clear" w:color="auto" w:fill="auto"/>
            <w:vAlign w:val="center"/>
            <w:hideMark/>
          </w:tcPr>
          <w:p w14:paraId="417E02CE" w14:textId="77777777" w:rsidR="006E4377" w:rsidRPr="00561CD2" w:rsidRDefault="006E4377" w:rsidP="00561CD2">
            <w:pPr>
              <w:widowControl/>
              <w:autoSpaceDE/>
              <w:autoSpaceDN/>
              <w:jc w:val="center"/>
              <w:rPr>
                <w:color w:val="000104"/>
                <w:sz w:val="20"/>
                <w:szCs w:val="18"/>
                <w:lang w:val="en-ID" w:eastAsia="en-ID"/>
              </w:rPr>
            </w:pPr>
            <w:r w:rsidRPr="00561CD2">
              <w:rPr>
                <w:color w:val="000104"/>
                <w:sz w:val="20"/>
                <w:szCs w:val="18"/>
                <w:lang w:val="id-ID" w:eastAsia="en-ID"/>
              </w:rPr>
              <w:t>3,439</w:t>
            </w:r>
          </w:p>
        </w:tc>
        <w:tc>
          <w:tcPr>
            <w:tcW w:w="2319" w:type="dxa"/>
            <w:tcBorders>
              <w:top w:val="single" w:sz="12" w:space="0" w:color="auto"/>
            </w:tcBorders>
            <w:shd w:val="clear" w:color="auto" w:fill="auto"/>
            <w:vAlign w:val="center"/>
            <w:hideMark/>
          </w:tcPr>
          <w:p w14:paraId="1A3E7706" w14:textId="77777777" w:rsidR="006E4377" w:rsidRPr="00561CD2" w:rsidRDefault="006E4377" w:rsidP="00561CD2">
            <w:pPr>
              <w:widowControl/>
              <w:autoSpaceDE/>
              <w:autoSpaceDN/>
              <w:jc w:val="center"/>
              <w:rPr>
                <w:color w:val="000104"/>
                <w:sz w:val="20"/>
                <w:szCs w:val="18"/>
                <w:lang w:val="en-ID" w:eastAsia="en-ID"/>
              </w:rPr>
            </w:pPr>
            <w:r w:rsidRPr="00561CD2">
              <w:rPr>
                <w:color w:val="000104"/>
                <w:sz w:val="20"/>
                <w:szCs w:val="18"/>
                <w:lang w:val="id-ID" w:eastAsia="en-ID"/>
              </w:rPr>
              <w:t>0,023</w:t>
            </w:r>
          </w:p>
        </w:tc>
        <w:tc>
          <w:tcPr>
            <w:tcW w:w="3686" w:type="dxa"/>
            <w:tcBorders>
              <w:top w:val="single" w:sz="12" w:space="0" w:color="auto"/>
            </w:tcBorders>
            <w:shd w:val="clear" w:color="auto" w:fill="auto"/>
            <w:vAlign w:val="center"/>
            <w:hideMark/>
          </w:tcPr>
          <w:p w14:paraId="6968EC7B" w14:textId="77777777" w:rsidR="006E4377" w:rsidRPr="00561CD2" w:rsidRDefault="006E4377" w:rsidP="00561CD2">
            <w:pPr>
              <w:widowControl/>
              <w:autoSpaceDE/>
              <w:autoSpaceDN/>
              <w:ind w:firstLineChars="300" w:firstLine="600"/>
              <w:jc w:val="center"/>
              <w:rPr>
                <w:color w:val="000000"/>
                <w:sz w:val="20"/>
                <w:szCs w:val="18"/>
                <w:lang w:val="en-ID" w:eastAsia="en-ID"/>
              </w:rPr>
            </w:pPr>
            <w:r w:rsidRPr="00561CD2">
              <w:rPr>
                <w:color w:val="000000"/>
                <w:sz w:val="20"/>
                <w:szCs w:val="18"/>
                <w:lang w:val="id-ID" w:eastAsia="en-ID"/>
              </w:rPr>
              <w:t>Berpengaruh Signifikan</w:t>
            </w:r>
          </w:p>
        </w:tc>
      </w:tr>
    </w:tbl>
    <w:p w14:paraId="12FFA0F7" w14:textId="538F6D2A" w:rsidR="006E4377" w:rsidRPr="00561CD2" w:rsidRDefault="006E4377" w:rsidP="006E4377">
      <w:pPr>
        <w:pStyle w:val="TeksIsi"/>
        <w:ind w:right="437"/>
        <w:jc w:val="both"/>
        <w:rPr>
          <w:sz w:val="20"/>
          <w:szCs w:val="20"/>
          <w:lang w:val="en-US"/>
        </w:rPr>
      </w:pPr>
      <w:proofErr w:type="spellStart"/>
      <w:r w:rsidRPr="00561CD2">
        <w:rPr>
          <w:sz w:val="20"/>
          <w:szCs w:val="20"/>
          <w:lang w:val="en-US"/>
        </w:rPr>
        <w:t>Sumber</w:t>
      </w:r>
      <w:proofErr w:type="spellEnd"/>
      <w:r w:rsidRPr="00561CD2">
        <w:rPr>
          <w:sz w:val="20"/>
          <w:szCs w:val="20"/>
          <w:lang w:val="en-US"/>
        </w:rPr>
        <w:t xml:space="preserve">: Data </w:t>
      </w:r>
      <w:proofErr w:type="spellStart"/>
      <w:r w:rsidRPr="00561CD2">
        <w:rPr>
          <w:sz w:val="20"/>
          <w:szCs w:val="20"/>
          <w:lang w:val="en-US"/>
        </w:rPr>
        <w:t>diolah</w:t>
      </w:r>
      <w:proofErr w:type="spellEnd"/>
      <w:r w:rsidRPr="00561CD2">
        <w:rPr>
          <w:sz w:val="20"/>
          <w:szCs w:val="20"/>
          <w:lang w:val="en-US"/>
        </w:rPr>
        <w:t xml:space="preserve"> (2022)</w:t>
      </w:r>
    </w:p>
    <w:p w14:paraId="29C58D33" w14:textId="3C3C12C6" w:rsidR="006E4377" w:rsidRDefault="006E4377" w:rsidP="002032AE">
      <w:pPr>
        <w:pStyle w:val="TeksIsi"/>
        <w:spacing w:before="127"/>
        <w:ind w:right="111" w:firstLine="720"/>
        <w:jc w:val="both"/>
      </w:pPr>
      <w:proofErr w:type="spellStart"/>
      <w:r>
        <w:rPr>
          <w:lang w:val="en-US"/>
        </w:rPr>
        <w:t>Tabel</w:t>
      </w:r>
      <w:proofErr w:type="spellEnd"/>
      <w:r>
        <w:rPr>
          <w:lang w:val="en-US"/>
        </w:rPr>
        <w:t xml:space="preserve"> 5 di </w:t>
      </w:r>
      <w:proofErr w:type="spellStart"/>
      <w:r>
        <w:rPr>
          <w:lang w:val="en-US"/>
        </w:rPr>
        <w:t>atas</w:t>
      </w:r>
      <w:proofErr w:type="spellEnd"/>
      <w:r>
        <w:rPr>
          <w:lang w:val="en-US"/>
        </w:rPr>
        <w:t xml:space="preserve"> m</w:t>
      </w:r>
      <w:proofErr w:type="spellStart"/>
      <w:r>
        <w:t>enunjukkan</w:t>
      </w:r>
      <w:proofErr w:type="spellEnd"/>
      <w:r>
        <w:t xml:space="preserve"> </w:t>
      </w:r>
      <w:proofErr w:type="spellStart"/>
      <w:r>
        <w:rPr>
          <w:lang w:val="en-US"/>
        </w:rPr>
        <w:t>nilai</w:t>
      </w:r>
      <w:proofErr w:type="spellEnd"/>
      <w:r>
        <w:rPr>
          <w:lang w:val="en-US"/>
        </w:rPr>
        <w:t xml:space="preserve"> </w:t>
      </w:r>
      <w:proofErr w:type="spellStart"/>
      <w:r>
        <w:rPr>
          <w:lang w:val="en-US"/>
        </w:rPr>
        <w:t>signifikansi</w:t>
      </w:r>
      <w:proofErr w:type="spellEnd"/>
      <w:r>
        <w:rPr>
          <w:lang w:val="en-US"/>
        </w:rPr>
        <w:t xml:space="preserve"> uji F </w:t>
      </w:r>
      <w:r>
        <w:t>sebesar 0.023 atau kurang dari 0.05, maka persamaan</w:t>
      </w:r>
      <w:r>
        <w:rPr>
          <w:spacing w:val="1"/>
        </w:rPr>
        <w:t xml:space="preserve"> </w:t>
      </w:r>
      <w:r>
        <w:t>regresi yang diperoleh dalam penelitian ini layak digunakan. Uji ini digunakan</w:t>
      </w:r>
      <w:r>
        <w:rPr>
          <w:spacing w:val="1"/>
        </w:rPr>
        <w:t xml:space="preserve"> </w:t>
      </w:r>
      <w:r>
        <w:t>untuk melakukan uji hipotesis koefisien regresi secara bersamaan. Berdasarkan</w:t>
      </w:r>
      <w:r>
        <w:rPr>
          <w:spacing w:val="1"/>
        </w:rPr>
        <w:t xml:space="preserve"> </w:t>
      </w:r>
      <w:r>
        <w:t>tabel</w:t>
      </w:r>
      <w:r>
        <w:rPr>
          <w:spacing w:val="-1"/>
        </w:rPr>
        <w:t xml:space="preserve"> </w:t>
      </w:r>
      <w:r>
        <w:t>ringkasan hasil uji signifikansi</w:t>
      </w:r>
      <w:r>
        <w:rPr>
          <w:spacing w:val="1"/>
        </w:rPr>
        <w:t xml:space="preserve"> </w:t>
      </w:r>
      <w:r>
        <w:t>hipotesis</w:t>
      </w:r>
      <w:r>
        <w:rPr>
          <w:spacing w:val="-1"/>
        </w:rPr>
        <w:t xml:space="preserve"> </w:t>
      </w:r>
      <w:r>
        <w:t>uji F diterima.</w:t>
      </w:r>
    </w:p>
    <w:p w14:paraId="3B944144" w14:textId="0FD5E979" w:rsidR="00D57A73" w:rsidRPr="00D57A73" w:rsidRDefault="00D57A73" w:rsidP="00D57A73">
      <w:pPr>
        <w:pStyle w:val="TeksIsi"/>
        <w:spacing w:before="127"/>
        <w:ind w:right="111"/>
        <w:jc w:val="both"/>
        <w:rPr>
          <w:b/>
          <w:bCs/>
          <w:lang w:val="en-US"/>
        </w:rPr>
      </w:pPr>
      <w:r w:rsidRPr="00D57A73">
        <w:rPr>
          <w:b/>
          <w:bCs/>
          <w:lang w:val="en-US"/>
        </w:rPr>
        <w:t>Uji T</w:t>
      </w:r>
    </w:p>
    <w:p w14:paraId="3F9F3B31" w14:textId="1751A224" w:rsidR="00D57A73" w:rsidRPr="00561CD2" w:rsidRDefault="00D57A73" w:rsidP="00561CD2">
      <w:pPr>
        <w:spacing w:before="1"/>
        <w:ind w:left="2741" w:right="2453"/>
        <w:jc w:val="center"/>
        <w:rPr>
          <w:b/>
          <w:bCs/>
          <w:iCs/>
          <w:szCs w:val="20"/>
          <w:lang w:val="en-US"/>
        </w:rPr>
      </w:pPr>
      <w:proofErr w:type="spellStart"/>
      <w:r w:rsidRPr="00561CD2">
        <w:rPr>
          <w:b/>
          <w:bCs/>
          <w:iCs/>
          <w:szCs w:val="20"/>
          <w:lang w:val="en-US"/>
        </w:rPr>
        <w:t>Tabel</w:t>
      </w:r>
      <w:proofErr w:type="spellEnd"/>
      <w:r w:rsidRPr="00561CD2">
        <w:rPr>
          <w:b/>
          <w:bCs/>
          <w:iCs/>
          <w:szCs w:val="20"/>
          <w:lang w:val="en-US"/>
        </w:rPr>
        <w:t xml:space="preserve"> 6</w:t>
      </w:r>
      <w:r w:rsidR="00561CD2" w:rsidRPr="00561CD2">
        <w:rPr>
          <w:b/>
          <w:bCs/>
          <w:iCs/>
          <w:szCs w:val="20"/>
          <w:lang w:val="id-ID"/>
        </w:rPr>
        <w:t xml:space="preserve">. </w:t>
      </w:r>
      <w:r w:rsidRPr="00561CD2">
        <w:rPr>
          <w:b/>
          <w:bCs/>
          <w:iCs/>
          <w:szCs w:val="20"/>
        </w:rPr>
        <w:t>Uji</w:t>
      </w:r>
      <w:r w:rsidRPr="00561CD2">
        <w:rPr>
          <w:b/>
          <w:bCs/>
          <w:iCs/>
          <w:spacing w:val="-1"/>
          <w:szCs w:val="20"/>
        </w:rPr>
        <w:t xml:space="preserve"> </w:t>
      </w:r>
      <w:r w:rsidRPr="00561CD2">
        <w:rPr>
          <w:b/>
          <w:bCs/>
          <w:iCs/>
          <w:szCs w:val="20"/>
        </w:rPr>
        <w:t>Parameter</w:t>
      </w:r>
      <w:r w:rsidRPr="00561CD2">
        <w:rPr>
          <w:b/>
          <w:bCs/>
          <w:iCs/>
          <w:spacing w:val="-1"/>
          <w:szCs w:val="20"/>
        </w:rPr>
        <w:t xml:space="preserve"> </w:t>
      </w:r>
      <w:r w:rsidRPr="00561CD2">
        <w:rPr>
          <w:b/>
          <w:bCs/>
          <w:iCs/>
          <w:szCs w:val="20"/>
        </w:rPr>
        <w:t>Individual</w:t>
      </w:r>
      <w:r w:rsidRPr="00561CD2">
        <w:rPr>
          <w:b/>
          <w:bCs/>
          <w:iCs/>
          <w:spacing w:val="1"/>
          <w:szCs w:val="20"/>
        </w:rPr>
        <w:t xml:space="preserve"> </w:t>
      </w:r>
      <w:r w:rsidRPr="00561CD2">
        <w:rPr>
          <w:b/>
          <w:bCs/>
          <w:iCs/>
          <w:szCs w:val="20"/>
        </w:rPr>
        <w:t>(Uji</w:t>
      </w:r>
      <w:r w:rsidRPr="00561CD2">
        <w:rPr>
          <w:b/>
          <w:bCs/>
          <w:iCs/>
          <w:spacing w:val="-1"/>
          <w:szCs w:val="20"/>
        </w:rPr>
        <w:t xml:space="preserve"> </w:t>
      </w:r>
      <w:r w:rsidRPr="00561CD2">
        <w:rPr>
          <w:b/>
          <w:bCs/>
          <w:iCs/>
          <w:szCs w:val="20"/>
        </w:rPr>
        <w:t>T)</w:t>
      </w:r>
    </w:p>
    <w:p w14:paraId="5AAE8AD6" w14:textId="77777777" w:rsidR="00D57A73" w:rsidRDefault="00D57A73" w:rsidP="00D57A73">
      <w:pPr>
        <w:pStyle w:val="TeksIsi"/>
        <w:spacing w:before="6"/>
        <w:rPr>
          <w:i/>
          <w:sz w:val="12"/>
        </w:rPr>
      </w:pPr>
    </w:p>
    <w:tbl>
      <w:tblPr>
        <w:tblW w:w="9502" w:type="dxa"/>
        <w:tblInd w:w="137"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1990"/>
        <w:gridCol w:w="1837"/>
        <w:gridCol w:w="1281"/>
        <w:gridCol w:w="2552"/>
        <w:gridCol w:w="992"/>
        <w:gridCol w:w="850"/>
      </w:tblGrid>
      <w:tr w:rsidR="00D57A73" w:rsidRPr="00561CD2" w14:paraId="2E0C671B" w14:textId="77777777" w:rsidTr="00561CD2">
        <w:trPr>
          <w:trHeight w:val="380"/>
        </w:trPr>
        <w:tc>
          <w:tcPr>
            <w:tcW w:w="1990" w:type="dxa"/>
            <w:vMerge w:val="restart"/>
            <w:tcBorders>
              <w:top w:val="single" w:sz="12" w:space="0" w:color="auto"/>
              <w:bottom w:val="single" w:sz="12" w:space="0" w:color="auto"/>
            </w:tcBorders>
          </w:tcPr>
          <w:p w14:paraId="75110AE2" w14:textId="77777777" w:rsidR="00D57A73" w:rsidRPr="00561CD2" w:rsidRDefault="00D57A73" w:rsidP="00561CD2">
            <w:pPr>
              <w:pStyle w:val="TableParagraph"/>
              <w:spacing w:line="240" w:lineRule="auto"/>
              <w:rPr>
                <w:b/>
                <w:bCs/>
                <w:i/>
                <w:sz w:val="20"/>
                <w:szCs w:val="20"/>
              </w:rPr>
            </w:pPr>
          </w:p>
          <w:p w14:paraId="29DB6375" w14:textId="77777777" w:rsidR="00D57A73" w:rsidRPr="00561CD2" w:rsidRDefault="00D57A73" w:rsidP="00561CD2">
            <w:pPr>
              <w:pStyle w:val="TableParagraph"/>
              <w:spacing w:line="240" w:lineRule="auto"/>
              <w:ind w:left="242"/>
              <w:rPr>
                <w:b/>
                <w:bCs/>
                <w:sz w:val="20"/>
                <w:szCs w:val="20"/>
              </w:rPr>
            </w:pPr>
            <w:r w:rsidRPr="00561CD2">
              <w:rPr>
                <w:b/>
                <w:bCs/>
                <w:sz w:val="20"/>
                <w:szCs w:val="20"/>
              </w:rPr>
              <w:t>Variabel</w:t>
            </w:r>
          </w:p>
        </w:tc>
        <w:tc>
          <w:tcPr>
            <w:tcW w:w="3118" w:type="dxa"/>
            <w:gridSpan w:val="2"/>
            <w:tcBorders>
              <w:top w:val="single" w:sz="12" w:space="0" w:color="auto"/>
              <w:bottom w:val="single" w:sz="12" w:space="0" w:color="auto"/>
            </w:tcBorders>
          </w:tcPr>
          <w:p w14:paraId="29385FF4" w14:textId="3CF76670" w:rsidR="00D57A73" w:rsidRPr="00561CD2" w:rsidRDefault="00D57A73" w:rsidP="00561CD2">
            <w:pPr>
              <w:pStyle w:val="TableParagraph"/>
              <w:spacing w:line="240" w:lineRule="auto"/>
              <w:ind w:left="236" w:right="231"/>
              <w:rPr>
                <w:b/>
                <w:bCs/>
                <w:i/>
                <w:sz w:val="20"/>
                <w:szCs w:val="20"/>
              </w:rPr>
            </w:pPr>
            <w:proofErr w:type="spellStart"/>
            <w:r w:rsidRPr="00561CD2">
              <w:rPr>
                <w:b/>
                <w:bCs/>
                <w:i/>
                <w:sz w:val="20"/>
                <w:szCs w:val="20"/>
              </w:rPr>
              <w:t>Unstandardized</w:t>
            </w:r>
            <w:proofErr w:type="spellEnd"/>
            <w:r w:rsidR="00561CD2" w:rsidRPr="00561CD2">
              <w:rPr>
                <w:b/>
                <w:bCs/>
                <w:i/>
                <w:sz w:val="20"/>
                <w:szCs w:val="20"/>
                <w:lang w:val="id-ID"/>
              </w:rPr>
              <w:t xml:space="preserve"> </w:t>
            </w:r>
            <w:proofErr w:type="spellStart"/>
            <w:r w:rsidRPr="00561CD2">
              <w:rPr>
                <w:b/>
                <w:bCs/>
                <w:i/>
                <w:sz w:val="20"/>
                <w:szCs w:val="20"/>
              </w:rPr>
              <w:t>Coefficients</w:t>
            </w:r>
            <w:proofErr w:type="spellEnd"/>
          </w:p>
        </w:tc>
        <w:tc>
          <w:tcPr>
            <w:tcW w:w="2552" w:type="dxa"/>
            <w:tcBorders>
              <w:top w:val="single" w:sz="12" w:space="0" w:color="auto"/>
              <w:bottom w:val="single" w:sz="12" w:space="0" w:color="auto"/>
            </w:tcBorders>
          </w:tcPr>
          <w:p w14:paraId="2C9C2BB9" w14:textId="4C35864E" w:rsidR="00D57A73" w:rsidRPr="00561CD2" w:rsidRDefault="00D57A73" w:rsidP="00561CD2">
            <w:pPr>
              <w:pStyle w:val="TableParagraph"/>
              <w:spacing w:line="240" w:lineRule="auto"/>
              <w:ind w:left="173"/>
              <w:rPr>
                <w:b/>
                <w:bCs/>
                <w:i/>
                <w:sz w:val="20"/>
                <w:szCs w:val="20"/>
              </w:rPr>
            </w:pPr>
            <w:proofErr w:type="spellStart"/>
            <w:r w:rsidRPr="00561CD2">
              <w:rPr>
                <w:b/>
                <w:bCs/>
                <w:i/>
                <w:sz w:val="20"/>
                <w:szCs w:val="20"/>
              </w:rPr>
              <w:t>Standardize</w:t>
            </w:r>
            <w:proofErr w:type="spellEnd"/>
            <w:r w:rsidR="00561CD2" w:rsidRPr="00561CD2">
              <w:rPr>
                <w:b/>
                <w:bCs/>
                <w:i/>
                <w:sz w:val="20"/>
                <w:szCs w:val="20"/>
                <w:lang w:val="id-ID"/>
              </w:rPr>
              <w:t xml:space="preserve"> </w:t>
            </w:r>
            <w:proofErr w:type="spellStart"/>
            <w:r w:rsidRPr="00561CD2">
              <w:rPr>
                <w:b/>
                <w:bCs/>
                <w:i/>
                <w:sz w:val="20"/>
                <w:szCs w:val="20"/>
              </w:rPr>
              <w:t>Coefficients</w:t>
            </w:r>
            <w:proofErr w:type="spellEnd"/>
          </w:p>
        </w:tc>
        <w:tc>
          <w:tcPr>
            <w:tcW w:w="992" w:type="dxa"/>
            <w:vMerge w:val="restart"/>
            <w:tcBorders>
              <w:top w:val="single" w:sz="12" w:space="0" w:color="auto"/>
              <w:bottom w:val="single" w:sz="12" w:space="0" w:color="auto"/>
            </w:tcBorders>
          </w:tcPr>
          <w:p w14:paraId="7E4614F8" w14:textId="77777777" w:rsidR="00D57A73" w:rsidRPr="00561CD2" w:rsidRDefault="00D57A73" w:rsidP="00561CD2">
            <w:pPr>
              <w:pStyle w:val="TableParagraph"/>
              <w:spacing w:line="240" w:lineRule="auto"/>
              <w:rPr>
                <w:b/>
                <w:bCs/>
                <w:i/>
                <w:sz w:val="20"/>
                <w:szCs w:val="20"/>
              </w:rPr>
            </w:pPr>
          </w:p>
          <w:p w14:paraId="619F7A35" w14:textId="4E72507E" w:rsidR="00D57A73" w:rsidRPr="00561CD2" w:rsidRDefault="00561CD2" w:rsidP="00561CD2">
            <w:pPr>
              <w:pStyle w:val="TableParagraph"/>
              <w:spacing w:line="240" w:lineRule="auto"/>
              <w:rPr>
                <w:b/>
                <w:bCs/>
                <w:sz w:val="20"/>
                <w:szCs w:val="20"/>
                <w:lang w:val="id-ID"/>
              </w:rPr>
            </w:pPr>
            <w:r w:rsidRPr="00561CD2">
              <w:rPr>
                <w:b/>
                <w:bCs/>
                <w:sz w:val="20"/>
                <w:szCs w:val="20"/>
                <w:lang w:val="id-ID"/>
              </w:rPr>
              <w:t>t</w:t>
            </w:r>
          </w:p>
        </w:tc>
        <w:tc>
          <w:tcPr>
            <w:tcW w:w="850" w:type="dxa"/>
            <w:vMerge w:val="restart"/>
            <w:tcBorders>
              <w:top w:val="single" w:sz="12" w:space="0" w:color="auto"/>
              <w:bottom w:val="single" w:sz="12" w:space="0" w:color="auto"/>
            </w:tcBorders>
          </w:tcPr>
          <w:p w14:paraId="3E2036DE" w14:textId="77777777" w:rsidR="00D57A73" w:rsidRPr="00561CD2" w:rsidRDefault="00D57A73" w:rsidP="00561CD2">
            <w:pPr>
              <w:pStyle w:val="TableParagraph"/>
              <w:spacing w:line="240" w:lineRule="auto"/>
              <w:rPr>
                <w:b/>
                <w:bCs/>
                <w:i/>
                <w:sz w:val="20"/>
                <w:szCs w:val="20"/>
              </w:rPr>
            </w:pPr>
          </w:p>
          <w:p w14:paraId="74E5C6E6" w14:textId="77777777" w:rsidR="00D57A73" w:rsidRPr="00561CD2" w:rsidRDefault="00D57A73" w:rsidP="00561CD2">
            <w:pPr>
              <w:pStyle w:val="TableParagraph"/>
              <w:spacing w:line="240" w:lineRule="auto"/>
              <w:ind w:left="371"/>
              <w:rPr>
                <w:b/>
                <w:bCs/>
                <w:sz w:val="20"/>
                <w:szCs w:val="20"/>
              </w:rPr>
            </w:pPr>
            <w:r w:rsidRPr="00561CD2">
              <w:rPr>
                <w:b/>
                <w:bCs/>
                <w:sz w:val="20"/>
                <w:szCs w:val="20"/>
              </w:rPr>
              <w:t>Sig.</w:t>
            </w:r>
          </w:p>
        </w:tc>
      </w:tr>
      <w:tr w:rsidR="00C62C73" w:rsidRPr="00561CD2" w14:paraId="2802B29C" w14:textId="77777777" w:rsidTr="00561CD2">
        <w:trPr>
          <w:trHeight w:val="246"/>
        </w:trPr>
        <w:tc>
          <w:tcPr>
            <w:tcW w:w="1990" w:type="dxa"/>
            <w:vMerge/>
            <w:tcBorders>
              <w:top w:val="single" w:sz="12" w:space="0" w:color="auto"/>
            </w:tcBorders>
          </w:tcPr>
          <w:p w14:paraId="2CDC52E6" w14:textId="77777777" w:rsidR="00D57A73" w:rsidRPr="00561CD2" w:rsidRDefault="00D57A73" w:rsidP="00561CD2">
            <w:pPr>
              <w:jc w:val="center"/>
              <w:rPr>
                <w:b/>
                <w:bCs/>
                <w:sz w:val="20"/>
                <w:szCs w:val="20"/>
              </w:rPr>
            </w:pPr>
          </w:p>
        </w:tc>
        <w:tc>
          <w:tcPr>
            <w:tcW w:w="1837" w:type="dxa"/>
            <w:tcBorders>
              <w:top w:val="single" w:sz="12" w:space="0" w:color="auto"/>
            </w:tcBorders>
          </w:tcPr>
          <w:p w14:paraId="1B64FE19" w14:textId="77777777" w:rsidR="00D57A73" w:rsidRPr="00561CD2" w:rsidRDefault="00D57A73" w:rsidP="00561CD2">
            <w:pPr>
              <w:pStyle w:val="TableParagraph"/>
              <w:spacing w:line="240" w:lineRule="auto"/>
              <w:ind w:left="8"/>
              <w:rPr>
                <w:b/>
                <w:bCs/>
                <w:sz w:val="20"/>
                <w:szCs w:val="20"/>
              </w:rPr>
            </w:pPr>
            <w:r w:rsidRPr="00561CD2">
              <w:rPr>
                <w:b/>
                <w:bCs/>
                <w:sz w:val="20"/>
                <w:szCs w:val="20"/>
              </w:rPr>
              <w:t>B</w:t>
            </w:r>
          </w:p>
        </w:tc>
        <w:tc>
          <w:tcPr>
            <w:tcW w:w="1281" w:type="dxa"/>
            <w:tcBorders>
              <w:top w:val="single" w:sz="12" w:space="0" w:color="auto"/>
            </w:tcBorders>
          </w:tcPr>
          <w:p w14:paraId="793FE4EC" w14:textId="20F5C809" w:rsidR="00D57A73" w:rsidRPr="00561CD2" w:rsidRDefault="00D57A73" w:rsidP="00561CD2">
            <w:pPr>
              <w:pStyle w:val="TableParagraph"/>
              <w:spacing w:line="240" w:lineRule="auto"/>
              <w:ind w:left="84" w:right="80"/>
              <w:rPr>
                <w:b/>
                <w:bCs/>
                <w:sz w:val="20"/>
                <w:szCs w:val="20"/>
              </w:rPr>
            </w:pPr>
            <w:proofErr w:type="spellStart"/>
            <w:r w:rsidRPr="00561CD2">
              <w:rPr>
                <w:b/>
                <w:bCs/>
                <w:sz w:val="20"/>
                <w:szCs w:val="20"/>
              </w:rPr>
              <w:t>Std</w:t>
            </w:r>
            <w:proofErr w:type="spellEnd"/>
            <w:r w:rsidR="00561CD2" w:rsidRPr="00561CD2">
              <w:rPr>
                <w:b/>
                <w:bCs/>
                <w:sz w:val="20"/>
                <w:szCs w:val="20"/>
                <w:lang w:val="id-ID"/>
              </w:rPr>
              <w:t xml:space="preserve"> </w:t>
            </w:r>
            <w:proofErr w:type="spellStart"/>
            <w:r w:rsidRPr="00561CD2">
              <w:rPr>
                <w:b/>
                <w:bCs/>
                <w:sz w:val="20"/>
                <w:szCs w:val="20"/>
              </w:rPr>
              <w:t>Error</w:t>
            </w:r>
            <w:proofErr w:type="spellEnd"/>
          </w:p>
        </w:tc>
        <w:tc>
          <w:tcPr>
            <w:tcW w:w="2552" w:type="dxa"/>
            <w:tcBorders>
              <w:top w:val="single" w:sz="12" w:space="0" w:color="auto"/>
            </w:tcBorders>
          </w:tcPr>
          <w:p w14:paraId="233E2D4B" w14:textId="77777777" w:rsidR="00D57A73" w:rsidRPr="00561CD2" w:rsidRDefault="00D57A73" w:rsidP="00561CD2">
            <w:pPr>
              <w:pStyle w:val="TableParagraph"/>
              <w:spacing w:line="240" w:lineRule="auto"/>
              <w:ind w:right="579"/>
              <w:rPr>
                <w:b/>
                <w:bCs/>
                <w:sz w:val="20"/>
                <w:szCs w:val="20"/>
              </w:rPr>
            </w:pPr>
            <w:r w:rsidRPr="00561CD2">
              <w:rPr>
                <w:b/>
                <w:bCs/>
                <w:sz w:val="20"/>
                <w:szCs w:val="20"/>
              </w:rPr>
              <w:t>Beta</w:t>
            </w:r>
          </w:p>
        </w:tc>
        <w:tc>
          <w:tcPr>
            <w:tcW w:w="992" w:type="dxa"/>
            <w:vMerge/>
            <w:tcBorders>
              <w:top w:val="single" w:sz="12" w:space="0" w:color="auto"/>
            </w:tcBorders>
          </w:tcPr>
          <w:p w14:paraId="235C5DF4" w14:textId="77777777" w:rsidR="00D57A73" w:rsidRPr="00561CD2" w:rsidRDefault="00D57A73" w:rsidP="00561CD2">
            <w:pPr>
              <w:jc w:val="center"/>
              <w:rPr>
                <w:b/>
                <w:bCs/>
                <w:sz w:val="20"/>
                <w:szCs w:val="20"/>
              </w:rPr>
            </w:pPr>
          </w:p>
        </w:tc>
        <w:tc>
          <w:tcPr>
            <w:tcW w:w="850" w:type="dxa"/>
            <w:vMerge/>
            <w:tcBorders>
              <w:top w:val="single" w:sz="12" w:space="0" w:color="auto"/>
            </w:tcBorders>
          </w:tcPr>
          <w:p w14:paraId="298D2CF6" w14:textId="77777777" w:rsidR="00D57A73" w:rsidRPr="00561CD2" w:rsidRDefault="00D57A73" w:rsidP="00561CD2">
            <w:pPr>
              <w:jc w:val="center"/>
              <w:rPr>
                <w:b/>
                <w:bCs/>
                <w:sz w:val="20"/>
                <w:szCs w:val="20"/>
              </w:rPr>
            </w:pPr>
          </w:p>
        </w:tc>
      </w:tr>
      <w:tr w:rsidR="00C62C73" w:rsidRPr="00561CD2" w14:paraId="3678D45F" w14:textId="77777777" w:rsidTr="00561CD2">
        <w:trPr>
          <w:trHeight w:val="275"/>
        </w:trPr>
        <w:tc>
          <w:tcPr>
            <w:tcW w:w="1990" w:type="dxa"/>
          </w:tcPr>
          <w:p w14:paraId="0A8ACAF7" w14:textId="77777777" w:rsidR="00D57A73" w:rsidRPr="00561CD2" w:rsidRDefault="00D57A73" w:rsidP="00084438">
            <w:pPr>
              <w:pStyle w:val="TableParagraph"/>
              <w:spacing w:line="240" w:lineRule="auto"/>
              <w:ind w:left="107"/>
              <w:jc w:val="left"/>
              <w:rPr>
                <w:sz w:val="20"/>
                <w:szCs w:val="20"/>
              </w:rPr>
            </w:pPr>
            <w:proofErr w:type="spellStart"/>
            <w:r w:rsidRPr="00561CD2">
              <w:rPr>
                <w:sz w:val="20"/>
                <w:szCs w:val="20"/>
              </w:rPr>
              <w:t>Constant</w:t>
            </w:r>
            <w:proofErr w:type="spellEnd"/>
          </w:p>
        </w:tc>
        <w:tc>
          <w:tcPr>
            <w:tcW w:w="1837" w:type="dxa"/>
          </w:tcPr>
          <w:p w14:paraId="0999135E" w14:textId="77777777" w:rsidR="00D57A73" w:rsidRPr="00561CD2" w:rsidRDefault="00D57A73" w:rsidP="00084438">
            <w:pPr>
              <w:pStyle w:val="TableParagraph"/>
              <w:spacing w:line="240" w:lineRule="auto"/>
              <w:ind w:left="176" w:right="167"/>
              <w:rPr>
                <w:sz w:val="20"/>
                <w:szCs w:val="20"/>
              </w:rPr>
            </w:pPr>
            <w:r w:rsidRPr="00561CD2">
              <w:rPr>
                <w:sz w:val="20"/>
                <w:szCs w:val="20"/>
              </w:rPr>
              <w:t>97,038</w:t>
            </w:r>
          </w:p>
        </w:tc>
        <w:tc>
          <w:tcPr>
            <w:tcW w:w="1281" w:type="dxa"/>
          </w:tcPr>
          <w:p w14:paraId="5088A203" w14:textId="77777777" w:rsidR="00D57A73" w:rsidRPr="00561CD2" w:rsidRDefault="00D57A73" w:rsidP="00084438">
            <w:pPr>
              <w:pStyle w:val="TableParagraph"/>
              <w:spacing w:line="240" w:lineRule="auto"/>
              <w:ind w:left="87" w:right="80"/>
              <w:rPr>
                <w:sz w:val="20"/>
                <w:szCs w:val="20"/>
              </w:rPr>
            </w:pPr>
            <w:r w:rsidRPr="00561CD2">
              <w:rPr>
                <w:sz w:val="20"/>
                <w:szCs w:val="20"/>
              </w:rPr>
              <w:t>391,102</w:t>
            </w:r>
          </w:p>
        </w:tc>
        <w:tc>
          <w:tcPr>
            <w:tcW w:w="2552" w:type="dxa"/>
          </w:tcPr>
          <w:p w14:paraId="24BC3504" w14:textId="77777777" w:rsidR="00D57A73" w:rsidRPr="00561CD2" w:rsidRDefault="00D57A73" w:rsidP="00084438">
            <w:pPr>
              <w:pStyle w:val="TableParagraph"/>
              <w:spacing w:line="240" w:lineRule="auto"/>
              <w:ind w:left="7"/>
              <w:rPr>
                <w:sz w:val="20"/>
                <w:szCs w:val="20"/>
              </w:rPr>
            </w:pPr>
            <w:r w:rsidRPr="00561CD2">
              <w:rPr>
                <w:w w:val="99"/>
                <w:sz w:val="20"/>
                <w:szCs w:val="20"/>
              </w:rPr>
              <w:t>-</w:t>
            </w:r>
          </w:p>
        </w:tc>
        <w:tc>
          <w:tcPr>
            <w:tcW w:w="992" w:type="dxa"/>
          </w:tcPr>
          <w:p w14:paraId="634AB1D1" w14:textId="77777777" w:rsidR="00D57A73" w:rsidRPr="00561CD2" w:rsidRDefault="00D57A73" w:rsidP="00084438">
            <w:pPr>
              <w:pStyle w:val="TableParagraph"/>
              <w:spacing w:line="240" w:lineRule="auto"/>
              <w:ind w:left="293"/>
              <w:jc w:val="left"/>
              <w:rPr>
                <w:sz w:val="20"/>
                <w:szCs w:val="20"/>
              </w:rPr>
            </w:pPr>
            <w:r w:rsidRPr="00561CD2">
              <w:rPr>
                <w:sz w:val="20"/>
                <w:szCs w:val="20"/>
              </w:rPr>
              <w:t>0,248</w:t>
            </w:r>
          </w:p>
        </w:tc>
        <w:tc>
          <w:tcPr>
            <w:tcW w:w="850" w:type="dxa"/>
          </w:tcPr>
          <w:p w14:paraId="43949730" w14:textId="77777777" w:rsidR="00D57A73" w:rsidRPr="00561CD2" w:rsidRDefault="00D57A73" w:rsidP="00084438">
            <w:pPr>
              <w:pStyle w:val="TableParagraph"/>
              <w:spacing w:line="240" w:lineRule="auto"/>
              <w:ind w:right="293"/>
              <w:jc w:val="right"/>
              <w:rPr>
                <w:sz w:val="20"/>
                <w:szCs w:val="20"/>
              </w:rPr>
            </w:pPr>
            <w:r w:rsidRPr="00561CD2">
              <w:rPr>
                <w:sz w:val="20"/>
                <w:szCs w:val="20"/>
              </w:rPr>
              <w:t>0,805</w:t>
            </w:r>
          </w:p>
        </w:tc>
      </w:tr>
      <w:tr w:rsidR="00C62C73" w:rsidRPr="00561CD2" w14:paraId="1B53F566" w14:textId="77777777" w:rsidTr="00561CD2">
        <w:trPr>
          <w:trHeight w:val="269"/>
        </w:trPr>
        <w:tc>
          <w:tcPr>
            <w:tcW w:w="1990" w:type="dxa"/>
          </w:tcPr>
          <w:p w14:paraId="1AFFE9C1" w14:textId="6A552DD2" w:rsidR="00D57A73" w:rsidRPr="00561CD2" w:rsidRDefault="00D57A73" w:rsidP="00084438">
            <w:pPr>
              <w:pStyle w:val="TableParagraph"/>
              <w:spacing w:line="240" w:lineRule="auto"/>
              <w:ind w:left="107"/>
              <w:jc w:val="left"/>
              <w:rPr>
                <w:i/>
                <w:sz w:val="20"/>
                <w:szCs w:val="20"/>
              </w:rPr>
            </w:pPr>
            <w:r w:rsidRPr="00561CD2">
              <w:rPr>
                <w:i/>
                <w:sz w:val="20"/>
                <w:szCs w:val="20"/>
              </w:rPr>
              <w:t>Green</w:t>
            </w:r>
            <w:r w:rsidR="00084438" w:rsidRPr="00561CD2">
              <w:rPr>
                <w:i/>
                <w:sz w:val="20"/>
                <w:szCs w:val="20"/>
                <w:lang w:val="en-US"/>
              </w:rPr>
              <w:t xml:space="preserve"> </w:t>
            </w:r>
            <w:proofErr w:type="spellStart"/>
            <w:r w:rsidRPr="00561CD2">
              <w:rPr>
                <w:i/>
                <w:sz w:val="20"/>
                <w:szCs w:val="20"/>
              </w:rPr>
              <w:t>Accounting</w:t>
            </w:r>
            <w:proofErr w:type="spellEnd"/>
          </w:p>
        </w:tc>
        <w:tc>
          <w:tcPr>
            <w:tcW w:w="1837" w:type="dxa"/>
          </w:tcPr>
          <w:p w14:paraId="66B75286" w14:textId="77777777" w:rsidR="00D57A73" w:rsidRPr="00561CD2" w:rsidRDefault="00D57A73" w:rsidP="00084438">
            <w:pPr>
              <w:pStyle w:val="TableParagraph"/>
              <w:spacing w:line="240" w:lineRule="auto"/>
              <w:ind w:left="176" w:right="167"/>
              <w:rPr>
                <w:sz w:val="20"/>
                <w:szCs w:val="20"/>
              </w:rPr>
            </w:pPr>
            <w:r w:rsidRPr="00561CD2">
              <w:rPr>
                <w:sz w:val="20"/>
                <w:szCs w:val="20"/>
              </w:rPr>
              <w:t>8,358</w:t>
            </w:r>
          </w:p>
        </w:tc>
        <w:tc>
          <w:tcPr>
            <w:tcW w:w="1281" w:type="dxa"/>
          </w:tcPr>
          <w:p w14:paraId="21E5CE7A" w14:textId="77777777" w:rsidR="00D57A73" w:rsidRPr="00561CD2" w:rsidRDefault="00D57A73" w:rsidP="00084438">
            <w:pPr>
              <w:pStyle w:val="TableParagraph"/>
              <w:spacing w:line="240" w:lineRule="auto"/>
              <w:ind w:left="87" w:right="80"/>
              <w:rPr>
                <w:sz w:val="20"/>
                <w:szCs w:val="20"/>
              </w:rPr>
            </w:pPr>
            <w:r w:rsidRPr="00561CD2">
              <w:rPr>
                <w:sz w:val="20"/>
                <w:szCs w:val="20"/>
              </w:rPr>
              <w:t>5,920</w:t>
            </w:r>
          </w:p>
        </w:tc>
        <w:tc>
          <w:tcPr>
            <w:tcW w:w="2552" w:type="dxa"/>
          </w:tcPr>
          <w:p w14:paraId="082ED219" w14:textId="77777777" w:rsidR="00D57A73" w:rsidRPr="00561CD2" w:rsidRDefault="00D57A73" w:rsidP="00084438">
            <w:pPr>
              <w:pStyle w:val="TableParagraph"/>
              <w:spacing w:line="240" w:lineRule="auto"/>
              <w:ind w:right="527"/>
              <w:jc w:val="right"/>
              <w:rPr>
                <w:sz w:val="20"/>
                <w:szCs w:val="20"/>
              </w:rPr>
            </w:pPr>
            <w:r w:rsidRPr="00561CD2">
              <w:rPr>
                <w:sz w:val="20"/>
                <w:szCs w:val="20"/>
              </w:rPr>
              <w:t>0,210</w:t>
            </w:r>
          </w:p>
        </w:tc>
        <w:tc>
          <w:tcPr>
            <w:tcW w:w="992" w:type="dxa"/>
          </w:tcPr>
          <w:p w14:paraId="073ED045" w14:textId="77777777" w:rsidR="00D57A73" w:rsidRPr="00561CD2" w:rsidRDefault="00D57A73" w:rsidP="00084438">
            <w:pPr>
              <w:pStyle w:val="TableParagraph"/>
              <w:spacing w:line="240" w:lineRule="auto"/>
              <w:ind w:left="293"/>
              <w:jc w:val="left"/>
              <w:rPr>
                <w:sz w:val="20"/>
                <w:szCs w:val="20"/>
              </w:rPr>
            </w:pPr>
            <w:r w:rsidRPr="00561CD2">
              <w:rPr>
                <w:sz w:val="20"/>
                <w:szCs w:val="20"/>
              </w:rPr>
              <w:t>1,412</w:t>
            </w:r>
          </w:p>
        </w:tc>
        <w:tc>
          <w:tcPr>
            <w:tcW w:w="850" w:type="dxa"/>
          </w:tcPr>
          <w:p w14:paraId="0FC8899D" w14:textId="77777777" w:rsidR="00D57A73" w:rsidRPr="00561CD2" w:rsidRDefault="00D57A73" w:rsidP="00084438">
            <w:pPr>
              <w:pStyle w:val="TableParagraph"/>
              <w:spacing w:line="240" w:lineRule="auto"/>
              <w:ind w:right="293"/>
              <w:jc w:val="right"/>
              <w:rPr>
                <w:sz w:val="20"/>
                <w:szCs w:val="20"/>
              </w:rPr>
            </w:pPr>
            <w:r w:rsidRPr="00561CD2">
              <w:rPr>
                <w:sz w:val="20"/>
                <w:szCs w:val="20"/>
              </w:rPr>
              <w:t>0,164</w:t>
            </w:r>
          </w:p>
        </w:tc>
      </w:tr>
      <w:tr w:rsidR="00C62C73" w:rsidRPr="00561CD2" w14:paraId="14B7E235" w14:textId="77777777" w:rsidTr="00561CD2">
        <w:trPr>
          <w:trHeight w:val="275"/>
        </w:trPr>
        <w:tc>
          <w:tcPr>
            <w:tcW w:w="1990" w:type="dxa"/>
          </w:tcPr>
          <w:p w14:paraId="7EFA07B8" w14:textId="77777777" w:rsidR="00D57A73" w:rsidRPr="00561CD2" w:rsidRDefault="00D57A73" w:rsidP="00084438">
            <w:pPr>
              <w:pStyle w:val="TableParagraph"/>
              <w:spacing w:line="240" w:lineRule="auto"/>
              <w:ind w:left="107"/>
              <w:jc w:val="left"/>
              <w:rPr>
                <w:sz w:val="20"/>
                <w:szCs w:val="20"/>
              </w:rPr>
            </w:pPr>
            <w:r w:rsidRPr="00561CD2">
              <w:rPr>
                <w:sz w:val="20"/>
                <w:szCs w:val="20"/>
              </w:rPr>
              <w:t>CSR</w:t>
            </w:r>
          </w:p>
        </w:tc>
        <w:tc>
          <w:tcPr>
            <w:tcW w:w="1837" w:type="dxa"/>
          </w:tcPr>
          <w:p w14:paraId="59070A7D" w14:textId="77777777" w:rsidR="00D57A73" w:rsidRPr="00561CD2" w:rsidRDefault="00D57A73" w:rsidP="00084438">
            <w:pPr>
              <w:pStyle w:val="TableParagraph"/>
              <w:spacing w:line="240" w:lineRule="auto"/>
              <w:ind w:left="176" w:right="167"/>
              <w:rPr>
                <w:sz w:val="20"/>
                <w:szCs w:val="20"/>
              </w:rPr>
            </w:pPr>
            <w:r w:rsidRPr="00561CD2">
              <w:rPr>
                <w:sz w:val="20"/>
                <w:szCs w:val="20"/>
              </w:rPr>
              <w:t>0,994</w:t>
            </w:r>
          </w:p>
        </w:tc>
        <w:tc>
          <w:tcPr>
            <w:tcW w:w="1281" w:type="dxa"/>
          </w:tcPr>
          <w:p w14:paraId="7E2A45EF" w14:textId="77777777" w:rsidR="00D57A73" w:rsidRPr="00561CD2" w:rsidRDefault="00D57A73" w:rsidP="00084438">
            <w:pPr>
              <w:pStyle w:val="TableParagraph"/>
              <w:spacing w:line="240" w:lineRule="auto"/>
              <w:ind w:left="87" w:right="80"/>
              <w:rPr>
                <w:sz w:val="20"/>
                <w:szCs w:val="20"/>
              </w:rPr>
            </w:pPr>
            <w:r w:rsidRPr="00561CD2">
              <w:rPr>
                <w:sz w:val="20"/>
                <w:szCs w:val="20"/>
              </w:rPr>
              <w:t>0,363</w:t>
            </w:r>
          </w:p>
        </w:tc>
        <w:tc>
          <w:tcPr>
            <w:tcW w:w="2552" w:type="dxa"/>
          </w:tcPr>
          <w:p w14:paraId="36C9CA93" w14:textId="77777777" w:rsidR="00D57A73" w:rsidRPr="00561CD2" w:rsidRDefault="00D57A73" w:rsidP="00084438">
            <w:pPr>
              <w:pStyle w:val="TableParagraph"/>
              <w:spacing w:line="240" w:lineRule="auto"/>
              <w:ind w:left="576" w:right="570"/>
              <w:rPr>
                <w:sz w:val="20"/>
                <w:szCs w:val="20"/>
              </w:rPr>
            </w:pPr>
            <w:r w:rsidRPr="00561CD2">
              <w:rPr>
                <w:sz w:val="20"/>
                <w:szCs w:val="20"/>
              </w:rPr>
              <w:t>0,66</w:t>
            </w:r>
          </w:p>
        </w:tc>
        <w:tc>
          <w:tcPr>
            <w:tcW w:w="992" w:type="dxa"/>
          </w:tcPr>
          <w:p w14:paraId="766D40D7" w14:textId="77777777" w:rsidR="00D57A73" w:rsidRPr="00561CD2" w:rsidRDefault="00D57A73" w:rsidP="00084438">
            <w:pPr>
              <w:pStyle w:val="TableParagraph"/>
              <w:spacing w:line="240" w:lineRule="auto"/>
              <w:ind w:left="293"/>
              <w:jc w:val="left"/>
              <w:rPr>
                <w:sz w:val="20"/>
                <w:szCs w:val="20"/>
              </w:rPr>
            </w:pPr>
            <w:r w:rsidRPr="00561CD2">
              <w:rPr>
                <w:sz w:val="20"/>
                <w:szCs w:val="20"/>
              </w:rPr>
              <w:t>0,390</w:t>
            </w:r>
          </w:p>
        </w:tc>
        <w:tc>
          <w:tcPr>
            <w:tcW w:w="850" w:type="dxa"/>
          </w:tcPr>
          <w:p w14:paraId="585D7755" w14:textId="77777777" w:rsidR="00D57A73" w:rsidRPr="00561CD2" w:rsidRDefault="00D57A73" w:rsidP="00084438">
            <w:pPr>
              <w:pStyle w:val="TableParagraph"/>
              <w:spacing w:line="240" w:lineRule="auto"/>
              <w:ind w:right="293"/>
              <w:jc w:val="right"/>
              <w:rPr>
                <w:sz w:val="20"/>
                <w:szCs w:val="20"/>
              </w:rPr>
            </w:pPr>
            <w:r w:rsidRPr="00561CD2">
              <w:rPr>
                <w:sz w:val="20"/>
                <w:szCs w:val="20"/>
              </w:rPr>
              <w:t>0,033</w:t>
            </w:r>
          </w:p>
        </w:tc>
      </w:tr>
      <w:tr w:rsidR="00C62C73" w:rsidRPr="00561CD2" w14:paraId="77D2674F" w14:textId="77777777" w:rsidTr="00561CD2">
        <w:trPr>
          <w:trHeight w:val="355"/>
        </w:trPr>
        <w:tc>
          <w:tcPr>
            <w:tcW w:w="1990" w:type="dxa"/>
            <w:tcBorders>
              <w:bottom w:val="single" w:sz="12" w:space="0" w:color="auto"/>
            </w:tcBorders>
          </w:tcPr>
          <w:p w14:paraId="24C80E4A" w14:textId="056A495F" w:rsidR="00D57A73" w:rsidRPr="00561CD2" w:rsidRDefault="00D57A73" w:rsidP="00084438">
            <w:pPr>
              <w:pStyle w:val="TableParagraph"/>
              <w:spacing w:line="240" w:lineRule="auto"/>
              <w:ind w:left="107"/>
              <w:jc w:val="left"/>
              <w:rPr>
                <w:sz w:val="20"/>
                <w:szCs w:val="20"/>
              </w:rPr>
            </w:pPr>
            <w:r w:rsidRPr="00561CD2">
              <w:rPr>
                <w:sz w:val="20"/>
                <w:szCs w:val="20"/>
              </w:rPr>
              <w:t>Ukuran</w:t>
            </w:r>
            <w:r w:rsidR="00084438" w:rsidRPr="00561CD2">
              <w:rPr>
                <w:sz w:val="20"/>
                <w:szCs w:val="20"/>
                <w:lang w:val="en-US"/>
              </w:rPr>
              <w:t xml:space="preserve"> </w:t>
            </w:r>
            <w:r w:rsidRPr="00561CD2">
              <w:rPr>
                <w:sz w:val="20"/>
                <w:szCs w:val="20"/>
              </w:rPr>
              <w:t>Perusahaan</w:t>
            </w:r>
          </w:p>
        </w:tc>
        <w:tc>
          <w:tcPr>
            <w:tcW w:w="1837" w:type="dxa"/>
            <w:tcBorders>
              <w:bottom w:val="single" w:sz="12" w:space="0" w:color="auto"/>
            </w:tcBorders>
          </w:tcPr>
          <w:p w14:paraId="29D900E1" w14:textId="77777777" w:rsidR="00D57A73" w:rsidRPr="00561CD2" w:rsidRDefault="00D57A73" w:rsidP="00084438">
            <w:pPr>
              <w:pStyle w:val="TableParagraph"/>
              <w:spacing w:line="240" w:lineRule="auto"/>
              <w:ind w:left="173" w:right="167"/>
              <w:rPr>
                <w:sz w:val="20"/>
                <w:szCs w:val="20"/>
              </w:rPr>
            </w:pPr>
            <w:r w:rsidRPr="00561CD2">
              <w:rPr>
                <w:sz w:val="20"/>
                <w:szCs w:val="20"/>
              </w:rPr>
              <w:t>-7,201</w:t>
            </w:r>
          </w:p>
        </w:tc>
        <w:tc>
          <w:tcPr>
            <w:tcW w:w="1281" w:type="dxa"/>
            <w:tcBorders>
              <w:bottom w:val="single" w:sz="12" w:space="0" w:color="auto"/>
            </w:tcBorders>
          </w:tcPr>
          <w:p w14:paraId="050382F8" w14:textId="77777777" w:rsidR="00D57A73" w:rsidRPr="00561CD2" w:rsidRDefault="00D57A73" w:rsidP="00084438">
            <w:pPr>
              <w:pStyle w:val="TableParagraph"/>
              <w:spacing w:line="240" w:lineRule="auto"/>
              <w:ind w:left="87" w:right="80"/>
              <w:rPr>
                <w:sz w:val="20"/>
                <w:szCs w:val="20"/>
              </w:rPr>
            </w:pPr>
            <w:r w:rsidRPr="00561CD2">
              <w:rPr>
                <w:sz w:val="20"/>
                <w:szCs w:val="20"/>
              </w:rPr>
              <w:t>3,464</w:t>
            </w:r>
          </w:p>
        </w:tc>
        <w:tc>
          <w:tcPr>
            <w:tcW w:w="2552" w:type="dxa"/>
            <w:tcBorders>
              <w:bottom w:val="single" w:sz="12" w:space="0" w:color="auto"/>
            </w:tcBorders>
          </w:tcPr>
          <w:p w14:paraId="72C425A7" w14:textId="77777777" w:rsidR="00D57A73" w:rsidRPr="00561CD2" w:rsidRDefault="00D57A73" w:rsidP="00084438">
            <w:pPr>
              <w:pStyle w:val="TableParagraph"/>
              <w:spacing w:line="240" w:lineRule="auto"/>
              <w:ind w:right="486"/>
              <w:jc w:val="right"/>
              <w:rPr>
                <w:sz w:val="20"/>
                <w:szCs w:val="20"/>
              </w:rPr>
            </w:pPr>
            <w:r w:rsidRPr="00561CD2">
              <w:rPr>
                <w:sz w:val="20"/>
                <w:szCs w:val="20"/>
              </w:rPr>
              <w:t>-0,402</w:t>
            </w:r>
          </w:p>
        </w:tc>
        <w:tc>
          <w:tcPr>
            <w:tcW w:w="992" w:type="dxa"/>
            <w:tcBorders>
              <w:bottom w:val="single" w:sz="12" w:space="0" w:color="auto"/>
            </w:tcBorders>
          </w:tcPr>
          <w:p w14:paraId="69E57565" w14:textId="77777777" w:rsidR="00D57A73" w:rsidRPr="00561CD2" w:rsidRDefault="00D57A73" w:rsidP="00084438">
            <w:pPr>
              <w:pStyle w:val="TableParagraph"/>
              <w:spacing w:line="240" w:lineRule="auto"/>
              <w:ind w:left="255"/>
              <w:jc w:val="left"/>
              <w:rPr>
                <w:sz w:val="20"/>
                <w:szCs w:val="20"/>
              </w:rPr>
            </w:pPr>
            <w:r w:rsidRPr="00561CD2">
              <w:rPr>
                <w:sz w:val="20"/>
                <w:szCs w:val="20"/>
              </w:rPr>
              <w:t>-2,079</w:t>
            </w:r>
          </w:p>
        </w:tc>
        <w:tc>
          <w:tcPr>
            <w:tcW w:w="850" w:type="dxa"/>
            <w:tcBorders>
              <w:bottom w:val="single" w:sz="12" w:space="0" w:color="auto"/>
            </w:tcBorders>
          </w:tcPr>
          <w:p w14:paraId="22D59C1A" w14:textId="77777777" w:rsidR="00D57A73" w:rsidRPr="00561CD2" w:rsidRDefault="00D57A73" w:rsidP="00084438">
            <w:pPr>
              <w:pStyle w:val="TableParagraph"/>
              <w:spacing w:line="240" w:lineRule="auto"/>
              <w:ind w:right="293"/>
              <w:jc w:val="right"/>
              <w:rPr>
                <w:sz w:val="20"/>
                <w:szCs w:val="20"/>
              </w:rPr>
            </w:pPr>
            <w:r w:rsidRPr="00561CD2">
              <w:rPr>
                <w:sz w:val="20"/>
                <w:szCs w:val="20"/>
              </w:rPr>
              <w:t>0,042</w:t>
            </w:r>
          </w:p>
        </w:tc>
      </w:tr>
    </w:tbl>
    <w:p w14:paraId="1C6A933D" w14:textId="398ADBDC" w:rsidR="00D57A73" w:rsidRPr="00561CD2" w:rsidRDefault="00C62C73" w:rsidP="00561CD2">
      <w:pPr>
        <w:pStyle w:val="TeksIsi"/>
        <w:ind w:right="113"/>
        <w:jc w:val="both"/>
        <w:rPr>
          <w:sz w:val="20"/>
          <w:szCs w:val="20"/>
          <w:lang w:val="en-US"/>
        </w:rPr>
      </w:pPr>
      <w:r w:rsidRPr="00561CD2">
        <w:rPr>
          <w:sz w:val="20"/>
          <w:szCs w:val="20"/>
          <w:lang w:val="en-US"/>
        </w:rPr>
        <w:t xml:space="preserve">    </w:t>
      </w:r>
      <w:proofErr w:type="spellStart"/>
      <w:r w:rsidR="00084438" w:rsidRPr="00561CD2">
        <w:rPr>
          <w:sz w:val="20"/>
          <w:szCs w:val="20"/>
          <w:lang w:val="en-US"/>
        </w:rPr>
        <w:t>Sumber</w:t>
      </w:r>
      <w:proofErr w:type="spellEnd"/>
      <w:r w:rsidR="00084438" w:rsidRPr="00561CD2">
        <w:rPr>
          <w:sz w:val="20"/>
          <w:szCs w:val="20"/>
          <w:lang w:val="en-US"/>
        </w:rPr>
        <w:t xml:space="preserve">: Data </w:t>
      </w:r>
      <w:proofErr w:type="spellStart"/>
      <w:r w:rsidR="00084438" w:rsidRPr="00561CD2">
        <w:rPr>
          <w:sz w:val="20"/>
          <w:szCs w:val="20"/>
          <w:lang w:val="en-US"/>
        </w:rPr>
        <w:t>diolah</w:t>
      </w:r>
      <w:proofErr w:type="spellEnd"/>
      <w:r w:rsidR="00084438" w:rsidRPr="00561CD2">
        <w:rPr>
          <w:sz w:val="20"/>
          <w:szCs w:val="20"/>
          <w:lang w:val="en-US"/>
        </w:rPr>
        <w:t xml:space="preserve"> (2022)</w:t>
      </w:r>
    </w:p>
    <w:p w14:paraId="5B149258" w14:textId="77777777" w:rsidR="00C62C73" w:rsidRDefault="00C62C73" w:rsidP="00084438">
      <w:pPr>
        <w:tabs>
          <w:tab w:val="left" w:pos="1078"/>
        </w:tabs>
        <w:rPr>
          <w:sz w:val="24"/>
        </w:rPr>
      </w:pPr>
    </w:p>
    <w:p w14:paraId="2514CB69" w14:textId="2265EC7D" w:rsidR="00084438" w:rsidRPr="00C62C73" w:rsidRDefault="00084438" w:rsidP="00084438">
      <w:pPr>
        <w:tabs>
          <w:tab w:val="left" w:pos="1078"/>
        </w:tabs>
        <w:rPr>
          <w:b/>
          <w:bCs/>
          <w:sz w:val="24"/>
          <w:szCs w:val="24"/>
        </w:rPr>
      </w:pPr>
      <w:r w:rsidRPr="00C62C73">
        <w:rPr>
          <w:b/>
          <w:bCs/>
          <w:sz w:val="24"/>
          <w:szCs w:val="24"/>
        </w:rPr>
        <w:t>Pembahasan</w:t>
      </w:r>
    </w:p>
    <w:p w14:paraId="1BA09EDB" w14:textId="77777777" w:rsidR="00084438" w:rsidRPr="00C62C73" w:rsidRDefault="00084438" w:rsidP="00C62C73">
      <w:pPr>
        <w:pStyle w:val="TeksIsi"/>
        <w:ind w:right="435" w:firstLine="720"/>
        <w:jc w:val="both"/>
      </w:pPr>
      <w:r w:rsidRPr="00C62C73">
        <w:t>Ariningsih</w:t>
      </w:r>
      <w:r w:rsidRPr="00C62C73">
        <w:rPr>
          <w:spacing w:val="-9"/>
        </w:rPr>
        <w:t xml:space="preserve"> </w:t>
      </w:r>
      <w:r w:rsidRPr="00C62C73">
        <w:t>(2017)</w:t>
      </w:r>
      <w:r w:rsidRPr="00C62C73">
        <w:rPr>
          <w:spacing w:val="-12"/>
        </w:rPr>
        <w:t xml:space="preserve"> </w:t>
      </w:r>
      <w:r w:rsidRPr="00C62C73">
        <w:t>menyatakan</w:t>
      </w:r>
      <w:r w:rsidRPr="00C62C73">
        <w:rPr>
          <w:spacing w:val="-12"/>
        </w:rPr>
        <w:t xml:space="preserve"> </w:t>
      </w:r>
      <w:r w:rsidRPr="00C62C73">
        <w:t>bahwa</w:t>
      </w:r>
      <w:r w:rsidRPr="00C62C73">
        <w:rPr>
          <w:spacing w:val="-6"/>
        </w:rPr>
        <w:t xml:space="preserve"> </w:t>
      </w:r>
      <w:r w:rsidRPr="00C62C73">
        <w:t>teori</w:t>
      </w:r>
      <w:r w:rsidRPr="00C62C73">
        <w:rPr>
          <w:spacing w:val="-8"/>
        </w:rPr>
        <w:t xml:space="preserve"> </w:t>
      </w:r>
      <w:r w:rsidRPr="00C62C73">
        <w:t>legitimasi</w:t>
      </w:r>
      <w:r w:rsidRPr="00C62C73">
        <w:rPr>
          <w:spacing w:val="-10"/>
        </w:rPr>
        <w:t xml:space="preserve"> </w:t>
      </w:r>
      <w:r w:rsidRPr="00C62C73">
        <w:t>telah</w:t>
      </w:r>
      <w:r w:rsidRPr="00C62C73">
        <w:rPr>
          <w:spacing w:val="-9"/>
        </w:rPr>
        <w:t xml:space="preserve"> </w:t>
      </w:r>
      <w:r w:rsidRPr="00C62C73">
        <w:t>digunakan</w:t>
      </w:r>
      <w:r w:rsidRPr="00C62C73">
        <w:rPr>
          <w:spacing w:val="-9"/>
        </w:rPr>
        <w:t xml:space="preserve"> </w:t>
      </w:r>
      <w:r w:rsidRPr="00C62C73">
        <w:t>dalam</w:t>
      </w:r>
      <w:r w:rsidRPr="00C62C73">
        <w:rPr>
          <w:spacing w:val="-57"/>
        </w:rPr>
        <w:t xml:space="preserve"> </w:t>
      </w:r>
      <w:r w:rsidRPr="00C62C73">
        <w:t>penelitian</w:t>
      </w:r>
      <w:r w:rsidRPr="00C62C73">
        <w:rPr>
          <w:spacing w:val="1"/>
        </w:rPr>
        <w:t xml:space="preserve"> </w:t>
      </w:r>
      <w:r w:rsidRPr="00C62C73">
        <w:t>akuntansi</w:t>
      </w:r>
      <w:r w:rsidRPr="00C62C73">
        <w:rPr>
          <w:spacing w:val="1"/>
        </w:rPr>
        <w:t xml:space="preserve"> </w:t>
      </w:r>
      <w:r w:rsidRPr="00C62C73">
        <w:t>untuk mengembangkan</w:t>
      </w:r>
      <w:r w:rsidRPr="00C62C73">
        <w:rPr>
          <w:spacing w:val="1"/>
        </w:rPr>
        <w:t xml:space="preserve"> </w:t>
      </w:r>
      <w:r w:rsidRPr="00C62C73">
        <w:t>teori</w:t>
      </w:r>
      <w:r w:rsidRPr="00C62C73">
        <w:rPr>
          <w:spacing w:val="1"/>
        </w:rPr>
        <w:t xml:space="preserve"> </w:t>
      </w:r>
      <w:r w:rsidRPr="00C62C73">
        <w:t>terbuka</w:t>
      </w:r>
      <w:r w:rsidRPr="00C62C73">
        <w:rPr>
          <w:spacing w:val="1"/>
        </w:rPr>
        <w:t xml:space="preserve"> </w:t>
      </w:r>
      <w:r w:rsidRPr="00C62C73">
        <w:t>tentang</w:t>
      </w:r>
      <w:r w:rsidRPr="00C62C73">
        <w:rPr>
          <w:spacing w:val="1"/>
        </w:rPr>
        <w:t xml:space="preserve"> </w:t>
      </w:r>
      <w:r w:rsidRPr="00C62C73">
        <w:t>tanggung</w:t>
      </w:r>
      <w:r w:rsidRPr="00C62C73">
        <w:rPr>
          <w:spacing w:val="1"/>
        </w:rPr>
        <w:t xml:space="preserve"> </w:t>
      </w:r>
      <w:r w:rsidRPr="00C62C73">
        <w:t>jawab</w:t>
      </w:r>
      <w:r w:rsidRPr="00C62C73">
        <w:rPr>
          <w:spacing w:val="1"/>
        </w:rPr>
        <w:t xml:space="preserve"> </w:t>
      </w:r>
      <w:r w:rsidRPr="00C62C73">
        <w:t>sosial</w:t>
      </w:r>
      <w:r w:rsidRPr="00C62C73">
        <w:rPr>
          <w:spacing w:val="1"/>
        </w:rPr>
        <w:t xml:space="preserve"> </w:t>
      </w:r>
      <w:r w:rsidRPr="00C62C73">
        <w:t>dan</w:t>
      </w:r>
      <w:r w:rsidRPr="00C62C73">
        <w:rPr>
          <w:spacing w:val="1"/>
        </w:rPr>
        <w:t xml:space="preserve"> </w:t>
      </w:r>
      <w:r w:rsidRPr="00C62C73">
        <w:t>lingkungan.</w:t>
      </w:r>
      <w:r w:rsidRPr="00C62C73">
        <w:rPr>
          <w:spacing w:val="1"/>
        </w:rPr>
        <w:t xml:space="preserve"> </w:t>
      </w:r>
      <w:r w:rsidRPr="00C62C73">
        <w:t>Teori</w:t>
      </w:r>
      <w:r w:rsidRPr="00C62C73">
        <w:rPr>
          <w:spacing w:val="1"/>
        </w:rPr>
        <w:t xml:space="preserve"> </w:t>
      </w:r>
      <w:r w:rsidRPr="00C62C73">
        <w:t>legitimasi</w:t>
      </w:r>
      <w:r w:rsidRPr="00C62C73">
        <w:rPr>
          <w:spacing w:val="1"/>
        </w:rPr>
        <w:t xml:space="preserve"> </w:t>
      </w:r>
      <w:r w:rsidRPr="00C62C73">
        <w:t>adalah</w:t>
      </w:r>
      <w:r w:rsidRPr="00C62C73">
        <w:rPr>
          <w:spacing w:val="1"/>
        </w:rPr>
        <w:t xml:space="preserve"> </w:t>
      </w:r>
      <w:r w:rsidRPr="00C62C73">
        <w:t>sistem</w:t>
      </w:r>
      <w:r w:rsidRPr="00C62C73">
        <w:rPr>
          <w:spacing w:val="1"/>
        </w:rPr>
        <w:t xml:space="preserve"> </w:t>
      </w:r>
      <w:r w:rsidRPr="00C62C73">
        <w:t>manajemen</w:t>
      </w:r>
      <w:r w:rsidRPr="00C62C73">
        <w:rPr>
          <w:spacing w:val="1"/>
        </w:rPr>
        <w:t xml:space="preserve"> </w:t>
      </w:r>
      <w:r w:rsidRPr="00C62C73">
        <w:t>perusahaan</w:t>
      </w:r>
      <w:r w:rsidRPr="00C62C73">
        <w:rPr>
          <w:spacing w:val="-2"/>
        </w:rPr>
        <w:t xml:space="preserve"> </w:t>
      </w:r>
      <w:r w:rsidRPr="00C62C73">
        <w:t>yang</w:t>
      </w:r>
      <w:r w:rsidRPr="00C62C73">
        <w:rPr>
          <w:spacing w:val="-10"/>
        </w:rPr>
        <w:t xml:space="preserve"> </w:t>
      </w:r>
      <w:r w:rsidRPr="00C62C73">
        <w:t>berfokus</w:t>
      </w:r>
      <w:r w:rsidRPr="00C62C73">
        <w:rPr>
          <w:spacing w:val="-7"/>
        </w:rPr>
        <w:t xml:space="preserve"> </w:t>
      </w:r>
      <w:r w:rsidRPr="00C62C73">
        <w:t>pada</w:t>
      </w:r>
      <w:r w:rsidRPr="00C62C73">
        <w:rPr>
          <w:spacing w:val="-4"/>
        </w:rPr>
        <w:t xml:space="preserve"> </w:t>
      </w:r>
      <w:r w:rsidRPr="00C62C73">
        <w:t>keberpihakan</w:t>
      </w:r>
      <w:r w:rsidRPr="00C62C73">
        <w:rPr>
          <w:spacing w:val="-3"/>
        </w:rPr>
        <w:t xml:space="preserve"> </w:t>
      </w:r>
      <w:r w:rsidRPr="00C62C73">
        <w:t>masyarakat,</w:t>
      </w:r>
      <w:r w:rsidRPr="00C62C73">
        <w:rPr>
          <w:spacing w:val="-7"/>
        </w:rPr>
        <w:t xml:space="preserve"> </w:t>
      </w:r>
      <w:r w:rsidRPr="00C62C73">
        <w:t>pemerintah,</w:t>
      </w:r>
      <w:r w:rsidRPr="00C62C73">
        <w:rPr>
          <w:spacing w:val="-7"/>
        </w:rPr>
        <w:t xml:space="preserve"> </w:t>
      </w:r>
      <w:r w:rsidRPr="00C62C73">
        <w:t>individu,</w:t>
      </w:r>
      <w:r w:rsidRPr="00C62C73">
        <w:rPr>
          <w:spacing w:val="-57"/>
        </w:rPr>
        <w:t xml:space="preserve"> </w:t>
      </w:r>
      <w:r w:rsidRPr="00C62C73">
        <w:t>dan kelompok masyarakat. Hal ini menunjukkan adanya kontrak sosial antara</w:t>
      </w:r>
      <w:r w:rsidRPr="00C62C73">
        <w:rPr>
          <w:spacing w:val="1"/>
        </w:rPr>
        <w:t xml:space="preserve"> </w:t>
      </w:r>
      <w:r w:rsidRPr="00C62C73">
        <w:t>perusahaan</w:t>
      </w:r>
      <w:r w:rsidRPr="00C62C73">
        <w:rPr>
          <w:spacing w:val="1"/>
        </w:rPr>
        <w:t xml:space="preserve"> </w:t>
      </w:r>
      <w:r w:rsidRPr="00C62C73">
        <w:t>dengan</w:t>
      </w:r>
      <w:r w:rsidRPr="00C62C73">
        <w:rPr>
          <w:spacing w:val="1"/>
        </w:rPr>
        <w:t xml:space="preserve"> </w:t>
      </w:r>
      <w:r w:rsidRPr="00C62C73">
        <w:t>masyarakat</w:t>
      </w:r>
      <w:r w:rsidRPr="00C62C73">
        <w:rPr>
          <w:spacing w:val="1"/>
        </w:rPr>
        <w:t xml:space="preserve"> </w:t>
      </w:r>
      <w:r w:rsidRPr="00C62C73">
        <w:t>dan</w:t>
      </w:r>
      <w:r w:rsidRPr="00C62C73">
        <w:rPr>
          <w:spacing w:val="1"/>
        </w:rPr>
        <w:t xml:space="preserve"> </w:t>
      </w:r>
      <w:r w:rsidRPr="00C62C73">
        <w:t>ketersediaan</w:t>
      </w:r>
      <w:r w:rsidRPr="00C62C73">
        <w:rPr>
          <w:spacing w:val="1"/>
        </w:rPr>
        <w:t xml:space="preserve"> </w:t>
      </w:r>
      <w:r w:rsidRPr="00C62C73">
        <w:t>informasi</w:t>
      </w:r>
      <w:r w:rsidRPr="00C62C73">
        <w:rPr>
          <w:spacing w:val="1"/>
        </w:rPr>
        <w:t xml:space="preserve"> </w:t>
      </w:r>
      <w:r w:rsidRPr="00C62C73">
        <w:t>sosial</w:t>
      </w:r>
      <w:r w:rsidRPr="00C62C73">
        <w:rPr>
          <w:spacing w:val="1"/>
        </w:rPr>
        <w:t xml:space="preserve"> </w:t>
      </w:r>
      <w:r w:rsidRPr="00C62C73">
        <w:t>dan</w:t>
      </w:r>
      <w:r w:rsidRPr="00C62C73">
        <w:rPr>
          <w:spacing w:val="1"/>
        </w:rPr>
        <w:t xml:space="preserve"> </w:t>
      </w:r>
      <w:r w:rsidRPr="00C62C73">
        <w:t xml:space="preserve">lingkungan. Hasil penelitian ini menunjukkan bahwa </w:t>
      </w:r>
      <w:r w:rsidRPr="00C62C73">
        <w:rPr>
          <w:i/>
        </w:rPr>
        <w:t xml:space="preserve">green accounting </w:t>
      </w:r>
      <w:r w:rsidRPr="00C62C73">
        <w:t>tidak</w:t>
      </w:r>
      <w:r w:rsidRPr="00C62C73">
        <w:rPr>
          <w:spacing w:val="1"/>
        </w:rPr>
        <w:t xml:space="preserve"> </w:t>
      </w:r>
      <w:r w:rsidRPr="00C62C73">
        <w:t>berpengaruh</w:t>
      </w:r>
      <w:r w:rsidRPr="00C62C73">
        <w:rPr>
          <w:spacing w:val="-7"/>
        </w:rPr>
        <w:t xml:space="preserve"> </w:t>
      </w:r>
      <w:r w:rsidRPr="00C62C73">
        <w:t>terhadap</w:t>
      </w:r>
      <w:r w:rsidRPr="00C62C73">
        <w:rPr>
          <w:spacing w:val="-6"/>
        </w:rPr>
        <w:t xml:space="preserve"> </w:t>
      </w:r>
      <w:r w:rsidRPr="00C62C73">
        <w:t>kinerja</w:t>
      </w:r>
      <w:r w:rsidRPr="00C62C73">
        <w:rPr>
          <w:spacing w:val="-7"/>
        </w:rPr>
        <w:t xml:space="preserve"> </w:t>
      </w:r>
      <w:r w:rsidRPr="00C62C73">
        <w:t>keuangan</w:t>
      </w:r>
      <w:r w:rsidRPr="00C62C73">
        <w:rPr>
          <w:spacing w:val="-6"/>
        </w:rPr>
        <w:t xml:space="preserve"> </w:t>
      </w:r>
      <w:r w:rsidRPr="00C62C73">
        <w:t>dengan</w:t>
      </w:r>
      <w:r w:rsidRPr="00C62C73">
        <w:rPr>
          <w:spacing w:val="-6"/>
        </w:rPr>
        <w:t xml:space="preserve"> </w:t>
      </w:r>
      <w:r w:rsidRPr="00C62C73">
        <w:t>nilai</w:t>
      </w:r>
      <w:r w:rsidRPr="00C62C73">
        <w:rPr>
          <w:spacing w:val="-6"/>
        </w:rPr>
        <w:t xml:space="preserve"> </w:t>
      </w:r>
      <w:r w:rsidRPr="00C62C73">
        <w:t>uji</w:t>
      </w:r>
      <w:r w:rsidRPr="00C62C73">
        <w:rPr>
          <w:spacing w:val="-6"/>
        </w:rPr>
        <w:t xml:space="preserve"> </w:t>
      </w:r>
      <w:r w:rsidRPr="00C62C73">
        <w:t>t</w:t>
      </w:r>
      <w:r w:rsidRPr="00C62C73">
        <w:rPr>
          <w:spacing w:val="-6"/>
        </w:rPr>
        <w:t xml:space="preserve"> </w:t>
      </w:r>
      <w:r w:rsidRPr="00C62C73">
        <w:t>sebesar</w:t>
      </w:r>
      <w:r w:rsidRPr="00C62C73">
        <w:rPr>
          <w:spacing w:val="-3"/>
        </w:rPr>
        <w:t xml:space="preserve"> </w:t>
      </w:r>
      <w:r w:rsidRPr="00C62C73">
        <w:t>1.412</w:t>
      </w:r>
      <w:r w:rsidRPr="00C62C73">
        <w:rPr>
          <w:spacing w:val="-6"/>
        </w:rPr>
        <w:t xml:space="preserve"> </w:t>
      </w:r>
      <w:r w:rsidRPr="00C62C73">
        <w:t>dan</w:t>
      </w:r>
      <w:r w:rsidRPr="00C62C73">
        <w:rPr>
          <w:spacing w:val="-6"/>
        </w:rPr>
        <w:t xml:space="preserve"> </w:t>
      </w:r>
      <w:r w:rsidRPr="00C62C73">
        <w:t>nilai</w:t>
      </w:r>
      <w:r w:rsidRPr="00C62C73">
        <w:rPr>
          <w:spacing w:val="-58"/>
        </w:rPr>
        <w:t xml:space="preserve"> </w:t>
      </w:r>
      <w:r w:rsidRPr="00C62C73">
        <w:t>signifikansi 0.164 yang menunjukkan tingkat kesalahan lebih kecil dari 0.05</w:t>
      </w:r>
      <w:r w:rsidRPr="00C62C73">
        <w:rPr>
          <w:spacing w:val="1"/>
        </w:rPr>
        <w:t xml:space="preserve"> </w:t>
      </w:r>
      <w:r w:rsidRPr="00C62C73">
        <w:rPr>
          <w:position w:val="2"/>
        </w:rPr>
        <w:t>serta</w:t>
      </w:r>
      <w:r w:rsidRPr="00C62C73">
        <w:rPr>
          <w:spacing w:val="-13"/>
          <w:position w:val="2"/>
        </w:rPr>
        <w:t xml:space="preserve"> </w:t>
      </w:r>
      <w:r w:rsidRPr="00C62C73">
        <w:rPr>
          <w:position w:val="2"/>
        </w:rPr>
        <w:t>nilai</w:t>
      </w:r>
      <w:r w:rsidRPr="00C62C73">
        <w:rPr>
          <w:spacing w:val="-11"/>
          <w:position w:val="2"/>
        </w:rPr>
        <w:t xml:space="preserve"> </w:t>
      </w:r>
      <w:r w:rsidRPr="00C62C73">
        <w:rPr>
          <w:position w:val="2"/>
        </w:rPr>
        <w:t>beta</w:t>
      </w:r>
      <w:r w:rsidRPr="00C62C73">
        <w:rPr>
          <w:spacing w:val="-12"/>
          <w:position w:val="2"/>
        </w:rPr>
        <w:t xml:space="preserve"> </w:t>
      </w:r>
      <w:r w:rsidRPr="00C62C73">
        <w:rPr>
          <w:position w:val="2"/>
        </w:rPr>
        <w:t>sebesar</w:t>
      </w:r>
      <w:r w:rsidRPr="00C62C73">
        <w:rPr>
          <w:spacing w:val="-12"/>
          <w:position w:val="2"/>
        </w:rPr>
        <w:t xml:space="preserve"> </w:t>
      </w:r>
      <w:r w:rsidRPr="00C62C73">
        <w:rPr>
          <w:position w:val="2"/>
        </w:rPr>
        <w:t>0.210</w:t>
      </w:r>
      <w:r w:rsidRPr="00C62C73">
        <w:rPr>
          <w:spacing w:val="-11"/>
          <w:position w:val="2"/>
        </w:rPr>
        <w:t xml:space="preserve"> </w:t>
      </w:r>
      <w:r w:rsidRPr="00C62C73">
        <w:rPr>
          <w:position w:val="2"/>
        </w:rPr>
        <w:t>maka</w:t>
      </w:r>
      <w:r w:rsidRPr="00C62C73">
        <w:rPr>
          <w:spacing w:val="-13"/>
          <w:position w:val="2"/>
        </w:rPr>
        <w:t xml:space="preserve"> </w:t>
      </w:r>
      <w:r w:rsidRPr="00C62C73">
        <w:rPr>
          <w:position w:val="2"/>
        </w:rPr>
        <w:t>H</w:t>
      </w:r>
      <w:r w:rsidRPr="00C62C73">
        <w:t>1</w:t>
      </w:r>
      <w:r w:rsidRPr="00C62C73">
        <w:rPr>
          <w:spacing w:val="-6"/>
        </w:rPr>
        <w:t xml:space="preserve"> </w:t>
      </w:r>
      <w:r w:rsidRPr="00C62C73">
        <w:rPr>
          <w:position w:val="2"/>
        </w:rPr>
        <w:t>ditolak.</w:t>
      </w:r>
      <w:r w:rsidRPr="00C62C73">
        <w:rPr>
          <w:spacing w:val="-12"/>
          <w:position w:val="2"/>
        </w:rPr>
        <w:t xml:space="preserve"> </w:t>
      </w:r>
      <w:r w:rsidRPr="00C62C73">
        <w:rPr>
          <w:position w:val="2"/>
        </w:rPr>
        <w:t>Hasil</w:t>
      </w:r>
      <w:r w:rsidRPr="00C62C73">
        <w:rPr>
          <w:spacing w:val="-11"/>
          <w:position w:val="2"/>
        </w:rPr>
        <w:t xml:space="preserve"> </w:t>
      </w:r>
      <w:r w:rsidRPr="00C62C73">
        <w:rPr>
          <w:position w:val="2"/>
        </w:rPr>
        <w:t>penelitian</w:t>
      </w:r>
      <w:r w:rsidRPr="00C62C73">
        <w:rPr>
          <w:spacing w:val="-11"/>
          <w:position w:val="2"/>
        </w:rPr>
        <w:t xml:space="preserve"> </w:t>
      </w:r>
      <w:r w:rsidRPr="00C62C73">
        <w:rPr>
          <w:position w:val="2"/>
        </w:rPr>
        <w:t>ini</w:t>
      </w:r>
      <w:r w:rsidRPr="00C62C73">
        <w:rPr>
          <w:spacing w:val="-10"/>
          <w:position w:val="2"/>
        </w:rPr>
        <w:t xml:space="preserve"> </w:t>
      </w:r>
      <w:r w:rsidRPr="00C62C73">
        <w:rPr>
          <w:position w:val="2"/>
        </w:rPr>
        <w:t>sejalan</w:t>
      </w:r>
      <w:r w:rsidRPr="00C62C73">
        <w:rPr>
          <w:spacing w:val="-11"/>
          <w:position w:val="2"/>
        </w:rPr>
        <w:t xml:space="preserve"> </w:t>
      </w:r>
      <w:r w:rsidRPr="00C62C73">
        <w:rPr>
          <w:position w:val="2"/>
        </w:rPr>
        <w:t>dengan</w:t>
      </w:r>
      <w:r w:rsidRPr="00C62C73">
        <w:rPr>
          <w:spacing w:val="-57"/>
          <w:position w:val="2"/>
        </w:rPr>
        <w:t xml:space="preserve"> </w:t>
      </w:r>
      <w:r w:rsidRPr="00C62C73">
        <w:t xml:space="preserve">penelitian Angelina &amp; Nursasi (2021) menunjukkan bahwa </w:t>
      </w:r>
      <w:r w:rsidRPr="00C62C73">
        <w:rPr>
          <w:i/>
        </w:rPr>
        <w:t>Green Accounting</w:t>
      </w:r>
      <w:r w:rsidRPr="00C62C73">
        <w:rPr>
          <w:i/>
          <w:spacing w:val="1"/>
        </w:rPr>
        <w:t xml:space="preserve"> </w:t>
      </w:r>
      <w:r w:rsidRPr="00C62C73">
        <w:t>tidak berpengaruh terhadap kinerja keuangan. Ketika perusahaan mempunya</w:t>
      </w:r>
      <w:r w:rsidRPr="00C62C73">
        <w:rPr>
          <w:spacing w:val="1"/>
        </w:rPr>
        <w:t xml:space="preserve"> </w:t>
      </w:r>
      <w:r w:rsidRPr="00C62C73">
        <w:t>citra baik dalam pengelolaan lingkungannya, maka perusahaan akan diterima</w:t>
      </w:r>
      <w:r w:rsidRPr="00C62C73">
        <w:rPr>
          <w:spacing w:val="1"/>
        </w:rPr>
        <w:t xml:space="preserve"> </w:t>
      </w:r>
      <w:r w:rsidRPr="00C62C73">
        <w:t>masyarakat.</w:t>
      </w:r>
    </w:p>
    <w:p w14:paraId="24647E8B" w14:textId="77777777" w:rsidR="00C62C73" w:rsidRDefault="00084438" w:rsidP="00C62C73">
      <w:pPr>
        <w:pStyle w:val="TeksIsi"/>
        <w:ind w:right="434" w:firstLine="720"/>
        <w:jc w:val="both"/>
      </w:pPr>
      <w:r w:rsidRPr="00C62C73">
        <w:t>Hasil</w:t>
      </w:r>
      <w:r w:rsidRPr="00C62C73">
        <w:rPr>
          <w:spacing w:val="1"/>
        </w:rPr>
        <w:t xml:space="preserve"> </w:t>
      </w:r>
      <w:r w:rsidRPr="00C62C73">
        <w:t>penelitian</w:t>
      </w:r>
      <w:r w:rsidRPr="00C62C73">
        <w:rPr>
          <w:spacing w:val="1"/>
        </w:rPr>
        <w:t xml:space="preserve"> </w:t>
      </w:r>
      <w:r w:rsidRPr="00C62C73">
        <w:t>teori</w:t>
      </w:r>
      <w:r w:rsidRPr="00C62C73">
        <w:rPr>
          <w:spacing w:val="1"/>
        </w:rPr>
        <w:t xml:space="preserve"> </w:t>
      </w:r>
      <w:r w:rsidRPr="00C62C73">
        <w:t>sinyal</w:t>
      </w:r>
      <w:r w:rsidRPr="00C62C73">
        <w:rPr>
          <w:spacing w:val="1"/>
        </w:rPr>
        <w:t xml:space="preserve"> </w:t>
      </w:r>
      <w:r w:rsidRPr="00C62C73">
        <w:t>(</w:t>
      </w:r>
      <w:r w:rsidRPr="00C62C73">
        <w:rPr>
          <w:i/>
        </w:rPr>
        <w:t>signalling</w:t>
      </w:r>
      <w:r w:rsidRPr="00C62C73">
        <w:rPr>
          <w:i/>
          <w:spacing w:val="1"/>
        </w:rPr>
        <w:t xml:space="preserve"> </w:t>
      </w:r>
      <w:r w:rsidRPr="00C62C73">
        <w:rPr>
          <w:i/>
        </w:rPr>
        <w:t>theory</w:t>
      </w:r>
      <w:r w:rsidRPr="00C62C73">
        <w:t>),</w:t>
      </w:r>
      <w:r w:rsidRPr="00C62C73">
        <w:rPr>
          <w:spacing w:val="1"/>
        </w:rPr>
        <w:t xml:space="preserve"> </w:t>
      </w:r>
      <w:r w:rsidRPr="00C62C73">
        <w:t>kegiatan</w:t>
      </w:r>
      <w:r w:rsidRPr="00C62C73">
        <w:rPr>
          <w:spacing w:val="1"/>
        </w:rPr>
        <w:t xml:space="preserve"> </w:t>
      </w:r>
      <w:r w:rsidRPr="00C62C73">
        <w:t>sosial</w:t>
      </w:r>
      <w:r w:rsidRPr="00C62C73">
        <w:rPr>
          <w:spacing w:val="1"/>
        </w:rPr>
        <w:t xml:space="preserve"> </w:t>
      </w:r>
      <w:r w:rsidRPr="00C62C73">
        <w:t>dan</w:t>
      </w:r>
      <w:r w:rsidRPr="00C62C73">
        <w:rPr>
          <w:spacing w:val="1"/>
        </w:rPr>
        <w:t xml:space="preserve"> </w:t>
      </w:r>
      <w:r w:rsidRPr="00C62C73">
        <w:t>lingkungan</w:t>
      </w:r>
      <w:r w:rsidRPr="00C62C73">
        <w:rPr>
          <w:spacing w:val="1"/>
        </w:rPr>
        <w:t xml:space="preserve"> </w:t>
      </w:r>
      <w:r w:rsidRPr="00C62C73">
        <w:t>yang</w:t>
      </w:r>
      <w:r w:rsidRPr="00C62C73">
        <w:rPr>
          <w:spacing w:val="1"/>
        </w:rPr>
        <w:t xml:space="preserve"> </w:t>
      </w:r>
      <w:r w:rsidRPr="00C62C73">
        <w:t>dilakukan</w:t>
      </w:r>
      <w:r w:rsidRPr="00C62C73">
        <w:rPr>
          <w:spacing w:val="1"/>
        </w:rPr>
        <w:t xml:space="preserve"> </w:t>
      </w:r>
      <w:r w:rsidRPr="00C62C73">
        <w:t>oleh</w:t>
      </w:r>
      <w:r w:rsidRPr="00C62C73">
        <w:rPr>
          <w:spacing w:val="1"/>
        </w:rPr>
        <w:t xml:space="preserve"> </w:t>
      </w:r>
      <w:r w:rsidRPr="00C62C73">
        <w:t>perusahaan</w:t>
      </w:r>
      <w:r w:rsidRPr="00C62C73">
        <w:rPr>
          <w:spacing w:val="1"/>
        </w:rPr>
        <w:t xml:space="preserve"> </w:t>
      </w:r>
      <w:r w:rsidRPr="00C62C73">
        <w:t>memberikan</w:t>
      </w:r>
      <w:r w:rsidRPr="00C62C73">
        <w:rPr>
          <w:spacing w:val="1"/>
        </w:rPr>
        <w:t xml:space="preserve"> </w:t>
      </w:r>
      <w:r w:rsidRPr="00C62C73">
        <w:t>informasi</w:t>
      </w:r>
      <w:r w:rsidRPr="00C62C73">
        <w:rPr>
          <w:spacing w:val="1"/>
        </w:rPr>
        <w:t xml:space="preserve"> </w:t>
      </w:r>
      <w:r w:rsidRPr="00C62C73">
        <w:t>kepada</w:t>
      </w:r>
      <w:r w:rsidRPr="00C62C73">
        <w:rPr>
          <w:spacing w:val="1"/>
        </w:rPr>
        <w:t xml:space="preserve"> </w:t>
      </w:r>
      <w:r w:rsidRPr="00C62C73">
        <w:t xml:space="preserve">investor tentang prospek </w:t>
      </w:r>
      <w:r w:rsidRPr="00C62C73">
        <w:rPr>
          <w:i/>
        </w:rPr>
        <w:t xml:space="preserve">return </w:t>
      </w:r>
      <w:r w:rsidRPr="00C62C73">
        <w:t>dimasa yang akan datang. Hasil penelitian ini</w:t>
      </w:r>
      <w:r w:rsidRPr="00C62C73">
        <w:rPr>
          <w:spacing w:val="1"/>
        </w:rPr>
        <w:t xml:space="preserve"> </w:t>
      </w:r>
      <w:r w:rsidRPr="00C62C73">
        <w:t>menunjukkan</w:t>
      </w:r>
      <w:r w:rsidRPr="00C62C73">
        <w:rPr>
          <w:spacing w:val="-11"/>
        </w:rPr>
        <w:t xml:space="preserve"> </w:t>
      </w:r>
      <w:r w:rsidRPr="00C62C73">
        <w:t>bahwa</w:t>
      </w:r>
      <w:r w:rsidRPr="00C62C73">
        <w:rPr>
          <w:spacing w:val="-12"/>
        </w:rPr>
        <w:t xml:space="preserve"> </w:t>
      </w:r>
      <w:r w:rsidRPr="00C62C73">
        <w:rPr>
          <w:i/>
        </w:rPr>
        <w:t>Corporate</w:t>
      </w:r>
      <w:r w:rsidRPr="00C62C73">
        <w:rPr>
          <w:i/>
          <w:spacing w:val="-12"/>
        </w:rPr>
        <w:t xml:space="preserve"> </w:t>
      </w:r>
      <w:r w:rsidRPr="00C62C73">
        <w:rPr>
          <w:i/>
        </w:rPr>
        <w:t>Social</w:t>
      </w:r>
      <w:r w:rsidRPr="00C62C73">
        <w:rPr>
          <w:i/>
          <w:spacing w:val="-9"/>
        </w:rPr>
        <w:t xml:space="preserve"> </w:t>
      </w:r>
      <w:r w:rsidRPr="00C62C73">
        <w:rPr>
          <w:i/>
        </w:rPr>
        <w:t>Responsibility</w:t>
      </w:r>
      <w:r w:rsidRPr="00C62C73">
        <w:rPr>
          <w:i/>
          <w:spacing w:val="-10"/>
        </w:rPr>
        <w:t xml:space="preserve"> </w:t>
      </w:r>
      <w:r w:rsidRPr="00C62C73">
        <w:t>(CSR)</w:t>
      </w:r>
      <w:r w:rsidRPr="00C62C73">
        <w:rPr>
          <w:spacing w:val="-11"/>
        </w:rPr>
        <w:t xml:space="preserve"> </w:t>
      </w:r>
      <w:r w:rsidRPr="00C62C73">
        <w:t>berpengaruh</w:t>
      </w:r>
      <w:r w:rsidRPr="00C62C73">
        <w:rPr>
          <w:spacing w:val="-12"/>
        </w:rPr>
        <w:t xml:space="preserve"> </w:t>
      </w:r>
      <w:r w:rsidRPr="00C62C73">
        <w:t>positif</w:t>
      </w:r>
      <w:r w:rsidR="00C62C73">
        <w:rPr>
          <w:lang w:val="en-US"/>
        </w:rPr>
        <w:t xml:space="preserve"> </w:t>
      </w:r>
      <w:r w:rsidRPr="00C62C73">
        <w:t>terhadap kinerja keuangan</w:t>
      </w:r>
      <w:r w:rsidRPr="00C62C73">
        <w:rPr>
          <w:spacing w:val="1"/>
        </w:rPr>
        <w:t xml:space="preserve"> </w:t>
      </w:r>
      <w:r w:rsidRPr="00C62C73">
        <w:t>dengan</w:t>
      </w:r>
      <w:r w:rsidRPr="00C62C73">
        <w:rPr>
          <w:spacing w:val="1"/>
        </w:rPr>
        <w:t xml:space="preserve"> </w:t>
      </w:r>
      <w:r w:rsidRPr="00C62C73">
        <w:t>nilai</w:t>
      </w:r>
      <w:r w:rsidRPr="00C62C73">
        <w:rPr>
          <w:spacing w:val="1"/>
        </w:rPr>
        <w:t xml:space="preserve"> </w:t>
      </w:r>
      <w:r w:rsidRPr="00C62C73">
        <w:t>uji</w:t>
      </w:r>
      <w:r w:rsidRPr="00C62C73">
        <w:rPr>
          <w:spacing w:val="1"/>
        </w:rPr>
        <w:t xml:space="preserve"> </w:t>
      </w:r>
      <w:r w:rsidRPr="00C62C73">
        <w:t>t</w:t>
      </w:r>
      <w:r w:rsidRPr="00C62C73">
        <w:rPr>
          <w:spacing w:val="-1"/>
        </w:rPr>
        <w:t xml:space="preserve"> </w:t>
      </w:r>
      <w:r w:rsidRPr="00C62C73">
        <w:t>sebesar</w:t>
      </w:r>
      <w:r w:rsidRPr="00C62C73">
        <w:rPr>
          <w:spacing w:val="4"/>
        </w:rPr>
        <w:t xml:space="preserve"> </w:t>
      </w:r>
      <w:r w:rsidRPr="00C62C73">
        <w:t>0.390</w:t>
      </w:r>
      <w:r w:rsidRPr="00C62C73">
        <w:rPr>
          <w:spacing w:val="2"/>
        </w:rPr>
        <w:t xml:space="preserve"> </w:t>
      </w:r>
      <w:r w:rsidRPr="00C62C73">
        <w:t>dan</w:t>
      </w:r>
      <w:r w:rsidRPr="00C62C73">
        <w:rPr>
          <w:spacing w:val="1"/>
        </w:rPr>
        <w:t xml:space="preserve"> </w:t>
      </w:r>
      <w:r w:rsidRPr="00C62C73">
        <w:t>nilai</w:t>
      </w:r>
      <w:r w:rsidRPr="00C62C73">
        <w:rPr>
          <w:spacing w:val="1"/>
        </w:rPr>
        <w:t xml:space="preserve"> </w:t>
      </w:r>
      <w:r w:rsidRPr="00C62C73">
        <w:t>signifikansi</w:t>
      </w:r>
      <w:r w:rsidR="00C62C73">
        <w:rPr>
          <w:lang w:val="en-US"/>
        </w:rPr>
        <w:t xml:space="preserve"> </w:t>
      </w:r>
      <w:r w:rsidRPr="00C62C73">
        <w:t>0.033 yang menunjukkan tingkat kesalahan lebih kecil dari 0.05 serta nilai beta</w:t>
      </w:r>
      <w:r w:rsidRPr="00C62C73">
        <w:rPr>
          <w:spacing w:val="1"/>
        </w:rPr>
        <w:t xml:space="preserve"> </w:t>
      </w:r>
      <w:r w:rsidRPr="00C62C73">
        <w:rPr>
          <w:position w:val="2"/>
        </w:rPr>
        <w:t>sebesar 0.066 maka H</w:t>
      </w:r>
      <w:r w:rsidRPr="00C62C73">
        <w:t xml:space="preserve">2 </w:t>
      </w:r>
      <w:r w:rsidRPr="00C62C73">
        <w:rPr>
          <w:position w:val="2"/>
        </w:rPr>
        <w:t>diterima. Hasil penelitian ini sejalan dengan penelitian</w:t>
      </w:r>
      <w:r w:rsidRPr="00C62C73">
        <w:rPr>
          <w:spacing w:val="1"/>
          <w:position w:val="2"/>
        </w:rPr>
        <w:t xml:space="preserve"> </w:t>
      </w:r>
      <w:r w:rsidRPr="00C62C73">
        <w:t xml:space="preserve">dari Ndruru (2021) yang menyatakan bahwa </w:t>
      </w:r>
      <w:r w:rsidRPr="00C62C73">
        <w:rPr>
          <w:i/>
        </w:rPr>
        <w:t>corporate social responsibillity</w:t>
      </w:r>
      <w:r w:rsidRPr="00C62C73">
        <w:rPr>
          <w:i/>
          <w:spacing w:val="1"/>
        </w:rPr>
        <w:t xml:space="preserve"> </w:t>
      </w:r>
      <w:r w:rsidRPr="00C62C73">
        <w:t>(CSR)</w:t>
      </w:r>
      <w:r w:rsidRPr="00C62C73">
        <w:rPr>
          <w:spacing w:val="-10"/>
        </w:rPr>
        <w:t xml:space="preserve"> </w:t>
      </w:r>
      <w:r w:rsidRPr="00C62C73">
        <w:t>berpengaruh</w:t>
      </w:r>
      <w:r w:rsidRPr="00C62C73">
        <w:rPr>
          <w:spacing w:val="-9"/>
        </w:rPr>
        <w:t xml:space="preserve"> </w:t>
      </w:r>
      <w:r w:rsidRPr="00C62C73">
        <w:t>positif</w:t>
      </w:r>
      <w:r w:rsidRPr="00C62C73">
        <w:rPr>
          <w:spacing w:val="-9"/>
        </w:rPr>
        <w:t xml:space="preserve"> </w:t>
      </w:r>
      <w:r w:rsidRPr="00C62C73">
        <w:t>terhadap</w:t>
      </w:r>
      <w:r w:rsidRPr="00C62C73">
        <w:rPr>
          <w:spacing w:val="-5"/>
        </w:rPr>
        <w:t xml:space="preserve"> </w:t>
      </w:r>
      <w:r w:rsidRPr="00C62C73">
        <w:t>kinerja</w:t>
      </w:r>
      <w:r w:rsidRPr="00C62C73">
        <w:rPr>
          <w:spacing w:val="-7"/>
        </w:rPr>
        <w:t xml:space="preserve"> </w:t>
      </w:r>
      <w:r w:rsidRPr="00C62C73">
        <w:t>keuangan</w:t>
      </w:r>
      <w:r w:rsidRPr="00C62C73">
        <w:rPr>
          <w:spacing w:val="-4"/>
        </w:rPr>
        <w:t xml:space="preserve"> </w:t>
      </w:r>
      <w:r w:rsidRPr="00C62C73">
        <w:t>yang</w:t>
      </w:r>
      <w:r w:rsidRPr="00C62C73">
        <w:rPr>
          <w:spacing w:val="-9"/>
        </w:rPr>
        <w:t xml:space="preserve"> </w:t>
      </w:r>
      <w:r w:rsidRPr="00C62C73">
        <w:t>artinya</w:t>
      </w:r>
      <w:r w:rsidRPr="00C62C73">
        <w:rPr>
          <w:spacing w:val="-8"/>
        </w:rPr>
        <w:t xml:space="preserve"> </w:t>
      </w:r>
      <w:r w:rsidRPr="00C62C73">
        <w:t>semakin</w:t>
      </w:r>
      <w:r w:rsidRPr="00C62C73">
        <w:rPr>
          <w:spacing w:val="-4"/>
        </w:rPr>
        <w:t xml:space="preserve"> </w:t>
      </w:r>
      <w:r w:rsidRPr="00C62C73">
        <w:t>baik</w:t>
      </w:r>
      <w:r w:rsidRPr="00C62C73">
        <w:rPr>
          <w:spacing w:val="-58"/>
        </w:rPr>
        <w:t xml:space="preserve"> </w:t>
      </w:r>
      <w:r w:rsidRPr="00C62C73">
        <w:rPr>
          <w:i/>
        </w:rPr>
        <w:t xml:space="preserve">corporate social responsibillity </w:t>
      </w:r>
      <w:r w:rsidRPr="00C62C73">
        <w:t>(CSR) pada perusahaan maka semakin baik</w:t>
      </w:r>
      <w:r w:rsidRPr="00C62C73">
        <w:rPr>
          <w:spacing w:val="1"/>
        </w:rPr>
        <w:t xml:space="preserve"> </w:t>
      </w:r>
      <w:r w:rsidRPr="00C62C73">
        <w:t>kinerja</w:t>
      </w:r>
      <w:r w:rsidRPr="00C62C73">
        <w:rPr>
          <w:spacing w:val="-1"/>
        </w:rPr>
        <w:t xml:space="preserve"> </w:t>
      </w:r>
      <w:r w:rsidRPr="00C62C73">
        <w:t>keuangan perusahaan.</w:t>
      </w:r>
    </w:p>
    <w:p w14:paraId="03E4771D" w14:textId="3BD4BBE4" w:rsidR="00084438" w:rsidRPr="00C62C73" w:rsidRDefault="00084438" w:rsidP="00C62C73">
      <w:pPr>
        <w:pStyle w:val="TeksIsi"/>
        <w:ind w:right="434" w:firstLine="720"/>
        <w:jc w:val="both"/>
      </w:pPr>
      <w:r w:rsidRPr="00C62C73">
        <w:t>Menurut Watts &amp; Zimmerman (1990) Teori Akuntansi Positif menyatakan</w:t>
      </w:r>
      <w:r w:rsidRPr="00C62C73">
        <w:rPr>
          <w:spacing w:val="1"/>
        </w:rPr>
        <w:t xml:space="preserve"> </w:t>
      </w:r>
      <w:r w:rsidRPr="00C62C73">
        <w:t>bahwa</w:t>
      </w:r>
      <w:r w:rsidRPr="00C62C73">
        <w:rPr>
          <w:spacing w:val="1"/>
        </w:rPr>
        <w:t xml:space="preserve"> </w:t>
      </w:r>
      <w:r w:rsidRPr="00C62C73">
        <w:t>perusahaan</w:t>
      </w:r>
      <w:r w:rsidRPr="00C62C73">
        <w:rPr>
          <w:spacing w:val="1"/>
        </w:rPr>
        <w:t xml:space="preserve"> </w:t>
      </w:r>
      <w:r w:rsidRPr="00C62C73">
        <w:t>cenderung</w:t>
      </w:r>
      <w:r w:rsidRPr="00C62C73">
        <w:rPr>
          <w:spacing w:val="1"/>
        </w:rPr>
        <w:t xml:space="preserve"> </w:t>
      </w:r>
      <w:r w:rsidRPr="00C62C73">
        <w:t>memilih</w:t>
      </w:r>
      <w:r w:rsidRPr="00C62C73">
        <w:rPr>
          <w:spacing w:val="1"/>
        </w:rPr>
        <w:t xml:space="preserve"> </w:t>
      </w:r>
      <w:r w:rsidRPr="00C62C73">
        <w:t>dan</w:t>
      </w:r>
      <w:r w:rsidRPr="00C62C73">
        <w:rPr>
          <w:spacing w:val="1"/>
        </w:rPr>
        <w:t xml:space="preserve"> </w:t>
      </w:r>
      <w:r w:rsidRPr="00C62C73">
        <w:t>menggunakan</w:t>
      </w:r>
      <w:r w:rsidRPr="00C62C73">
        <w:rPr>
          <w:spacing w:val="1"/>
        </w:rPr>
        <w:t xml:space="preserve"> </w:t>
      </w:r>
      <w:r w:rsidRPr="00C62C73">
        <w:t>metode-metode</w:t>
      </w:r>
      <w:r w:rsidRPr="00C62C73">
        <w:rPr>
          <w:spacing w:val="1"/>
        </w:rPr>
        <w:t xml:space="preserve"> </w:t>
      </w:r>
      <w:r w:rsidRPr="00C62C73">
        <w:t>akuntansi yang dapat memperkecil atau memperbesar laba yang dilaporkannya.</w:t>
      </w:r>
      <w:r w:rsidRPr="00C62C73">
        <w:rPr>
          <w:spacing w:val="-57"/>
        </w:rPr>
        <w:t xml:space="preserve"> </w:t>
      </w:r>
      <w:r w:rsidRPr="00C62C73">
        <w:t>Ukuran</w:t>
      </w:r>
      <w:r w:rsidRPr="00C62C73">
        <w:rPr>
          <w:spacing w:val="-12"/>
        </w:rPr>
        <w:t xml:space="preserve"> </w:t>
      </w:r>
      <w:r w:rsidRPr="00C62C73">
        <w:t>Perusahaan</w:t>
      </w:r>
      <w:r w:rsidRPr="00C62C73">
        <w:rPr>
          <w:spacing w:val="-12"/>
        </w:rPr>
        <w:t xml:space="preserve"> </w:t>
      </w:r>
      <w:r w:rsidRPr="00C62C73">
        <w:t>dapat</w:t>
      </w:r>
      <w:r w:rsidRPr="00C62C73">
        <w:rPr>
          <w:spacing w:val="-10"/>
        </w:rPr>
        <w:t xml:space="preserve"> </w:t>
      </w:r>
      <w:r w:rsidRPr="00C62C73">
        <w:t>dilihat</w:t>
      </w:r>
      <w:r w:rsidRPr="00C62C73">
        <w:rPr>
          <w:spacing w:val="-12"/>
        </w:rPr>
        <w:t xml:space="preserve"> </w:t>
      </w:r>
      <w:r w:rsidRPr="00C62C73">
        <w:t>berdasarkan</w:t>
      </w:r>
      <w:r w:rsidRPr="00C62C73">
        <w:rPr>
          <w:spacing w:val="-12"/>
        </w:rPr>
        <w:t xml:space="preserve"> </w:t>
      </w:r>
      <w:r w:rsidRPr="00C62C73">
        <w:t>total</w:t>
      </w:r>
      <w:r w:rsidRPr="00C62C73">
        <w:rPr>
          <w:spacing w:val="-9"/>
        </w:rPr>
        <w:t xml:space="preserve"> </w:t>
      </w:r>
      <w:r w:rsidRPr="00C62C73">
        <w:t>asset.</w:t>
      </w:r>
      <w:r w:rsidRPr="00C62C73">
        <w:rPr>
          <w:spacing w:val="-12"/>
        </w:rPr>
        <w:t xml:space="preserve"> </w:t>
      </w:r>
      <w:r w:rsidRPr="00C62C73">
        <w:t>Berdasarkan</w:t>
      </w:r>
      <w:r w:rsidRPr="00C62C73">
        <w:rPr>
          <w:spacing w:val="-12"/>
        </w:rPr>
        <w:t xml:space="preserve"> </w:t>
      </w:r>
      <w:r w:rsidRPr="00C62C73">
        <w:t>penjelasan</w:t>
      </w:r>
      <w:r w:rsidRPr="00C62C73">
        <w:rPr>
          <w:spacing w:val="-57"/>
        </w:rPr>
        <w:t xml:space="preserve"> </w:t>
      </w:r>
      <w:r w:rsidRPr="00C62C73">
        <w:t>teori</w:t>
      </w:r>
      <w:r w:rsidRPr="00C62C73">
        <w:rPr>
          <w:spacing w:val="-9"/>
        </w:rPr>
        <w:t xml:space="preserve"> </w:t>
      </w:r>
      <w:r w:rsidRPr="00C62C73">
        <w:t>tersebut</w:t>
      </w:r>
      <w:r w:rsidRPr="00C62C73">
        <w:rPr>
          <w:spacing w:val="-8"/>
        </w:rPr>
        <w:t xml:space="preserve"> </w:t>
      </w:r>
      <w:r w:rsidRPr="00C62C73">
        <w:t>bahwa</w:t>
      </w:r>
      <w:r w:rsidRPr="00C62C73">
        <w:rPr>
          <w:spacing w:val="-11"/>
        </w:rPr>
        <w:t xml:space="preserve"> </w:t>
      </w:r>
      <w:r w:rsidRPr="00C62C73">
        <w:t>teori</w:t>
      </w:r>
      <w:r w:rsidRPr="00C62C73">
        <w:rPr>
          <w:spacing w:val="-6"/>
        </w:rPr>
        <w:t xml:space="preserve"> </w:t>
      </w:r>
      <w:r w:rsidRPr="00C62C73">
        <w:t>akuntansi</w:t>
      </w:r>
      <w:r w:rsidRPr="00C62C73">
        <w:rPr>
          <w:spacing w:val="-9"/>
        </w:rPr>
        <w:t xml:space="preserve"> </w:t>
      </w:r>
      <w:r w:rsidRPr="00C62C73">
        <w:t>positif</w:t>
      </w:r>
      <w:r w:rsidRPr="00C62C73">
        <w:rPr>
          <w:spacing w:val="-12"/>
        </w:rPr>
        <w:t xml:space="preserve"> </w:t>
      </w:r>
      <w:r w:rsidRPr="00C62C73">
        <w:t>mendukung</w:t>
      </w:r>
      <w:r w:rsidRPr="00C62C73">
        <w:rPr>
          <w:spacing w:val="-13"/>
        </w:rPr>
        <w:t xml:space="preserve"> </w:t>
      </w:r>
      <w:r w:rsidRPr="00C62C73">
        <w:t>hasil</w:t>
      </w:r>
      <w:r w:rsidRPr="00C62C73">
        <w:rPr>
          <w:spacing w:val="-8"/>
        </w:rPr>
        <w:t xml:space="preserve"> </w:t>
      </w:r>
      <w:r w:rsidRPr="00C62C73">
        <w:t>penelitian</w:t>
      </w:r>
      <w:r w:rsidRPr="00C62C73">
        <w:rPr>
          <w:spacing w:val="-9"/>
        </w:rPr>
        <w:t xml:space="preserve"> </w:t>
      </w:r>
      <w:r w:rsidRPr="00C62C73">
        <w:t>ini.</w:t>
      </w:r>
      <w:r w:rsidRPr="00C62C73">
        <w:rPr>
          <w:spacing w:val="-8"/>
        </w:rPr>
        <w:t xml:space="preserve"> </w:t>
      </w:r>
      <w:r w:rsidRPr="00C62C73">
        <w:t>Hasil</w:t>
      </w:r>
      <w:r w:rsidRPr="00C62C73">
        <w:rPr>
          <w:spacing w:val="-58"/>
        </w:rPr>
        <w:t xml:space="preserve"> </w:t>
      </w:r>
      <w:r w:rsidRPr="00C62C73">
        <w:t>penelitian</w:t>
      </w:r>
      <w:r w:rsidRPr="00C62C73">
        <w:rPr>
          <w:spacing w:val="1"/>
        </w:rPr>
        <w:t xml:space="preserve"> </w:t>
      </w:r>
      <w:r w:rsidRPr="00C62C73">
        <w:t>ini</w:t>
      </w:r>
      <w:r w:rsidRPr="00C62C73">
        <w:rPr>
          <w:spacing w:val="1"/>
        </w:rPr>
        <w:t xml:space="preserve"> </w:t>
      </w:r>
      <w:r w:rsidRPr="00C62C73">
        <w:t>menunjukkan</w:t>
      </w:r>
      <w:r w:rsidRPr="00C62C73">
        <w:rPr>
          <w:spacing w:val="1"/>
        </w:rPr>
        <w:t xml:space="preserve"> </w:t>
      </w:r>
      <w:r w:rsidRPr="00C62C73">
        <w:t>bahwa</w:t>
      </w:r>
      <w:r w:rsidRPr="00C62C73">
        <w:rPr>
          <w:spacing w:val="1"/>
        </w:rPr>
        <w:t xml:space="preserve"> </w:t>
      </w:r>
      <w:r w:rsidRPr="00C62C73">
        <w:t>ukuran</w:t>
      </w:r>
      <w:r w:rsidRPr="00C62C73">
        <w:rPr>
          <w:spacing w:val="1"/>
        </w:rPr>
        <w:t xml:space="preserve"> </w:t>
      </w:r>
      <w:r w:rsidRPr="00C62C73">
        <w:t>perusahaan</w:t>
      </w:r>
      <w:r w:rsidRPr="00C62C73">
        <w:rPr>
          <w:spacing w:val="1"/>
        </w:rPr>
        <w:t xml:space="preserve"> </w:t>
      </w:r>
      <w:r w:rsidRPr="00C62C73">
        <w:t>berpengaruh</w:t>
      </w:r>
      <w:r w:rsidRPr="00C62C73">
        <w:rPr>
          <w:spacing w:val="1"/>
        </w:rPr>
        <w:t xml:space="preserve"> </w:t>
      </w:r>
      <w:r w:rsidRPr="00C62C73">
        <w:t>negatif</w:t>
      </w:r>
      <w:r w:rsidRPr="00C62C73">
        <w:rPr>
          <w:spacing w:val="1"/>
        </w:rPr>
        <w:t xml:space="preserve"> </w:t>
      </w:r>
      <w:r w:rsidRPr="00C62C73">
        <w:t>terhadap</w:t>
      </w:r>
      <w:r w:rsidRPr="00C62C73">
        <w:rPr>
          <w:spacing w:val="-7"/>
        </w:rPr>
        <w:t xml:space="preserve"> </w:t>
      </w:r>
      <w:r w:rsidRPr="00C62C73">
        <w:t>kinerja</w:t>
      </w:r>
      <w:r w:rsidRPr="00C62C73">
        <w:rPr>
          <w:spacing w:val="-8"/>
        </w:rPr>
        <w:t xml:space="preserve"> </w:t>
      </w:r>
      <w:r w:rsidRPr="00C62C73">
        <w:t>keuangan</w:t>
      </w:r>
      <w:r w:rsidRPr="00C62C73">
        <w:rPr>
          <w:spacing w:val="-6"/>
        </w:rPr>
        <w:t xml:space="preserve"> </w:t>
      </w:r>
      <w:r w:rsidRPr="00C62C73">
        <w:t>dengan</w:t>
      </w:r>
      <w:r w:rsidRPr="00C62C73">
        <w:rPr>
          <w:spacing w:val="-7"/>
        </w:rPr>
        <w:t xml:space="preserve"> </w:t>
      </w:r>
      <w:r w:rsidRPr="00C62C73">
        <w:t>nilai</w:t>
      </w:r>
      <w:r w:rsidRPr="00C62C73">
        <w:rPr>
          <w:spacing w:val="-7"/>
        </w:rPr>
        <w:t xml:space="preserve"> </w:t>
      </w:r>
      <w:r w:rsidRPr="00C62C73">
        <w:t>uji</w:t>
      </w:r>
      <w:r w:rsidRPr="00C62C73">
        <w:rPr>
          <w:spacing w:val="-6"/>
        </w:rPr>
        <w:t xml:space="preserve"> </w:t>
      </w:r>
      <w:r w:rsidRPr="00C62C73">
        <w:t>t</w:t>
      </w:r>
      <w:r w:rsidRPr="00C62C73">
        <w:rPr>
          <w:spacing w:val="-7"/>
        </w:rPr>
        <w:t xml:space="preserve"> </w:t>
      </w:r>
      <w:r w:rsidRPr="00C62C73">
        <w:t>sebesar</w:t>
      </w:r>
      <w:r w:rsidRPr="00C62C73">
        <w:rPr>
          <w:spacing w:val="-5"/>
        </w:rPr>
        <w:t xml:space="preserve"> </w:t>
      </w:r>
      <w:r w:rsidRPr="00C62C73">
        <w:t>-2.079</w:t>
      </w:r>
      <w:r w:rsidRPr="00C62C73">
        <w:rPr>
          <w:spacing w:val="-7"/>
        </w:rPr>
        <w:t xml:space="preserve"> </w:t>
      </w:r>
      <w:r w:rsidRPr="00C62C73">
        <w:t>dan</w:t>
      </w:r>
      <w:r w:rsidRPr="00C62C73">
        <w:rPr>
          <w:spacing w:val="-6"/>
        </w:rPr>
        <w:t xml:space="preserve"> </w:t>
      </w:r>
      <w:r w:rsidRPr="00C62C73">
        <w:t>nilai</w:t>
      </w:r>
      <w:r w:rsidRPr="00C62C73">
        <w:rPr>
          <w:spacing w:val="-7"/>
        </w:rPr>
        <w:t xml:space="preserve"> </w:t>
      </w:r>
      <w:r w:rsidRPr="00C62C73">
        <w:t>signifikansi</w:t>
      </w:r>
      <w:r w:rsidR="00C62C73" w:rsidRPr="00D13E31">
        <w:t xml:space="preserve"> </w:t>
      </w:r>
      <w:r w:rsidRPr="00C62C73">
        <w:t>0.42 yang menunjukkan tingkat kesalahan lebih kecil dari 0.05 serta nilai beta</w:t>
      </w:r>
      <w:r w:rsidRPr="00C62C73">
        <w:rPr>
          <w:spacing w:val="1"/>
        </w:rPr>
        <w:t xml:space="preserve"> </w:t>
      </w:r>
      <w:r w:rsidRPr="00C62C73">
        <w:rPr>
          <w:position w:val="2"/>
        </w:rPr>
        <w:t>sebesar -0,402 maka H</w:t>
      </w:r>
      <w:r w:rsidRPr="00C62C73">
        <w:t xml:space="preserve">3 </w:t>
      </w:r>
      <w:r w:rsidRPr="00C62C73">
        <w:rPr>
          <w:position w:val="2"/>
        </w:rPr>
        <w:t>diterima. Hasil penelitian ini sejalan dengan penelitian</w:t>
      </w:r>
      <w:r w:rsidRPr="00C62C73">
        <w:rPr>
          <w:spacing w:val="1"/>
          <w:position w:val="2"/>
        </w:rPr>
        <w:t xml:space="preserve"> </w:t>
      </w:r>
      <w:r w:rsidRPr="00C62C73">
        <w:t xml:space="preserve">dari Huang (2002) serta Talebria </w:t>
      </w:r>
      <w:r w:rsidRPr="00C62C73">
        <w:rPr>
          <w:i/>
        </w:rPr>
        <w:t xml:space="preserve">et al., </w:t>
      </w:r>
      <w:r w:rsidRPr="00C62C73">
        <w:t>(2010) yang menyatakan bahwa ukuran</w:t>
      </w:r>
      <w:r w:rsidRPr="00C62C73">
        <w:rPr>
          <w:spacing w:val="1"/>
        </w:rPr>
        <w:t xml:space="preserve"> </w:t>
      </w:r>
      <w:r w:rsidRPr="00C62C73">
        <w:rPr>
          <w:spacing w:val="-1"/>
        </w:rPr>
        <w:t>perusahaan</w:t>
      </w:r>
      <w:r w:rsidRPr="00C62C73">
        <w:rPr>
          <w:spacing w:val="-14"/>
        </w:rPr>
        <w:t xml:space="preserve"> </w:t>
      </w:r>
      <w:r w:rsidRPr="00C62C73">
        <w:t>berpengaruh</w:t>
      </w:r>
      <w:r w:rsidRPr="00C62C73">
        <w:rPr>
          <w:spacing w:val="-12"/>
        </w:rPr>
        <w:t xml:space="preserve"> </w:t>
      </w:r>
      <w:r w:rsidRPr="00C62C73">
        <w:t>negatif</w:t>
      </w:r>
      <w:r w:rsidRPr="00C62C73">
        <w:rPr>
          <w:spacing w:val="-14"/>
        </w:rPr>
        <w:t xml:space="preserve"> </w:t>
      </w:r>
      <w:r w:rsidRPr="00C62C73">
        <w:t>terhadap</w:t>
      </w:r>
      <w:r w:rsidRPr="00C62C73">
        <w:rPr>
          <w:spacing w:val="-12"/>
        </w:rPr>
        <w:t xml:space="preserve"> </w:t>
      </w:r>
      <w:r w:rsidRPr="00C62C73">
        <w:t>kinerja</w:t>
      </w:r>
      <w:r w:rsidRPr="00C62C73">
        <w:rPr>
          <w:spacing w:val="-14"/>
        </w:rPr>
        <w:t xml:space="preserve"> </w:t>
      </w:r>
      <w:r w:rsidRPr="00C62C73">
        <w:t>keuangan</w:t>
      </w:r>
      <w:r w:rsidRPr="00C62C73">
        <w:rPr>
          <w:spacing w:val="-9"/>
        </w:rPr>
        <w:t xml:space="preserve"> </w:t>
      </w:r>
      <w:r w:rsidRPr="00C62C73">
        <w:t>yang</w:t>
      </w:r>
      <w:r w:rsidRPr="00C62C73">
        <w:rPr>
          <w:spacing w:val="-13"/>
        </w:rPr>
        <w:t xml:space="preserve"> </w:t>
      </w:r>
      <w:r w:rsidRPr="00C62C73">
        <w:t>artinya</w:t>
      </w:r>
      <w:r w:rsidRPr="00C62C73">
        <w:rPr>
          <w:spacing w:val="-12"/>
        </w:rPr>
        <w:t xml:space="preserve"> </w:t>
      </w:r>
      <w:r w:rsidRPr="00C62C73">
        <w:t>semakin</w:t>
      </w:r>
      <w:r w:rsidRPr="00C62C73">
        <w:rPr>
          <w:spacing w:val="-58"/>
        </w:rPr>
        <w:t xml:space="preserve"> </w:t>
      </w:r>
      <w:r w:rsidRPr="00C62C73">
        <w:t>besar</w:t>
      </w:r>
      <w:r w:rsidRPr="00C62C73">
        <w:rPr>
          <w:spacing w:val="-1"/>
        </w:rPr>
        <w:t xml:space="preserve"> </w:t>
      </w:r>
      <w:r w:rsidRPr="00C62C73">
        <w:t>ukuran</w:t>
      </w:r>
      <w:r w:rsidRPr="00C62C73">
        <w:rPr>
          <w:spacing w:val="-1"/>
        </w:rPr>
        <w:t xml:space="preserve"> </w:t>
      </w:r>
      <w:r w:rsidRPr="00C62C73">
        <w:t>perusahaan</w:t>
      </w:r>
      <w:r w:rsidRPr="00C62C73">
        <w:rPr>
          <w:spacing w:val="1"/>
        </w:rPr>
        <w:t xml:space="preserve"> </w:t>
      </w:r>
      <w:r w:rsidRPr="00C62C73">
        <w:t>maka</w:t>
      </w:r>
      <w:r w:rsidRPr="00C62C73">
        <w:rPr>
          <w:spacing w:val="-2"/>
        </w:rPr>
        <w:t xml:space="preserve"> </w:t>
      </w:r>
      <w:r w:rsidRPr="00C62C73">
        <w:t>semakin</w:t>
      </w:r>
      <w:r w:rsidRPr="00C62C73">
        <w:rPr>
          <w:spacing w:val="-1"/>
        </w:rPr>
        <w:t xml:space="preserve"> </w:t>
      </w:r>
      <w:r w:rsidRPr="00C62C73">
        <w:t>rendah kinerja</w:t>
      </w:r>
      <w:r w:rsidRPr="00C62C73">
        <w:rPr>
          <w:spacing w:val="-3"/>
        </w:rPr>
        <w:t xml:space="preserve"> </w:t>
      </w:r>
      <w:r w:rsidRPr="00C62C73">
        <w:t>keuangan</w:t>
      </w:r>
      <w:r w:rsidRPr="00C62C73">
        <w:rPr>
          <w:spacing w:val="-1"/>
        </w:rPr>
        <w:t xml:space="preserve"> </w:t>
      </w:r>
      <w:r w:rsidRPr="00C62C73">
        <w:t>perusahaan.</w:t>
      </w:r>
    </w:p>
    <w:p w14:paraId="1CA5F0D5" w14:textId="77777777" w:rsidR="00084438" w:rsidRDefault="00084438">
      <w:pPr>
        <w:pStyle w:val="TeksIsi"/>
        <w:spacing w:before="127"/>
        <w:ind w:left="102" w:right="111"/>
        <w:jc w:val="both"/>
      </w:pPr>
      <w:bookmarkStart w:id="1" w:name="kesimpulan"/>
      <w:bookmarkEnd w:id="1"/>
    </w:p>
    <w:p w14:paraId="4518384A" w14:textId="77777777" w:rsidR="00066B9F" w:rsidRDefault="00000000">
      <w:pPr>
        <w:pStyle w:val="Judul1"/>
      </w:pPr>
      <w:r>
        <w:t>KESIMPULAN</w:t>
      </w:r>
    </w:p>
    <w:p w14:paraId="54A970AD" w14:textId="480A095F" w:rsidR="00C62C73" w:rsidRDefault="00697E4C" w:rsidP="00B75C7B">
      <w:pPr>
        <w:pStyle w:val="TeksIsi"/>
        <w:ind w:right="653" w:firstLine="720"/>
        <w:jc w:val="both"/>
        <w:rPr>
          <w:spacing w:val="-14"/>
          <w:sz w:val="24"/>
        </w:rPr>
      </w:pPr>
      <w:proofErr w:type="spellStart"/>
      <w:r>
        <w:rPr>
          <w:lang w:val="en-US"/>
        </w:rPr>
        <w:t>Penelitian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bertujuan</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menguji</w:t>
      </w:r>
      <w:proofErr w:type="spellEnd"/>
      <w:r>
        <w:rPr>
          <w:lang w:val="en-US"/>
        </w:rPr>
        <w:t xml:space="preserve"> </w:t>
      </w:r>
      <w:proofErr w:type="spellStart"/>
      <w:r>
        <w:rPr>
          <w:lang w:val="en-US"/>
        </w:rPr>
        <w:t>secara</w:t>
      </w:r>
      <w:proofErr w:type="spellEnd"/>
      <w:r>
        <w:rPr>
          <w:lang w:val="en-US"/>
        </w:rPr>
        <w:t xml:space="preserve"> </w:t>
      </w:r>
      <w:proofErr w:type="spellStart"/>
      <w:r>
        <w:rPr>
          <w:lang w:val="en-US"/>
        </w:rPr>
        <w:t>empiris</w:t>
      </w:r>
      <w:proofErr w:type="spellEnd"/>
      <w:r>
        <w:rPr>
          <w:lang w:val="en-US"/>
        </w:rPr>
        <w:t xml:space="preserve"> </w:t>
      </w:r>
      <w:proofErr w:type="spellStart"/>
      <w:r>
        <w:rPr>
          <w:lang w:val="en-US"/>
        </w:rPr>
        <w:t>pengaruh</w:t>
      </w:r>
      <w:proofErr w:type="spellEnd"/>
      <w:r>
        <w:rPr>
          <w:lang w:val="en-US"/>
        </w:rPr>
        <w:t xml:space="preserve"> </w:t>
      </w:r>
      <w:proofErr w:type="spellStart"/>
      <w:r w:rsidR="00B75C7B">
        <w:rPr>
          <w:lang w:val="en-US"/>
        </w:rPr>
        <w:t>penerapan</w:t>
      </w:r>
      <w:proofErr w:type="spellEnd"/>
      <w:r w:rsidR="00B75C7B">
        <w:rPr>
          <w:lang w:val="en-US"/>
        </w:rPr>
        <w:t xml:space="preserve"> </w:t>
      </w:r>
      <w:r w:rsidR="00B75C7B">
        <w:rPr>
          <w:i/>
          <w:iCs/>
          <w:lang w:val="en-US"/>
        </w:rPr>
        <w:t>green accounting, corporate social responsibility</w:t>
      </w:r>
      <w:r w:rsidR="00B75C7B" w:rsidRPr="00B75C7B">
        <w:rPr>
          <w:lang w:val="en-US"/>
        </w:rPr>
        <w:t xml:space="preserve">, dan </w:t>
      </w:r>
      <w:proofErr w:type="spellStart"/>
      <w:r w:rsidR="00B75C7B" w:rsidRPr="00B75C7B">
        <w:rPr>
          <w:lang w:val="en-US"/>
        </w:rPr>
        <w:t>ukuran</w:t>
      </w:r>
      <w:proofErr w:type="spellEnd"/>
      <w:r w:rsidR="00B75C7B" w:rsidRPr="00B75C7B">
        <w:rPr>
          <w:lang w:val="en-US"/>
        </w:rPr>
        <w:t xml:space="preserve"> </w:t>
      </w:r>
      <w:proofErr w:type="spellStart"/>
      <w:r w:rsidR="00B75C7B" w:rsidRPr="00B75C7B">
        <w:rPr>
          <w:lang w:val="en-US"/>
        </w:rPr>
        <w:t>perusahaan</w:t>
      </w:r>
      <w:proofErr w:type="spellEnd"/>
      <w:r w:rsidR="00B75C7B">
        <w:rPr>
          <w:i/>
          <w:iCs/>
          <w:lang w:val="en-US"/>
        </w:rPr>
        <w:t xml:space="preserve"> </w:t>
      </w:r>
      <w:proofErr w:type="spellStart"/>
      <w:r w:rsidR="00B75C7B">
        <w:rPr>
          <w:lang w:val="en-US"/>
        </w:rPr>
        <w:t>terhadap</w:t>
      </w:r>
      <w:proofErr w:type="spellEnd"/>
      <w:r w:rsidR="00B75C7B">
        <w:rPr>
          <w:lang w:val="en-US"/>
        </w:rPr>
        <w:t xml:space="preserve"> </w:t>
      </w:r>
      <w:proofErr w:type="spellStart"/>
      <w:r w:rsidR="00B75C7B">
        <w:rPr>
          <w:lang w:val="en-US"/>
        </w:rPr>
        <w:t>kinerja</w:t>
      </w:r>
      <w:proofErr w:type="spellEnd"/>
      <w:r w:rsidR="00B75C7B">
        <w:rPr>
          <w:lang w:val="en-US"/>
        </w:rPr>
        <w:t xml:space="preserve"> keuangan. Hasil </w:t>
      </w:r>
      <w:proofErr w:type="spellStart"/>
      <w:r w:rsidR="00B75C7B">
        <w:rPr>
          <w:lang w:val="en-US"/>
        </w:rPr>
        <w:t>penelitian</w:t>
      </w:r>
      <w:proofErr w:type="spellEnd"/>
      <w:r w:rsidR="00B75C7B">
        <w:rPr>
          <w:lang w:val="en-US"/>
        </w:rPr>
        <w:t xml:space="preserve"> </w:t>
      </w:r>
      <w:proofErr w:type="spellStart"/>
      <w:r w:rsidR="00B75C7B">
        <w:rPr>
          <w:lang w:val="en-US"/>
        </w:rPr>
        <w:t>ini</w:t>
      </w:r>
      <w:proofErr w:type="spellEnd"/>
      <w:r w:rsidR="00B75C7B">
        <w:rPr>
          <w:lang w:val="en-US"/>
        </w:rPr>
        <w:t xml:space="preserve"> </w:t>
      </w:r>
      <w:proofErr w:type="spellStart"/>
      <w:r w:rsidR="00B75C7B">
        <w:rPr>
          <w:lang w:val="en-US"/>
        </w:rPr>
        <w:t>menunjukkan</w:t>
      </w:r>
      <w:proofErr w:type="spellEnd"/>
      <w:r w:rsidR="00B75C7B">
        <w:rPr>
          <w:lang w:val="en-US"/>
        </w:rPr>
        <w:t xml:space="preserve"> </w:t>
      </w:r>
      <w:proofErr w:type="spellStart"/>
      <w:r w:rsidR="00B75C7B">
        <w:rPr>
          <w:lang w:val="en-US"/>
        </w:rPr>
        <w:t>bahwa</w:t>
      </w:r>
      <w:proofErr w:type="spellEnd"/>
      <w:r w:rsidR="00B75C7B">
        <w:rPr>
          <w:lang w:val="en-US"/>
        </w:rPr>
        <w:t xml:space="preserve"> </w:t>
      </w:r>
      <w:r w:rsidR="00B75C7B">
        <w:rPr>
          <w:i/>
          <w:iCs/>
          <w:lang w:val="en-US"/>
        </w:rPr>
        <w:t xml:space="preserve">green accounting </w:t>
      </w:r>
      <w:proofErr w:type="spellStart"/>
      <w:r w:rsidR="00B75C7B">
        <w:rPr>
          <w:lang w:val="en-US"/>
        </w:rPr>
        <w:t>tidak</w:t>
      </w:r>
      <w:proofErr w:type="spellEnd"/>
      <w:r w:rsidR="00B75C7B">
        <w:rPr>
          <w:lang w:val="en-US"/>
        </w:rPr>
        <w:t xml:space="preserve"> </w:t>
      </w:r>
      <w:proofErr w:type="spellStart"/>
      <w:r w:rsidR="00B75C7B">
        <w:rPr>
          <w:lang w:val="en-US"/>
        </w:rPr>
        <w:t>berpengaruh</w:t>
      </w:r>
      <w:proofErr w:type="spellEnd"/>
      <w:r w:rsidR="00B75C7B">
        <w:rPr>
          <w:lang w:val="en-US"/>
        </w:rPr>
        <w:t xml:space="preserve"> </w:t>
      </w:r>
      <w:proofErr w:type="spellStart"/>
      <w:r w:rsidR="00B75C7B">
        <w:rPr>
          <w:lang w:val="en-US"/>
        </w:rPr>
        <w:t>terhadap</w:t>
      </w:r>
      <w:proofErr w:type="spellEnd"/>
      <w:r w:rsidR="00B75C7B">
        <w:rPr>
          <w:lang w:val="en-US"/>
        </w:rPr>
        <w:t xml:space="preserve"> </w:t>
      </w:r>
      <w:proofErr w:type="spellStart"/>
      <w:r w:rsidR="00B75C7B">
        <w:rPr>
          <w:lang w:val="en-US"/>
        </w:rPr>
        <w:t>kinerja</w:t>
      </w:r>
      <w:proofErr w:type="spellEnd"/>
      <w:r w:rsidR="00B75C7B">
        <w:rPr>
          <w:lang w:val="en-US"/>
        </w:rPr>
        <w:t xml:space="preserve"> keuang</w:t>
      </w:r>
      <w:r w:rsidR="00C8247D">
        <w:rPr>
          <w:lang w:val="en-US"/>
        </w:rPr>
        <w:t>an.</w:t>
      </w:r>
      <w:r w:rsidR="00B75C7B">
        <w:rPr>
          <w:lang w:val="en-US"/>
        </w:rPr>
        <w:t xml:space="preserve"> Hasil </w:t>
      </w:r>
      <w:proofErr w:type="spellStart"/>
      <w:r w:rsidR="00B75C7B">
        <w:rPr>
          <w:lang w:val="en-US"/>
        </w:rPr>
        <w:t>kedua</w:t>
      </w:r>
      <w:proofErr w:type="spellEnd"/>
      <w:r w:rsidR="00B75C7B">
        <w:rPr>
          <w:lang w:val="en-US"/>
        </w:rPr>
        <w:t xml:space="preserve"> </w:t>
      </w:r>
      <w:proofErr w:type="spellStart"/>
      <w:r w:rsidR="00B75C7B">
        <w:rPr>
          <w:lang w:val="en-US"/>
        </w:rPr>
        <w:t>menunjukkan</w:t>
      </w:r>
      <w:proofErr w:type="spellEnd"/>
      <w:r w:rsidR="00B75C7B">
        <w:rPr>
          <w:lang w:val="en-US"/>
        </w:rPr>
        <w:t xml:space="preserve"> </w:t>
      </w:r>
      <w:proofErr w:type="spellStart"/>
      <w:r w:rsidR="00B75C7B">
        <w:rPr>
          <w:lang w:val="en-US"/>
        </w:rPr>
        <w:t>bahwa</w:t>
      </w:r>
      <w:proofErr w:type="spellEnd"/>
      <w:r w:rsidR="00B75C7B">
        <w:rPr>
          <w:lang w:val="en-US"/>
        </w:rPr>
        <w:t xml:space="preserve"> </w:t>
      </w:r>
      <w:r w:rsidR="00C62C73" w:rsidRPr="00C62C73">
        <w:rPr>
          <w:i/>
          <w:sz w:val="24"/>
        </w:rPr>
        <w:t xml:space="preserve">Corporate Social Responsibility </w:t>
      </w:r>
      <w:r w:rsidR="00C62C73" w:rsidRPr="00C62C73">
        <w:rPr>
          <w:sz w:val="24"/>
        </w:rPr>
        <w:t>berpengaruh positif terhadap kinerja keuangan.</w:t>
      </w:r>
      <w:r w:rsidR="00C62C73" w:rsidRPr="00C62C73">
        <w:rPr>
          <w:spacing w:val="1"/>
          <w:sz w:val="24"/>
        </w:rPr>
        <w:t xml:space="preserve"> </w:t>
      </w:r>
      <w:r w:rsidR="00B75C7B">
        <w:rPr>
          <w:spacing w:val="1"/>
          <w:sz w:val="24"/>
          <w:lang w:val="en-US"/>
        </w:rPr>
        <w:t xml:space="preserve">Kesimpulan </w:t>
      </w:r>
      <w:proofErr w:type="spellStart"/>
      <w:r w:rsidR="00B75C7B">
        <w:rPr>
          <w:spacing w:val="1"/>
          <w:sz w:val="24"/>
          <w:lang w:val="en-US"/>
        </w:rPr>
        <w:t>terakhir</w:t>
      </w:r>
      <w:proofErr w:type="spellEnd"/>
      <w:r w:rsidR="00B75C7B">
        <w:rPr>
          <w:spacing w:val="1"/>
          <w:sz w:val="24"/>
          <w:lang w:val="en-US"/>
        </w:rPr>
        <w:t xml:space="preserve"> </w:t>
      </w:r>
      <w:proofErr w:type="spellStart"/>
      <w:r w:rsidR="00B75C7B">
        <w:rPr>
          <w:spacing w:val="1"/>
          <w:sz w:val="24"/>
          <w:lang w:val="en-US"/>
        </w:rPr>
        <w:t>yaitu</w:t>
      </w:r>
      <w:proofErr w:type="spellEnd"/>
      <w:r w:rsidR="00B75C7B">
        <w:rPr>
          <w:spacing w:val="1"/>
          <w:sz w:val="24"/>
          <w:lang w:val="en-US"/>
        </w:rPr>
        <w:t xml:space="preserve"> u</w:t>
      </w:r>
      <w:r w:rsidR="00C62C73">
        <w:rPr>
          <w:sz w:val="24"/>
        </w:rPr>
        <w:t>kuran</w:t>
      </w:r>
      <w:r w:rsidR="00C62C73">
        <w:rPr>
          <w:spacing w:val="-14"/>
          <w:sz w:val="24"/>
        </w:rPr>
        <w:t xml:space="preserve"> </w:t>
      </w:r>
      <w:r w:rsidR="00C62C73">
        <w:rPr>
          <w:sz w:val="24"/>
        </w:rPr>
        <w:t>perusahaan</w:t>
      </w:r>
      <w:r w:rsidR="00C62C73">
        <w:rPr>
          <w:spacing w:val="-13"/>
          <w:sz w:val="24"/>
        </w:rPr>
        <w:t xml:space="preserve"> </w:t>
      </w:r>
      <w:r w:rsidR="00C62C73">
        <w:rPr>
          <w:sz w:val="24"/>
        </w:rPr>
        <w:t>berpengaruh</w:t>
      </w:r>
      <w:r w:rsidR="00C62C73">
        <w:rPr>
          <w:spacing w:val="-15"/>
          <w:sz w:val="24"/>
        </w:rPr>
        <w:t xml:space="preserve"> </w:t>
      </w:r>
      <w:r w:rsidR="00C62C73">
        <w:rPr>
          <w:sz w:val="24"/>
        </w:rPr>
        <w:t>negatif</w:t>
      </w:r>
      <w:r w:rsidR="00C62C73">
        <w:rPr>
          <w:spacing w:val="-14"/>
          <w:sz w:val="24"/>
        </w:rPr>
        <w:t xml:space="preserve"> </w:t>
      </w:r>
      <w:r w:rsidR="00C62C73">
        <w:rPr>
          <w:sz w:val="24"/>
        </w:rPr>
        <w:t>terhadap</w:t>
      </w:r>
      <w:r w:rsidR="00C62C73">
        <w:rPr>
          <w:spacing w:val="-14"/>
          <w:sz w:val="24"/>
        </w:rPr>
        <w:t xml:space="preserve"> </w:t>
      </w:r>
      <w:r w:rsidR="00C62C73">
        <w:rPr>
          <w:sz w:val="24"/>
        </w:rPr>
        <w:t>kinerja</w:t>
      </w:r>
      <w:r w:rsidR="00C62C73">
        <w:rPr>
          <w:spacing w:val="-15"/>
          <w:sz w:val="24"/>
        </w:rPr>
        <w:t xml:space="preserve"> </w:t>
      </w:r>
      <w:r w:rsidR="00C62C73">
        <w:rPr>
          <w:sz w:val="24"/>
        </w:rPr>
        <w:t>keuangan.</w:t>
      </w:r>
      <w:r w:rsidR="00C62C73">
        <w:rPr>
          <w:spacing w:val="-14"/>
          <w:sz w:val="24"/>
        </w:rPr>
        <w:t xml:space="preserve"> </w:t>
      </w:r>
    </w:p>
    <w:p w14:paraId="27540D89" w14:textId="77777777" w:rsidR="00C8247D" w:rsidRDefault="00C8247D">
      <w:pPr>
        <w:rPr>
          <w:b/>
          <w:bCs/>
        </w:rPr>
      </w:pPr>
      <w:r>
        <w:br w:type="page"/>
      </w:r>
    </w:p>
    <w:p w14:paraId="6D937BB9" w14:textId="441651FC" w:rsidR="00066B9F" w:rsidRDefault="00000000" w:rsidP="00697E4C">
      <w:pPr>
        <w:pStyle w:val="Judul1"/>
        <w:tabs>
          <w:tab w:val="left" w:pos="3558"/>
        </w:tabs>
        <w:spacing w:line="252" w:lineRule="exact"/>
        <w:ind w:left="0"/>
        <w:jc w:val="both"/>
      </w:pPr>
      <w:r>
        <w:t>DAFTAR</w:t>
      </w:r>
      <w:r>
        <w:rPr>
          <w:spacing w:val="-6"/>
        </w:rPr>
        <w:t xml:space="preserve"> </w:t>
      </w:r>
      <w:r>
        <w:t>PUSTAKA</w:t>
      </w:r>
      <w:r w:rsidR="00697E4C">
        <w:tab/>
      </w:r>
    </w:p>
    <w:p w14:paraId="5C48DCD0" w14:textId="77777777" w:rsidR="00C62C73" w:rsidRDefault="00C62C73" w:rsidP="00C62C73">
      <w:pPr>
        <w:pStyle w:val="Judul1"/>
        <w:spacing w:line="252" w:lineRule="exact"/>
        <w:ind w:left="0"/>
        <w:jc w:val="both"/>
      </w:pPr>
    </w:p>
    <w:p w14:paraId="7B12E521" w14:textId="1EED2823" w:rsidR="00C8247D" w:rsidRDefault="00C8247D" w:rsidP="00C62C73">
      <w:pPr>
        <w:pStyle w:val="TeksIsi"/>
        <w:ind w:left="1308" w:right="439" w:hanging="720"/>
        <w:jc w:val="both"/>
        <w:rPr>
          <w:spacing w:val="-1"/>
        </w:rPr>
      </w:pPr>
      <w:r>
        <w:rPr>
          <w:color w:val="212121"/>
        </w:rPr>
        <w:t>Angelina, M., &amp; Nursasi, E. (2021). Pengaruh Penerapan Green Accounting dan</w:t>
      </w:r>
      <w:r>
        <w:rPr>
          <w:color w:val="212121"/>
          <w:spacing w:val="-57"/>
        </w:rPr>
        <w:t xml:space="preserve"> </w:t>
      </w:r>
      <w:r>
        <w:rPr>
          <w:color w:val="212121"/>
        </w:rPr>
        <w:t>Kinerja</w:t>
      </w:r>
      <w:r>
        <w:rPr>
          <w:color w:val="212121"/>
          <w:spacing w:val="-2"/>
        </w:rPr>
        <w:t xml:space="preserve"> </w:t>
      </w:r>
      <w:r>
        <w:rPr>
          <w:color w:val="212121"/>
        </w:rPr>
        <w:t>Lingkungan</w:t>
      </w:r>
      <w:r>
        <w:rPr>
          <w:color w:val="212121"/>
          <w:spacing w:val="-1"/>
        </w:rPr>
        <w:t xml:space="preserve"> </w:t>
      </w:r>
      <w:r>
        <w:rPr>
          <w:color w:val="212121"/>
        </w:rPr>
        <w:t>terhadap</w:t>
      </w:r>
      <w:r>
        <w:rPr>
          <w:color w:val="212121"/>
          <w:spacing w:val="-1"/>
        </w:rPr>
        <w:t xml:space="preserve"> </w:t>
      </w:r>
      <w:r>
        <w:rPr>
          <w:color w:val="212121"/>
        </w:rPr>
        <w:t>Kinerja</w:t>
      </w:r>
      <w:r>
        <w:rPr>
          <w:color w:val="212121"/>
          <w:spacing w:val="-2"/>
        </w:rPr>
        <w:t xml:space="preserve"> </w:t>
      </w:r>
      <w:r>
        <w:rPr>
          <w:color w:val="212121"/>
        </w:rPr>
        <w:t>Keuangan</w:t>
      </w:r>
      <w:r>
        <w:rPr>
          <w:color w:val="212121"/>
          <w:spacing w:val="1"/>
        </w:rPr>
        <w:t xml:space="preserve"> </w:t>
      </w:r>
      <w:r>
        <w:rPr>
          <w:color w:val="212121"/>
        </w:rPr>
        <w:t>Perusahaan.</w:t>
      </w:r>
      <w:r>
        <w:rPr>
          <w:color w:val="212121"/>
          <w:spacing w:val="5"/>
        </w:rPr>
        <w:t xml:space="preserve"> </w:t>
      </w:r>
      <w:r>
        <w:rPr>
          <w:i/>
          <w:color w:val="212121"/>
        </w:rPr>
        <w:t>Jurnal</w:t>
      </w:r>
      <w:r>
        <w:rPr>
          <w:i/>
          <w:color w:val="212121"/>
          <w:spacing w:val="1"/>
        </w:rPr>
        <w:t xml:space="preserve"> </w:t>
      </w:r>
      <w:r>
        <w:rPr>
          <w:i/>
          <w:color w:val="212121"/>
        </w:rPr>
        <w:t>Manajemen</w:t>
      </w:r>
      <w:r>
        <w:rPr>
          <w:i/>
          <w:color w:val="212121"/>
          <w:spacing w:val="-1"/>
        </w:rPr>
        <w:t xml:space="preserve"> </w:t>
      </w:r>
      <w:r>
        <w:rPr>
          <w:i/>
          <w:color w:val="212121"/>
        </w:rPr>
        <w:t>Dirgantara</w:t>
      </w:r>
      <w:r>
        <w:rPr>
          <w:color w:val="212121"/>
        </w:rPr>
        <w:t>,</w:t>
      </w:r>
      <w:r>
        <w:rPr>
          <w:color w:val="212121"/>
          <w:spacing w:val="2"/>
        </w:rPr>
        <w:t xml:space="preserve"> </w:t>
      </w:r>
      <w:r>
        <w:rPr>
          <w:i/>
          <w:color w:val="212121"/>
        </w:rPr>
        <w:t>14</w:t>
      </w:r>
      <w:r>
        <w:rPr>
          <w:color w:val="212121"/>
        </w:rPr>
        <w:t>(2), 211-224.</w:t>
      </w:r>
    </w:p>
    <w:p w14:paraId="7D7401B3" w14:textId="651F4124" w:rsidR="00C62C73" w:rsidRDefault="00C62C73" w:rsidP="00C62C73">
      <w:pPr>
        <w:pStyle w:val="TeksIsi"/>
        <w:ind w:left="1308" w:right="439" w:hanging="720"/>
        <w:jc w:val="both"/>
      </w:pPr>
      <w:r>
        <w:rPr>
          <w:spacing w:val="-1"/>
        </w:rPr>
        <w:t>Amiq,</w:t>
      </w:r>
      <w:r>
        <w:rPr>
          <w:spacing w:val="-7"/>
        </w:rPr>
        <w:t xml:space="preserve"> </w:t>
      </w:r>
      <w:r>
        <w:rPr>
          <w:spacing w:val="-1"/>
        </w:rPr>
        <w:t>B.,</w:t>
      </w:r>
      <w:r>
        <w:rPr>
          <w:spacing w:val="-8"/>
        </w:rPr>
        <w:t xml:space="preserve"> </w:t>
      </w:r>
      <w:r>
        <w:rPr>
          <w:spacing w:val="-1"/>
        </w:rPr>
        <w:t>&amp;</w:t>
      </w:r>
      <w:r>
        <w:rPr>
          <w:spacing w:val="-12"/>
        </w:rPr>
        <w:t xml:space="preserve"> </w:t>
      </w:r>
      <w:r>
        <w:t>Hadi,</w:t>
      </w:r>
      <w:r>
        <w:rPr>
          <w:spacing w:val="-7"/>
        </w:rPr>
        <w:t xml:space="preserve"> </w:t>
      </w:r>
      <w:r>
        <w:t>N.</w:t>
      </w:r>
      <w:r>
        <w:rPr>
          <w:spacing w:val="-10"/>
        </w:rPr>
        <w:t xml:space="preserve"> </w:t>
      </w:r>
      <w:r>
        <w:t>(2014).</w:t>
      </w:r>
      <w:r>
        <w:rPr>
          <w:spacing w:val="-8"/>
        </w:rPr>
        <w:t xml:space="preserve"> </w:t>
      </w:r>
      <w:r>
        <w:t>Pengaruh</w:t>
      </w:r>
      <w:r>
        <w:rPr>
          <w:spacing w:val="-7"/>
        </w:rPr>
        <w:t xml:space="preserve"> </w:t>
      </w:r>
      <w:r>
        <w:t>Corporate</w:t>
      </w:r>
      <w:r>
        <w:rPr>
          <w:spacing w:val="-3"/>
        </w:rPr>
        <w:t xml:space="preserve"> </w:t>
      </w:r>
      <w:r>
        <w:t>Social</w:t>
      </w:r>
      <w:r>
        <w:rPr>
          <w:spacing w:val="-10"/>
        </w:rPr>
        <w:t xml:space="preserve"> </w:t>
      </w:r>
      <w:r>
        <w:t>Responsibility</w:t>
      </w:r>
      <w:r>
        <w:rPr>
          <w:spacing w:val="-18"/>
        </w:rPr>
        <w:t xml:space="preserve"> </w:t>
      </w:r>
      <w:r>
        <w:t>Disclosure</w:t>
      </w:r>
      <w:r>
        <w:rPr>
          <w:spacing w:val="-57"/>
        </w:rPr>
        <w:t xml:space="preserve"> </w:t>
      </w:r>
      <w:r>
        <w:t>Dan</w:t>
      </w:r>
      <w:r>
        <w:rPr>
          <w:spacing w:val="-1"/>
        </w:rPr>
        <w:t xml:space="preserve"> </w:t>
      </w:r>
      <w:r>
        <w:t>Manajemen</w:t>
      </w:r>
      <w:r>
        <w:rPr>
          <w:spacing w:val="3"/>
        </w:rPr>
        <w:t xml:space="preserve"> </w:t>
      </w:r>
      <w:r>
        <w:t>Laba</w:t>
      </w:r>
      <w:r>
        <w:rPr>
          <w:spacing w:val="-2"/>
        </w:rPr>
        <w:t xml:space="preserve"> </w:t>
      </w:r>
      <w:r>
        <w:t>Terhadap</w:t>
      </w:r>
      <w:r>
        <w:rPr>
          <w:spacing w:val="4"/>
        </w:rPr>
        <w:t xml:space="preserve"> </w:t>
      </w:r>
      <w:r>
        <w:t>Legitimasi</w:t>
      </w:r>
      <w:r>
        <w:rPr>
          <w:spacing w:val="3"/>
        </w:rPr>
        <w:t xml:space="preserve"> </w:t>
      </w:r>
      <w:r>
        <w:t>Investor.</w:t>
      </w:r>
      <w:r>
        <w:rPr>
          <w:spacing w:val="-1"/>
        </w:rPr>
        <w:t xml:space="preserve"> </w:t>
      </w:r>
      <w:r>
        <w:t>May, 61–75.</w:t>
      </w:r>
    </w:p>
    <w:p w14:paraId="32099C90" w14:textId="35C81522" w:rsidR="00C8247D" w:rsidRDefault="00C8247D" w:rsidP="00C62C73">
      <w:pPr>
        <w:pStyle w:val="TeksIsi"/>
        <w:ind w:left="1308" w:right="439" w:hanging="720"/>
        <w:jc w:val="both"/>
      </w:pPr>
      <w:r>
        <w:rPr>
          <w:color w:val="212121"/>
        </w:rPr>
        <w:t>Arisadi, Y. C., &amp; Djazuli, A. (2013). Pengaruh ukuran perusahaan, umur</w:t>
      </w:r>
      <w:r>
        <w:rPr>
          <w:color w:val="212121"/>
          <w:spacing w:val="1"/>
        </w:rPr>
        <w:t xml:space="preserve"> </w:t>
      </w:r>
      <w:r>
        <w:rPr>
          <w:color w:val="212121"/>
        </w:rPr>
        <w:t>perusahaan, current ratio, debt to equity ratio dan fixed asset to total asset</w:t>
      </w:r>
      <w:r>
        <w:rPr>
          <w:color w:val="212121"/>
          <w:spacing w:val="1"/>
        </w:rPr>
        <w:t xml:space="preserve"> </w:t>
      </w:r>
      <w:r>
        <w:rPr>
          <w:color w:val="212121"/>
        </w:rPr>
        <w:t>ratio terhadap kinerja keuangan pada perusahaan manufaktur di bursa efek</w:t>
      </w:r>
      <w:r>
        <w:rPr>
          <w:color w:val="212121"/>
          <w:spacing w:val="-57"/>
        </w:rPr>
        <w:t xml:space="preserve"> </w:t>
      </w:r>
      <w:r>
        <w:rPr>
          <w:color w:val="212121"/>
        </w:rPr>
        <w:t>Indonesia.</w:t>
      </w:r>
      <w:r>
        <w:rPr>
          <w:color w:val="212121"/>
          <w:spacing w:val="-1"/>
        </w:rPr>
        <w:t xml:space="preserve"> </w:t>
      </w:r>
      <w:r>
        <w:rPr>
          <w:i/>
          <w:color w:val="212121"/>
        </w:rPr>
        <w:t>Jurnal Aplikasi Manajemen</w:t>
      </w:r>
      <w:r>
        <w:rPr>
          <w:color w:val="212121"/>
        </w:rPr>
        <w:t xml:space="preserve">, </w:t>
      </w:r>
      <w:r>
        <w:rPr>
          <w:i/>
          <w:color w:val="212121"/>
        </w:rPr>
        <w:t>11</w:t>
      </w:r>
      <w:r>
        <w:rPr>
          <w:color w:val="212121"/>
        </w:rPr>
        <w:t>(4), 567-574.</w:t>
      </w:r>
    </w:p>
    <w:p w14:paraId="66722CDB" w14:textId="77777777" w:rsidR="00C62C73" w:rsidRDefault="00C62C73" w:rsidP="00C62C73">
      <w:pPr>
        <w:ind w:left="1308" w:right="446" w:hanging="720"/>
        <w:jc w:val="both"/>
        <w:rPr>
          <w:sz w:val="24"/>
        </w:rPr>
      </w:pPr>
      <w:r>
        <w:rPr>
          <w:sz w:val="24"/>
        </w:rPr>
        <w:t>Arsita, Y. (2021). Analisis Rasio Keuangan Untuk Mengukur Kinerja Keuangan Pt</w:t>
      </w:r>
      <w:r>
        <w:rPr>
          <w:spacing w:val="1"/>
          <w:sz w:val="24"/>
        </w:rPr>
        <w:t xml:space="preserve"> </w:t>
      </w:r>
      <w:r>
        <w:rPr>
          <w:sz w:val="24"/>
        </w:rPr>
        <w:t xml:space="preserve">Sentul City, Tbk. </w:t>
      </w:r>
      <w:r>
        <w:rPr>
          <w:i/>
          <w:sz w:val="24"/>
        </w:rPr>
        <w:t>Jurnal Manajemen Pendidikan Dan Ilmu Sosial</w:t>
      </w:r>
      <w:r>
        <w:rPr>
          <w:sz w:val="24"/>
        </w:rPr>
        <w:t xml:space="preserve">, </w:t>
      </w:r>
      <w:r>
        <w:rPr>
          <w:i/>
          <w:sz w:val="24"/>
        </w:rPr>
        <w:t>2</w:t>
      </w:r>
      <w:r>
        <w:rPr>
          <w:sz w:val="24"/>
        </w:rPr>
        <w:t>(1), 152–</w:t>
      </w:r>
      <w:r>
        <w:rPr>
          <w:spacing w:val="-57"/>
          <w:sz w:val="24"/>
        </w:rPr>
        <w:t xml:space="preserve"> </w:t>
      </w:r>
      <w:r>
        <w:rPr>
          <w:sz w:val="24"/>
        </w:rPr>
        <w:t>167.</w:t>
      </w:r>
    </w:p>
    <w:p w14:paraId="453D7AD4" w14:textId="77777777" w:rsidR="00936AF7" w:rsidRDefault="00C62C73" w:rsidP="00936AF7">
      <w:pPr>
        <w:pStyle w:val="TeksIsi"/>
        <w:ind w:left="1308" w:right="584" w:hanging="720"/>
        <w:jc w:val="both"/>
      </w:pPr>
      <w:r>
        <w:rPr>
          <w:spacing w:val="-1"/>
        </w:rPr>
        <w:t>Erlangga,</w:t>
      </w:r>
      <w:r>
        <w:rPr>
          <w:spacing w:val="-12"/>
        </w:rPr>
        <w:t xml:space="preserve"> </w:t>
      </w:r>
      <w:r>
        <w:rPr>
          <w:spacing w:val="-1"/>
        </w:rPr>
        <w:t>C.</w:t>
      </w:r>
      <w:r>
        <w:rPr>
          <w:spacing w:val="-12"/>
        </w:rPr>
        <w:t xml:space="preserve"> </w:t>
      </w:r>
      <w:r>
        <w:rPr>
          <w:spacing w:val="-1"/>
        </w:rPr>
        <w:t>M.,</w:t>
      </w:r>
      <w:r>
        <w:rPr>
          <w:spacing w:val="-8"/>
        </w:rPr>
        <w:t xml:space="preserve"> </w:t>
      </w:r>
      <w:r>
        <w:rPr>
          <w:spacing w:val="-1"/>
        </w:rPr>
        <w:t>Fauzi,</w:t>
      </w:r>
      <w:r>
        <w:rPr>
          <w:spacing w:val="-12"/>
        </w:rPr>
        <w:t xml:space="preserve"> </w:t>
      </w:r>
      <w:r>
        <w:t>A.,</w:t>
      </w:r>
      <w:r>
        <w:rPr>
          <w:spacing w:val="-12"/>
        </w:rPr>
        <w:t xml:space="preserve"> </w:t>
      </w:r>
      <w:r>
        <w:t>&amp;</w:t>
      </w:r>
      <w:r>
        <w:rPr>
          <w:spacing w:val="-13"/>
        </w:rPr>
        <w:t xml:space="preserve"> </w:t>
      </w:r>
      <w:r>
        <w:t>Sumiati,</w:t>
      </w:r>
      <w:r>
        <w:rPr>
          <w:spacing w:val="-11"/>
        </w:rPr>
        <w:t xml:space="preserve"> </w:t>
      </w:r>
      <w:r>
        <w:t>A.</w:t>
      </w:r>
      <w:r>
        <w:rPr>
          <w:spacing w:val="-11"/>
        </w:rPr>
        <w:t xml:space="preserve"> </w:t>
      </w:r>
      <w:r>
        <w:t>(2021).</w:t>
      </w:r>
      <w:r>
        <w:rPr>
          <w:spacing w:val="-16"/>
        </w:rPr>
        <w:t xml:space="preserve"> </w:t>
      </w:r>
      <w:r>
        <w:t>Penerapan</w:t>
      </w:r>
      <w:r>
        <w:rPr>
          <w:spacing w:val="-10"/>
        </w:rPr>
        <w:t xml:space="preserve"> </w:t>
      </w:r>
      <w:r>
        <w:t>Green</w:t>
      </w:r>
      <w:r>
        <w:rPr>
          <w:spacing w:val="-11"/>
        </w:rPr>
        <w:t xml:space="preserve"> </w:t>
      </w:r>
      <w:r>
        <w:t>Accounting</w:t>
      </w:r>
      <w:r>
        <w:rPr>
          <w:spacing w:val="-14"/>
        </w:rPr>
        <w:t xml:space="preserve"> </w:t>
      </w:r>
      <w:r>
        <w:t>dan</w:t>
      </w:r>
      <w:r>
        <w:rPr>
          <w:spacing w:val="-57"/>
        </w:rPr>
        <w:t xml:space="preserve"> </w:t>
      </w:r>
      <w:r>
        <w:t>Corporate Social Responsibility Disclosure Terhadap Nilai Perusahaan</w:t>
      </w:r>
      <w:r>
        <w:rPr>
          <w:spacing w:val="1"/>
        </w:rPr>
        <w:t xml:space="preserve"> </w:t>
      </w:r>
      <w:r>
        <w:t>Melalui Profitabilitas. 14(1), 61–78.</w:t>
      </w:r>
    </w:p>
    <w:p w14:paraId="363D1131" w14:textId="2BA3E5F3" w:rsidR="00936AF7" w:rsidRPr="00936AF7" w:rsidRDefault="00936AF7" w:rsidP="00936AF7">
      <w:pPr>
        <w:pStyle w:val="TeksIsi"/>
        <w:ind w:left="1308" w:right="584" w:hanging="720"/>
        <w:jc w:val="both"/>
        <w:rPr>
          <w:lang w:val="en-US"/>
        </w:rPr>
      </w:pPr>
      <w:r>
        <w:rPr>
          <w:lang w:val="en-US"/>
        </w:rPr>
        <w:t xml:space="preserve">Fabiola, </w:t>
      </w:r>
      <w:proofErr w:type="gramStart"/>
      <w:r>
        <w:rPr>
          <w:lang w:val="en-US"/>
        </w:rPr>
        <w:t>V.P.,&amp;</w:t>
      </w:r>
      <w:proofErr w:type="gramEnd"/>
      <w:r>
        <w:rPr>
          <w:lang w:val="en-US"/>
        </w:rPr>
        <w:t xml:space="preserve"> </w:t>
      </w:r>
      <w:proofErr w:type="spellStart"/>
      <w:r>
        <w:rPr>
          <w:lang w:val="en-US"/>
        </w:rPr>
        <w:t>Khusnah</w:t>
      </w:r>
      <w:proofErr w:type="spellEnd"/>
      <w:r>
        <w:rPr>
          <w:lang w:val="en-US"/>
        </w:rPr>
        <w:t>, H., (2022).</w:t>
      </w:r>
      <w:r w:rsidRPr="00936AF7">
        <w:t xml:space="preserve"> </w:t>
      </w:r>
      <w:hyperlink r:id="rId9" w:history="1">
        <w:r w:rsidRPr="00936AF7">
          <w:rPr>
            <w:rStyle w:val="Hyperlink"/>
            <w:color w:val="auto"/>
            <w:u w:val="none"/>
            <w:shd w:val="clear" w:color="auto" w:fill="FFFFFF"/>
          </w:rPr>
          <w:t>Pengaruh Green innovation Dan Kinerja Keuangan Pada Competitive Advantage Dan Nilai Perusahaan Tahun 2015-2020</w:t>
        </w:r>
      </w:hyperlink>
      <w:r>
        <w:rPr>
          <w:lang w:val="en-US"/>
        </w:rPr>
        <w:t xml:space="preserve">. </w:t>
      </w:r>
      <w:r>
        <w:rPr>
          <w:i/>
          <w:iCs/>
          <w:lang w:val="en-US"/>
        </w:rPr>
        <w:t xml:space="preserve">Media </w:t>
      </w:r>
      <w:proofErr w:type="spellStart"/>
      <w:r>
        <w:rPr>
          <w:i/>
          <w:iCs/>
          <w:lang w:val="en-US"/>
        </w:rPr>
        <w:t>Mahardhika</w:t>
      </w:r>
      <w:proofErr w:type="spellEnd"/>
      <w:r>
        <w:rPr>
          <w:i/>
          <w:iCs/>
          <w:lang w:val="en-US"/>
        </w:rPr>
        <w:t xml:space="preserve">, </w:t>
      </w:r>
      <w:r>
        <w:rPr>
          <w:lang w:val="en-US"/>
        </w:rPr>
        <w:t>20 (2) 295-303.</w:t>
      </w:r>
    </w:p>
    <w:p w14:paraId="53C21CDC" w14:textId="77777777" w:rsidR="00C62C73" w:rsidRDefault="00C62C73" w:rsidP="00C62C73">
      <w:pPr>
        <w:pStyle w:val="TeksIsi"/>
        <w:spacing w:before="1"/>
        <w:ind w:left="588"/>
        <w:jc w:val="both"/>
      </w:pPr>
      <w:r>
        <w:t>Ghozali,</w:t>
      </w:r>
      <w:r>
        <w:rPr>
          <w:spacing w:val="-2"/>
        </w:rPr>
        <w:t xml:space="preserve"> </w:t>
      </w:r>
      <w:r>
        <w:t>I.</w:t>
      </w:r>
      <w:r>
        <w:rPr>
          <w:spacing w:val="-2"/>
        </w:rPr>
        <w:t xml:space="preserve"> </w:t>
      </w:r>
      <w:r>
        <w:t>(2013).</w:t>
      </w:r>
      <w:r>
        <w:rPr>
          <w:spacing w:val="-3"/>
        </w:rPr>
        <w:t xml:space="preserve"> </w:t>
      </w:r>
      <w:r>
        <w:t>Aplikasi</w:t>
      </w:r>
      <w:r>
        <w:rPr>
          <w:spacing w:val="-4"/>
        </w:rPr>
        <w:t xml:space="preserve"> </w:t>
      </w:r>
      <w:r>
        <w:t>Analisis</w:t>
      </w:r>
      <w:r>
        <w:rPr>
          <w:spacing w:val="-4"/>
        </w:rPr>
        <w:t xml:space="preserve"> </w:t>
      </w:r>
      <w:r>
        <w:t>Multivariate</w:t>
      </w:r>
      <w:r>
        <w:rPr>
          <w:spacing w:val="-4"/>
        </w:rPr>
        <w:t xml:space="preserve"> </w:t>
      </w:r>
      <w:r>
        <w:t>dengan</w:t>
      </w:r>
      <w:r>
        <w:rPr>
          <w:spacing w:val="-5"/>
        </w:rPr>
        <w:t xml:space="preserve"> </w:t>
      </w:r>
      <w:r>
        <w:t>Program</w:t>
      </w:r>
      <w:r>
        <w:rPr>
          <w:spacing w:val="6"/>
        </w:rPr>
        <w:t xml:space="preserve"> </w:t>
      </w:r>
      <w:r>
        <w:t>IBM</w:t>
      </w:r>
      <w:r>
        <w:rPr>
          <w:spacing w:val="-5"/>
        </w:rPr>
        <w:t xml:space="preserve"> </w:t>
      </w:r>
      <w:r>
        <w:t>SPSS</w:t>
      </w:r>
      <w:r>
        <w:rPr>
          <w:spacing w:val="-3"/>
        </w:rPr>
        <w:t xml:space="preserve"> </w:t>
      </w:r>
      <w:r>
        <w:t>21.</w:t>
      </w:r>
    </w:p>
    <w:p w14:paraId="58D9FF68" w14:textId="77777777" w:rsidR="00C62C73" w:rsidRDefault="00C62C73" w:rsidP="00C62C73">
      <w:pPr>
        <w:pStyle w:val="TeksIsi"/>
        <w:ind w:left="1308" w:right="746" w:hanging="720"/>
        <w:jc w:val="both"/>
      </w:pPr>
      <w:r>
        <w:t>Ghozali, I. (2016). Aplikasi Analisis Multivariete Dengan Program IBM SPSS 23</w:t>
      </w:r>
      <w:r>
        <w:rPr>
          <w:spacing w:val="-57"/>
        </w:rPr>
        <w:t xml:space="preserve"> </w:t>
      </w:r>
      <w:r>
        <w:t>(Edisi 8). Badan Penerbit</w:t>
      </w:r>
      <w:r>
        <w:rPr>
          <w:spacing w:val="5"/>
        </w:rPr>
        <w:t xml:space="preserve"> </w:t>
      </w:r>
      <w:r>
        <w:t>Universitas</w:t>
      </w:r>
      <w:r>
        <w:rPr>
          <w:spacing w:val="-1"/>
        </w:rPr>
        <w:t xml:space="preserve"> </w:t>
      </w:r>
      <w:r>
        <w:t>Diponegoro.</w:t>
      </w:r>
    </w:p>
    <w:p w14:paraId="558F4C61" w14:textId="7571FBB4" w:rsidR="00C8247D" w:rsidRDefault="00C8247D" w:rsidP="00C62C73">
      <w:pPr>
        <w:pStyle w:val="TeksIsi"/>
        <w:ind w:left="1308" w:right="746" w:hanging="720"/>
        <w:jc w:val="both"/>
      </w:pPr>
      <w:r>
        <w:rPr>
          <w:color w:val="212121"/>
        </w:rPr>
        <w:t>Hamidi, H. (2019). Analisis Penerapan Green Accounting Terhadap Kinerja</w:t>
      </w:r>
      <w:r>
        <w:rPr>
          <w:color w:val="212121"/>
          <w:spacing w:val="-57"/>
        </w:rPr>
        <w:t xml:space="preserve"> </w:t>
      </w:r>
      <w:r>
        <w:rPr>
          <w:color w:val="212121"/>
        </w:rPr>
        <w:t>Keuangan</w:t>
      </w:r>
      <w:r>
        <w:rPr>
          <w:color w:val="212121"/>
          <w:spacing w:val="-1"/>
        </w:rPr>
        <w:t xml:space="preserve"> </w:t>
      </w:r>
      <w:r>
        <w:rPr>
          <w:color w:val="212121"/>
        </w:rPr>
        <w:t>Perusahaan.</w:t>
      </w:r>
      <w:r>
        <w:rPr>
          <w:color w:val="212121"/>
          <w:spacing w:val="1"/>
        </w:rPr>
        <w:t xml:space="preserve"> </w:t>
      </w:r>
      <w:r>
        <w:rPr>
          <w:i/>
          <w:color w:val="212121"/>
        </w:rPr>
        <w:t>Equlibiria</w:t>
      </w:r>
      <w:r>
        <w:rPr>
          <w:color w:val="212121"/>
        </w:rPr>
        <w:t xml:space="preserve">, </w:t>
      </w:r>
      <w:r>
        <w:rPr>
          <w:i/>
          <w:color w:val="212121"/>
        </w:rPr>
        <w:t>6</w:t>
      </w:r>
      <w:r>
        <w:rPr>
          <w:color w:val="212121"/>
        </w:rPr>
        <w:t>(2).</w:t>
      </w:r>
    </w:p>
    <w:p w14:paraId="3E2830AB" w14:textId="77777777" w:rsidR="00C62C73" w:rsidRDefault="00C62C73" w:rsidP="00C62C73">
      <w:pPr>
        <w:ind w:left="588"/>
        <w:jc w:val="both"/>
        <w:rPr>
          <w:sz w:val="24"/>
        </w:rPr>
      </w:pPr>
      <w:r>
        <w:rPr>
          <w:sz w:val="24"/>
        </w:rPr>
        <w:t>Hendrawati,</w:t>
      </w:r>
      <w:r>
        <w:rPr>
          <w:spacing w:val="-9"/>
          <w:sz w:val="24"/>
        </w:rPr>
        <w:t xml:space="preserve"> </w:t>
      </w:r>
      <w:r>
        <w:rPr>
          <w:sz w:val="24"/>
        </w:rPr>
        <w:t>E.</w:t>
      </w:r>
      <w:r>
        <w:rPr>
          <w:spacing w:val="-8"/>
          <w:sz w:val="24"/>
        </w:rPr>
        <w:t xml:space="preserve"> </w:t>
      </w:r>
      <w:r>
        <w:rPr>
          <w:sz w:val="24"/>
        </w:rPr>
        <w:t>(2020).</w:t>
      </w:r>
      <w:r>
        <w:rPr>
          <w:spacing w:val="-9"/>
          <w:sz w:val="24"/>
        </w:rPr>
        <w:t xml:space="preserve"> </w:t>
      </w:r>
      <w:r>
        <w:rPr>
          <w:sz w:val="24"/>
        </w:rPr>
        <w:t>Pengaruh</w:t>
      </w:r>
      <w:r>
        <w:rPr>
          <w:spacing w:val="-9"/>
          <w:sz w:val="24"/>
        </w:rPr>
        <w:t xml:space="preserve"> </w:t>
      </w:r>
      <w:r>
        <w:rPr>
          <w:i/>
          <w:sz w:val="24"/>
        </w:rPr>
        <w:t>Corporate</w:t>
      </w:r>
      <w:r>
        <w:rPr>
          <w:i/>
          <w:spacing w:val="-9"/>
          <w:sz w:val="24"/>
        </w:rPr>
        <w:t xml:space="preserve"> </w:t>
      </w:r>
      <w:r>
        <w:rPr>
          <w:i/>
          <w:sz w:val="24"/>
        </w:rPr>
        <w:t>Social</w:t>
      </w:r>
      <w:r>
        <w:rPr>
          <w:i/>
          <w:spacing w:val="-10"/>
          <w:sz w:val="24"/>
        </w:rPr>
        <w:t xml:space="preserve"> </w:t>
      </w:r>
      <w:r>
        <w:rPr>
          <w:i/>
          <w:sz w:val="24"/>
        </w:rPr>
        <w:t>Responsibility</w:t>
      </w:r>
      <w:r>
        <w:rPr>
          <w:i/>
          <w:spacing w:val="1"/>
          <w:sz w:val="24"/>
        </w:rPr>
        <w:t xml:space="preserve"> </w:t>
      </w:r>
      <w:r>
        <w:rPr>
          <w:sz w:val="24"/>
        </w:rPr>
        <w:t>Dan</w:t>
      </w:r>
      <w:r>
        <w:rPr>
          <w:spacing w:val="-1"/>
          <w:sz w:val="24"/>
        </w:rPr>
        <w:t xml:space="preserve"> </w:t>
      </w:r>
      <w:r>
        <w:rPr>
          <w:sz w:val="24"/>
        </w:rPr>
        <w:t>Kinerja.</w:t>
      </w:r>
    </w:p>
    <w:p w14:paraId="3EFFB52C" w14:textId="528AF2F5" w:rsidR="00C8247D" w:rsidRDefault="00C62C73" w:rsidP="00C8247D">
      <w:pPr>
        <w:pStyle w:val="TeksIsi"/>
        <w:ind w:left="1308"/>
        <w:jc w:val="both"/>
      </w:pPr>
      <w:r>
        <w:t>02(02),</w:t>
      </w:r>
      <w:r>
        <w:rPr>
          <w:spacing w:val="-1"/>
        </w:rPr>
        <w:t xml:space="preserve"> </w:t>
      </w:r>
      <w:r>
        <w:t>87–108.</w:t>
      </w:r>
    </w:p>
    <w:p w14:paraId="3FB07315" w14:textId="61149C49" w:rsidR="00A41A9B" w:rsidRDefault="00A41A9B" w:rsidP="00A41A9B">
      <w:pPr>
        <w:pStyle w:val="TeksIsi"/>
        <w:ind w:left="1276" w:hanging="709"/>
        <w:jc w:val="both"/>
        <w:rPr>
          <w:i/>
          <w:iCs/>
        </w:rPr>
      </w:pPr>
      <w:r w:rsidRPr="00C37000">
        <w:rPr>
          <w:color w:val="222222"/>
          <w:shd w:val="clear" w:color="auto" w:fill="FFFFFF"/>
        </w:rPr>
        <w:t>Khusnah, H., Fabiola, V., P., Anugraini, M., Putra, R,P, (2023).</w:t>
      </w:r>
      <w:hyperlink r:id="rId10" w:history="1">
        <w:r w:rsidRPr="00C37000">
          <w:rPr>
            <w:rStyle w:val="Hyperlink"/>
            <w:color w:val="auto"/>
            <w:u w:val="none"/>
            <w:shd w:val="clear" w:color="auto" w:fill="FFFFFF"/>
          </w:rPr>
          <w:t>Mediating Effect of Financial Performance on The Effect Green Innovation on Firm Value</w:t>
        </w:r>
      </w:hyperlink>
      <w:r w:rsidRPr="00C37000">
        <w:rPr>
          <w:i/>
          <w:iCs/>
        </w:rPr>
        <w:t>, IEOM SOCIETY</w:t>
      </w:r>
      <w:r>
        <w:rPr>
          <w:i/>
          <w:iCs/>
        </w:rPr>
        <w:t>.</w:t>
      </w:r>
    </w:p>
    <w:p w14:paraId="11BE7493" w14:textId="77777777" w:rsidR="00C8247D" w:rsidRDefault="00C8247D" w:rsidP="00C8247D">
      <w:pPr>
        <w:pStyle w:val="TeksIsi"/>
        <w:spacing w:before="1"/>
        <w:ind w:left="1308" w:right="560" w:hanging="720"/>
        <w:jc w:val="both"/>
      </w:pPr>
      <w:r>
        <w:rPr>
          <w:color w:val="212121"/>
        </w:rPr>
        <w:t>Kurniawati, H., Rasyid, R., &amp; Setiawan, F. A. (2020). Pengaruh Intellectual Capital</w:t>
      </w:r>
      <w:r>
        <w:rPr>
          <w:color w:val="212121"/>
          <w:spacing w:val="-57"/>
        </w:rPr>
        <w:t xml:space="preserve"> </w:t>
      </w:r>
      <w:r>
        <w:rPr>
          <w:color w:val="212121"/>
        </w:rPr>
        <w:t>Dan</w:t>
      </w:r>
      <w:r>
        <w:rPr>
          <w:color w:val="212121"/>
          <w:spacing w:val="-1"/>
        </w:rPr>
        <w:t xml:space="preserve"> </w:t>
      </w:r>
      <w:r>
        <w:rPr>
          <w:color w:val="212121"/>
        </w:rPr>
        <w:t>Ukuran</w:t>
      </w:r>
      <w:r>
        <w:rPr>
          <w:color w:val="212121"/>
          <w:spacing w:val="-1"/>
        </w:rPr>
        <w:t xml:space="preserve"> </w:t>
      </w:r>
      <w:r>
        <w:rPr>
          <w:color w:val="212121"/>
        </w:rPr>
        <w:t>Perusahaan</w:t>
      </w:r>
      <w:r>
        <w:rPr>
          <w:color w:val="212121"/>
          <w:spacing w:val="1"/>
        </w:rPr>
        <w:t xml:space="preserve"> </w:t>
      </w:r>
      <w:r>
        <w:rPr>
          <w:color w:val="212121"/>
        </w:rPr>
        <w:t>Terhadap Kinerja</w:t>
      </w:r>
      <w:r>
        <w:rPr>
          <w:color w:val="212121"/>
          <w:spacing w:val="-1"/>
        </w:rPr>
        <w:t xml:space="preserve"> </w:t>
      </w:r>
      <w:r>
        <w:rPr>
          <w:color w:val="212121"/>
        </w:rPr>
        <w:t>Keuangan</w:t>
      </w:r>
      <w:r>
        <w:rPr>
          <w:color w:val="212121"/>
          <w:spacing w:val="-1"/>
        </w:rPr>
        <w:t xml:space="preserve"> </w:t>
      </w:r>
      <w:r>
        <w:rPr>
          <w:color w:val="212121"/>
        </w:rPr>
        <w:t>Perusahaan.</w:t>
      </w:r>
    </w:p>
    <w:p w14:paraId="74F76CDE" w14:textId="77777777" w:rsidR="00C62C73" w:rsidRDefault="00C62C73" w:rsidP="00C62C73">
      <w:pPr>
        <w:ind w:left="588"/>
        <w:jc w:val="both"/>
        <w:rPr>
          <w:sz w:val="24"/>
        </w:rPr>
      </w:pPr>
      <w:r>
        <w:rPr>
          <w:sz w:val="24"/>
        </w:rPr>
        <w:t>Kusumaningtias,</w:t>
      </w:r>
      <w:r>
        <w:rPr>
          <w:spacing w:val="49"/>
          <w:sz w:val="24"/>
        </w:rPr>
        <w:t xml:space="preserve"> </w:t>
      </w:r>
      <w:r>
        <w:rPr>
          <w:sz w:val="24"/>
        </w:rPr>
        <w:t>R.</w:t>
      </w:r>
      <w:r>
        <w:rPr>
          <w:spacing w:val="47"/>
          <w:sz w:val="24"/>
        </w:rPr>
        <w:t xml:space="preserve"> </w:t>
      </w:r>
      <w:r>
        <w:rPr>
          <w:sz w:val="24"/>
        </w:rPr>
        <w:t>(2013).</w:t>
      </w:r>
      <w:r>
        <w:rPr>
          <w:spacing w:val="106"/>
          <w:sz w:val="24"/>
        </w:rPr>
        <w:t xml:space="preserve"> </w:t>
      </w:r>
      <w:r>
        <w:rPr>
          <w:i/>
          <w:sz w:val="24"/>
        </w:rPr>
        <w:t>Green</w:t>
      </w:r>
      <w:r>
        <w:rPr>
          <w:i/>
          <w:spacing w:val="111"/>
          <w:sz w:val="24"/>
        </w:rPr>
        <w:t xml:space="preserve"> </w:t>
      </w:r>
      <w:r>
        <w:rPr>
          <w:i/>
          <w:sz w:val="24"/>
        </w:rPr>
        <w:t>Accounting</w:t>
      </w:r>
      <w:r>
        <w:rPr>
          <w:sz w:val="24"/>
        </w:rPr>
        <w:t>,</w:t>
      </w:r>
      <w:r>
        <w:rPr>
          <w:spacing w:val="106"/>
          <w:sz w:val="24"/>
        </w:rPr>
        <w:t xml:space="preserve"> </w:t>
      </w:r>
      <w:r>
        <w:rPr>
          <w:sz w:val="24"/>
        </w:rPr>
        <w:t>Mengapa</w:t>
      </w:r>
      <w:r>
        <w:rPr>
          <w:spacing w:val="107"/>
          <w:sz w:val="24"/>
        </w:rPr>
        <w:t xml:space="preserve"> </w:t>
      </w:r>
      <w:r>
        <w:rPr>
          <w:sz w:val="24"/>
        </w:rPr>
        <w:t>dan</w:t>
      </w:r>
      <w:r>
        <w:rPr>
          <w:spacing w:val="113"/>
          <w:sz w:val="24"/>
        </w:rPr>
        <w:t xml:space="preserve"> </w:t>
      </w:r>
      <w:r>
        <w:rPr>
          <w:sz w:val="24"/>
        </w:rPr>
        <w:t>Bagaimana?</w:t>
      </w:r>
    </w:p>
    <w:p w14:paraId="53187204" w14:textId="77777777" w:rsidR="00C62C73" w:rsidRDefault="00C62C73" w:rsidP="00C62C73">
      <w:pPr>
        <w:pStyle w:val="TeksIsi"/>
        <w:ind w:left="1308"/>
        <w:jc w:val="both"/>
      </w:pPr>
      <w:r>
        <w:t>Akuntansi</w:t>
      </w:r>
      <w:r>
        <w:rPr>
          <w:spacing w:val="-1"/>
        </w:rPr>
        <w:t xml:space="preserve"> </w:t>
      </w:r>
      <w:r>
        <w:t>Dan</w:t>
      </w:r>
      <w:r>
        <w:rPr>
          <w:spacing w:val="-2"/>
        </w:rPr>
        <w:t xml:space="preserve"> </w:t>
      </w:r>
      <w:r>
        <w:t>Keuangan,</w:t>
      </w:r>
      <w:r>
        <w:rPr>
          <w:spacing w:val="-1"/>
        </w:rPr>
        <w:t xml:space="preserve"> </w:t>
      </w:r>
      <w:r>
        <w:t>7(2),</w:t>
      </w:r>
      <w:r>
        <w:rPr>
          <w:spacing w:val="-2"/>
        </w:rPr>
        <w:t xml:space="preserve"> </w:t>
      </w:r>
      <w:r>
        <w:t>978–979.</w:t>
      </w:r>
    </w:p>
    <w:p w14:paraId="6BDAD68C" w14:textId="77777777" w:rsidR="00C62C73" w:rsidRDefault="00C62C73" w:rsidP="00C62C73">
      <w:pPr>
        <w:ind w:left="1308" w:right="1247" w:hanging="720"/>
        <w:jc w:val="both"/>
        <w:rPr>
          <w:sz w:val="24"/>
        </w:rPr>
      </w:pPr>
      <w:r>
        <w:rPr>
          <w:sz w:val="24"/>
        </w:rPr>
        <w:t xml:space="preserve">Lutfiana. (2015). Pengaruh </w:t>
      </w:r>
      <w:r>
        <w:rPr>
          <w:i/>
          <w:sz w:val="24"/>
        </w:rPr>
        <w:t xml:space="preserve">Profitabilitas, Leverage </w:t>
      </w:r>
      <w:r>
        <w:rPr>
          <w:sz w:val="24"/>
        </w:rPr>
        <w:t>Dan Ukuran Perusahaan</w:t>
      </w:r>
      <w:r>
        <w:rPr>
          <w:spacing w:val="-57"/>
          <w:sz w:val="24"/>
        </w:rPr>
        <w:t xml:space="preserve"> </w:t>
      </w:r>
      <w:r>
        <w:rPr>
          <w:sz w:val="24"/>
        </w:rPr>
        <w:t>Terhadap</w:t>
      </w:r>
      <w:r>
        <w:rPr>
          <w:spacing w:val="-1"/>
          <w:sz w:val="24"/>
        </w:rPr>
        <w:t xml:space="preserve"> </w:t>
      </w:r>
      <w:r>
        <w:rPr>
          <w:sz w:val="24"/>
        </w:rPr>
        <w:t>Nilai Perusahaan.</w:t>
      </w:r>
      <w:r>
        <w:rPr>
          <w:spacing w:val="1"/>
          <w:sz w:val="24"/>
        </w:rPr>
        <w:t xml:space="preserve"> </w:t>
      </w:r>
      <w:r>
        <w:rPr>
          <w:i/>
          <w:sz w:val="24"/>
        </w:rPr>
        <w:t>Jurnal Equity</w:t>
      </w:r>
      <w:r>
        <w:rPr>
          <w:sz w:val="24"/>
        </w:rPr>
        <w:t>,</w:t>
      </w:r>
      <w:r>
        <w:rPr>
          <w:spacing w:val="-1"/>
          <w:sz w:val="24"/>
        </w:rPr>
        <w:t xml:space="preserve"> </w:t>
      </w:r>
      <w:r>
        <w:rPr>
          <w:i/>
          <w:sz w:val="24"/>
        </w:rPr>
        <w:t>18</w:t>
      </w:r>
      <w:r>
        <w:rPr>
          <w:sz w:val="24"/>
        </w:rPr>
        <w:t>(1),</w:t>
      </w:r>
      <w:r>
        <w:rPr>
          <w:spacing w:val="2"/>
          <w:sz w:val="24"/>
        </w:rPr>
        <w:t xml:space="preserve"> </w:t>
      </w:r>
      <w:r>
        <w:rPr>
          <w:sz w:val="24"/>
        </w:rPr>
        <w:t>1.</w:t>
      </w:r>
    </w:p>
    <w:p w14:paraId="38624248" w14:textId="2C95923C" w:rsidR="00C8247D" w:rsidRDefault="00C8247D" w:rsidP="00C62C73">
      <w:pPr>
        <w:ind w:left="1308" w:right="1247" w:hanging="720"/>
        <w:jc w:val="both"/>
        <w:rPr>
          <w:sz w:val="24"/>
        </w:rPr>
      </w:pPr>
      <w:r>
        <w:rPr>
          <w:color w:val="212121"/>
        </w:rPr>
        <w:t>Mulysani, S. (2018). Pengaruh Corporate Social Responsibility, Struktur Corporate</w:t>
      </w:r>
      <w:r>
        <w:rPr>
          <w:color w:val="212121"/>
          <w:spacing w:val="-57"/>
        </w:rPr>
        <w:t xml:space="preserve"> </w:t>
      </w:r>
      <w:r>
        <w:rPr>
          <w:color w:val="212121"/>
        </w:rPr>
        <w:t>Governance, Kinerja Lingkungan, dan Nilai Perusahaan terhadap Kinerja</w:t>
      </w:r>
      <w:r>
        <w:rPr>
          <w:color w:val="212121"/>
          <w:spacing w:val="1"/>
        </w:rPr>
        <w:t xml:space="preserve"> </w:t>
      </w:r>
      <w:r>
        <w:rPr>
          <w:color w:val="212121"/>
        </w:rPr>
        <w:t>Keuangan Perusahaan Manufaktur yang Terdaftar di Bursa Efek Indonesia</w:t>
      </w:r>
      <w:r>
        <w:rPr>
          <w:color w:val="212121"/>
          <w:spacing w:val="1"/>
        </w:rPr>
        <w:t xml:space="preserve"> </w:t>
      </w:r>
      <w:r>
        <w:rPr>
          <w:color w:val="212121"/>
        </w:rPr>
        <w:t>Periode</w:t>
      </w:r>
      <w:r>
        <w:rPr>
          <w:color w:val="212121"/>
          <w:spacing w:val="-3"/>
        </w:rPr>
        <w:t xml:space="preserve"> </w:t>
      </w:r>
      <w:r>
        <w:rPr>
          <w:color w:val="212121"/>
        </w:rPr>
        <w:t>2012-2016.</w:t>
      </w:r>
    </w:p>
    <w:p w14:paraId="4565A38F" w14:textId="77777777" w:rsidR="00C62C73" w:rsidRDefault="00C62C73" w:rsidP="00C62C73">
      <w:pPr>
        <w:ind w:left="1308" w:right="439" w:hanging="720"/>
        <w:jc w:val="both"/>
        <w:rPr>
          <w:sz w:val="24"/>
        </w:rPr>
      </w:pPr>
      <w:r>
        <w:rPr>
          <w:sz w:val="24"/>
        </w:rPr>
        <w:t xml:space="preserve">Nurcahya, A. S., Wahyuni, E. D., &amp; Setyawan, S. (2017). Pengaruh </w:t>
      </w:r>
      <w:r>
        <w:rPr>
          <w:i/>
          <w:sz w:val="24"/>
        </w:rPr>
        <w:t>Good Corporate</w:t>
      </w:r>
      <w:r>
        <w:rPr>
          <w:i/>
          <w:spacing w:val="-57"/>
          <w:sz w:val="24"/>
        </w:rPr>
        <w:t xml:space="preserve"> </w:t>
      </w:r>
      <w:r>
        <w:rPr>
          <w:i/>
          <w:sz w:val="24"/>
        </w:rPr>
        <w:t xml:space="preserve">Governance </w:t>
      </w:r>
      <w:r>
        <w:rPr>
          <w:sz w:val="24"/>
        </w:rPr>
        <w:t xml:space="preserve">, Ukuran Perusahaan dan </w:t>
      </w:r>
      <w:r>
        <w:rPr>
          <w:i/>
          <w:sz w:val="24"/>
        </w:rPr>
        <w:t xml:space="preserve">Leverage terhadap </w:t>
      </w:r>
      <w:r>
        <w:rPr>
          <w:sz w:val="24"/>
        </w:rPr>
        <w:t>Kinerja Keuangan</w:t>
      </w:r>
      <w:r>
        <w:rPr>
          <w:spacing w:val="1"/>
          <w:sz w:val="24"/>
        </w:rPr>
        <w:t xml:space="preserve"> </w:t>
      </w:r>
      <w:r>
        <w:rPr>
          <w:sz w:val="24"/>
        </w:rPr>
        <w:t>Perusahaan.</w:t>
      </w:r>
    </w:p>
    <w:p w14:paraId="67407199" w14:textId="77777777" w:rsidR="00C62C73" w:rsidRDefault="00C62C73" w:rsidP="00C62C73">
      <w:pPr>
        <w:pStyle w:val="TeksIsi"/>
        <w:ind w:left="1308" w:right="584" w:hanging="720"/>
        <w:jc w:val="both"/>
      </w:pPr>
      <w:r>
        <w:t xml:space="preserve">Prena, G. Das. (2021). Pengaruh Penerapan </w:t>
      </w:r>
      <w:r>
        <w:rPr>
          <w:i/>
        </w:rPr>
        <w:t>Green Accounting</w:t>
      </w:r>
      <w:r>
        <w:t>, Dan Kinerja</w:t>
      </w:r>
      <w:r>
        <w:rPr>
          <w:spacing w:val="1"/>
        </w:rPr>
        <w:t xml:space="preserve"> </w:t>
      </w:r>
      <w:r>
        <w:rPr>
          <w:spacing w:val="-1"/>
        </w:rPr>
        <w:t>Lingkungan</w:t>
      </w:r>
      <w:r>
        <w:rPr>
          <w:spacing w:val="1"/>
        </w:rPr>
        <w:t xml:space="preserve"> </w:t>
      </w:r>
      <w:r>
        <w:t>Tehadap</w:t>
      </w:r>
      <w:r>
        <w:rPr>
          <w:spacing w:val="1"/>
        </w:rPr>
        <w:t xml:space="preserve"> </w:t>
      </w:r>
      <w:r>
        <w:t>Kinerja Keuangan</w:t>
      </w:r>
      <w:r>
        <w:rPr>
          <w:spacing w:val="-1"/>
        </w:rPr>
        <w:t xml:space="preserve"> </w:t>
      </w:r>
      <w:r>
        <w:t>Pada</w:t>
      </w:r>
      <w:r>
        <w:rPr>
          <w:spacing w:val="-14"/>
        </w:rPr>
        <w:t xml:space="preserve"> </w:t>
      </w:r>
      <w:r>
        <w:t>Perusahaan</w:t>
      </w:r>
      <w:r>
        <w:rPr>
          <w:spacing w:val="-10"/>
        </w:rPr>
        <w:t xml:space="preserve"> </w:t>
      </w:r>
      <w:r>
        <w:t>Manufaktur</w:t>
      </w:r>
      <w:r>
        <w:rPr>
          <w:spacing w:val="-13"/>
        </w:rPr>
        <w:t xml:space="preserve"> </w:t>
      </w:r>
      <w:r>
        <w:t>Di</w:t>
      </w:r>
      <w:r>
        <w:rPr>
          <w:spacing w:val="-57"/>
        </w:rPr>
        <w:t xml:space="preserve"> </w:t>
      </w:r>
      <w:r>
        <w:t>Bursa</w:t>
      </w:r>
      <w:r>
        <w:rPr>
          <w:spacing w:val="-14"/>
        </w:rPr>
        <w:t xml:space="preserve"> </w:t>
      </w:r>
      <w:r>
        <w:t>Efek</w:t>
      </w:r>
      <w:r>
        <w:rPr>
          <w:spacing w:val="53"/>
        </w:rPr>
        <w:t xml:space="preserve"> </w:t>
      </w:r>
      <w:r>
        <w:t>Indonesia.</w:t>
      </w:r>
    </w:p>
    <w:p w14:paraId="0C2257F0" w14:textId="1C9441C5" w:rsidR="00C8247D" w:rsidRDefault="00C8247D" w:rsidP="00C62C73">
      <w:pPr>
        <w:pStyle w:val="TeksIsi"/>
        <w:ind w:left="1308" w:right="584" w:hanging="720"/>
        <w:jc w:val="both"/>
      </w:pPr>
      <w:r>
        <w:rPr>
          <w:color w:val="212121"/>
        </w:rPr>
        <w:t>Qilmi, R. Y. (2021). Pengaruh Corporate Social Responsibility (Csr), Profitabilitas,</w:t>
      </w:r>
      <w:r>
        <w:rPr>
          <w:color w:val="212121"/>
          <w:spacing w:val="-57"/>
        </w:rPr>
        <w:t xml:space="preserve"> </w:t>
      </w:r>
      <w:r>
        <w:rPr>
          <w:color w:val="212121"/>
        </w:rPr>
        <w:t>dan Leverage Terhadap Kinerja Keuangan Perusahaan (Studi Empiris Pada</w:t>
      </w:r>
      <w:r>
        <w:rPr>
          <w:color w:val="212121"/>
          <w:spacing w:val="1"/>
        </w:rPr>
        <w:t xml:space="preserve"> </w:t>
      </w:r>
      <w:r>
        <w:rPr>
          <w:color w:val="212121"/>
        </w:rPr>
        <w:t>Perusahaan Pertambangan Yang Terdaftar Di Bursa Efek Indonesia Periode</w:t>
      </w:r>
      <w:r>
        <w:rPr>
          <w:color w:val="212121"/>
          <w:spacing w:val="-57"/>
        </w:rPr>
        <w:t xml:space="preserve"> </w:t>
      </w:r>
      <w:r>
        <w:rPr>
          <w:color w:val="212121"/>
        </w:rPr>
        <w:t>2016-2019).</w:t>
      </w:r>
      <w:r>
        <w:rPr>
          <w:color w:val="212121"/>
          <w:spacing w:val="-1"/>
        </w:rPr>
        <w:t xml:space="preserve"> </w:t>
      </w:r>
      <w:r>
        <w:rPr>
          <w:i/>
          <w:color w:val="212121"/>
        </w:rPr>
        <w:t>Neraca:</w:t>
      </w:r>
      <w:r>
        <w:rPr>
          <w:i/>
          <w:color w:val="212121"/>
          <w:spacing w:val="1"/>
        </w:rPr>
        <w:t xml:space="preserve"> </w:t>
      </w:r>
      <w:r>
        <w:rPr>
          <w:i/>
          <w:color w:val="212121"/>
        </w:rPr>
        <w:t>Jurnal Akuntansi Terapan</w:t>
      </w:r>
      <w:r>
        <w:rPr>
          <w:color w:val="212121"/>
        </w:rPr>
        <w:t>,</w:t>
      </w:r>
      <w:r>
        <w:rPr>
          <w:color w:val="212121"/>
          <w:spacing w:val="-1"/>
        </w:rPr>
        <w:t xml:space="preserve"> </w:t>
      </w:r>
      <w:r>
        <w:rPr>
          <w:i/>
          <w:color w:val="212121"/>
        </w:rPr>
        <w:t>3</w:t>
      </w:r>
      <w:r>
        <w:rPr>
          <w:color w:val="212121"/>
        </w:rPr>
        <w:t>(1), 43-50.</w:t>
      </w:r>
    </w:p>
    <w:p w14:paraId="2E52F3D1" w14:textId="77777777" w:rsidR="00C62C73" w:rsidRDefault="00C62C73" w:rsidP="00C62C73">
      <w:pPr>
        <w:pStyle w:val="TeksIsi"/>
        <w:ind w:left="588"/>
        <w:jc w:val="both"/>
      </w:pPr>
      <w:r>
        <w:rPr>
          <w:spacing w:val="-1"/>
        </w:rPr>
        <w:t>Rosaline,</w:t>
      </w:r>
      <w:r>
        <w:rPr>
          <w:spacing w:val="-15"/>
        </w:rPr>
        <w:t xml:space="preserve"> </w:t>
      </w:r>
      <w:r>
        <w:rPr>
          <w:spacing w:val="-1"/>
        </w:rPr>
        <w:t>V.</w:t>
      </w:r>
      <w:r>
        <w:rPr>
          <w:spacing w:val="-15"/>
        </w:rPr>
        <w:t xml:space="preserve"> </w:t>
      </w:r>
      <w:r>
        <w:rPr>
          <w:spacing w:val="-1"/>
        </w:rPr>
        <w:t>D.,</w:t>
      </w:r>
      <w:r>
        <w:rPr>
          <w:spacing w:val="-16"/>
        </w:rPr>
        <w:t xml:space="preserve"> </w:t>
      </w:r>
      <w:r>
        <w:rPr>
          <w:spacing w:val="-1"/>
        </w:rPr>
        <w:t>Wuryani,</w:t>
      </w:r>
      <w:r>
        <w:rPr>
          <w:spacing w:val="-11"/>
        </w:rPr>
        <w:t xml:space="preserve"> </w:t>
      </w:r>
      <w:r>
        <w:rPr>
          <w:spacing w:val="-1"/>
        </w:rPr>
        <w:t>E.,</w:t>
      </w:r>
      <w:r>
        <w:rPr>
          <w:spacing w:val="-15"/>
        </w:rPr>
        <w:t xml:space="preserve"> </w:t>
      </w:r>
      <w:r>
        <w:rPr>
          <w:spacing w:val="-1"/>
        </w:rPr>
        <w:t>Ekonomi,</w:t>
      </w:r>
      <w:r>
        <w:rPr>
          <w:spacing w:val="-13"/>
        </w:rPr>
        <w:t xml:space="preserve"> </w:t>
      </w:r>
      <w:r>
        <w:t>F.,</w:t>
      </w:r>
      <w:r>
        <w:rPr>
          <w:spacing w:val="-15"/>
        </w:rPr>
        <w:t xml:space="preserve"> </w:t>
      </w:r>
      <w:r>
        <w:t>Surabaya,</w:t>
      </w:r>
      <w:r>
        <w:rPr>
          <w:spacing w:val="-11"/>
        </w:rPr>
        <w:t xml:space="preserve"> </w:t>
      </w:r>
      <w:r>
        <w:t>U.</w:t>
      </w:r>
      <w:r>
        <w:rPr>
          <w:spacing w:val="-15"/>
        </w:rPr>
        <w:t xml:space="preserve"> </w:t>
      </w:r>
      <w:r>
        <w:t>N.,</w:t>
      </w:r>
      <w:r>
        <w:rPr>
          <w:spacing w:val="-13"/>
        </w:rPr>
        <w:t xml:space="preserve"> </w:t>
      </w:r>
      <w:r>
        <w:t>&amp;</w:t>
      </w:r>
      <w:r>
        <w:rPr>
          <w:spacing w:val="-18"/>
        </w:rPr>
        <w:t xml:space="preserve"> </w:t>
      </w:r>
      <w:r>
        <w:t>Surabaya,</w:t>
      </w:r>
      <w:r>
        <w:rPr>
          <w:spacing w:val="-13"/>
        </w:rPr>
        <w:t xml:space="preserve"> </w:t>
      </w:r>
      <w:r>
        <w:t>K.</w:t>
      </w:r>
      <w:r>
        <w:rPr>
          <w:spacing w:val="-12"/>
        </w:rPr>
        <w:t xml:space="preserve"> </w:t>
      </w:r>
      <w:r>
        <w:t>(2020).</w:t>
      </w:r>
    </w:p>
    <w:p w14:paraId="2EC46E08" w14:textId="77777777" w:rsidR="00C8247D" w:rsidRDefault="00C62C73" w:rsidP="00C8247D">
      <w:pPr>
        <w:spacing w:before="1"/>
        <w:ind w:left="1308" w:right="883"/>
        <w:jc w:val="both"/>
        <w:rPr>
          <w:sz w:val="24"/>
        </w:rPr>
      </w:pPr>
      <w:r>
        <w:rPr>
          <w:sz w:val="24"/>
        </w:rPr>
        <w:t xml:space="preserve">Pengaruh Penerapan </w:t>
      </w:r>
      <w:r>
        <w:rPr>
          <w:i/>
          <w:sz w:val="24"/>
        </w:rPr>
        <w:t xml:space="preserve">Green Accounting </w:t>
      </w:r>
      <w:r>
        <w:rPr>
          <w:sz w:val="24"/>
        </w:rPr>
        <w:t xml:space="preserve">dan </w:t>
      </w:r>
      <w:r>
        <w:rPr>
          <w:i/>
          <w:sz w:val="24"/>
        </w:rPr>
        <w:t>Environmental Performance</w:t>
      </w:r>
      <w:r>
        <w:rPr>
          <w:i/>
          <w:spacing w:val="-57"/>
          <w:sz w:val="24"/>
        </w:rPr>
        <w:t xml:space="preserve"> </w:t>
      </w:r>
      <w:r>
        <w:rPr>
          <w:sz w:val="24"/>
        </w:rPr>
        <w:t>Terhadap</w:t>
      </w:r>
      <w:r>
        <w:rPr>
          <w:spacing w:val="-9"/>
          <w:sz w:val="24"/>
        </w:rPr>
        <w:t xml:space="preserve"> </w:t>
      </w:r>
      <w:r>
        <w:rPr>
          <w:i/>
          <w:sz w:val="24"/>
        </w:rPr>
        <w:t>Economic</w:t>
      </w:r>
      <w:r>
        <w:rPr>
          <w:i/>
          <w:spacing w:val="-9"/>
          <w:sz w:val="24"/>
        </w:rPr>
        <w:t xml:space="preserve"> </w:t>
      </w:r>
      <w:r>
        <w:rPr>
          <w:i/>
          <w:sz w:val="24"/>
        </w:rPr>
        <w:t>Performance</w:t>
      </w:r>
      <w:r>
        <w:rPr>
          <w:sz w:val="24"/>
        </w:rPr>
        <w:t>.</w:t>
      </w:r>
      <w:r>
        <w:rPr>
          <w:spacing w:val="-9"/>
          <w:sz w:val="24"/>
        </w:rPr>
        <w:t xml:space="preserve"> </w:t>
      </w:r>
      <w:r>
        <w:rPr>
          <w:sz w:val="24"/>
        </w:rPr>
        <w:t>Jurnal</w:t>
      </w:r>
      <w:r>
        <w:rPr>
          <w:spacing w:val="-9"/>
          <w:sz w:val="24"/>
        </w:rPr>
        <w:t xml:space="preserve"> </w:t>
      </w:r>
      <w:r>
        <w:rPr>
          <w:sz w:val="24"/>
        </w:rPr>
        <w:t>Riset</w:t>
      </w:r>
      <w:r>
        <w:rPr>
          <w:spacing w:val="-8"/>
          <w:sz w:val="24"/>
        </w:rPr>
        <w:t xml:space="preserve"> </w:t>
      </w:r>
      <w:r>
        <w:rPr>
          <w:sz w:val="24"/>
        </w:rPr>
        <w:t>Akuntansi</w:t>
      </w:r>
      <w:r>
        <w:rPr>
          <w:spacing w:val="-7"/>
          <w:sz w:val="24"/>
        </w:rPr>
        <w:t xml:space="preserve"> </w:t>
      </w:r>
      <w:r>
        <w:rPr>
          <w:sz w:val="24"/>
        </w:rPr>
        <w:t>dan</w:t>
      </w:r>
      <w:r>
        <w:rPr>
          <w:spacing w:val="-9"/>
          <w:sz w:val="24"/>
        </w:rPr>
        <w:t xml:space="preserve"> </w:t>
      </w:r>
      <w:r>
        <w:rPr>
          <w:sz w:val="24"/>
        </w:rPr>
        <w:t>Keuangan,</w:t>
      </w:r>
      <w:r>
        <w:rPr>
          <w:spacing w:val="-58"/>
          <w:sz w:val="24"/>
        </w:rPr>
        <w:t xml:space="preserve"> </w:t>
      </w:r>
      <w:r>
        <w:rPr>
          <w:sz w:val="24"/>
        </w:rPr>
        <w:t>8(3),569–578.</w:t>
      </w:r>
    </w:p>
    <w:p w14:paraId="5775E005" w14:textId="6AF75D55" w:rsidR="00C8247D" w:rsidRPr="00C8247D" w:rsidRDefault="00C8247D" w:rsidP="00C8247D">
      <w:pPr>
        <w:spacing w:before="1"/>
        <w:ind w:left="1308" w:right="883" w:hanging="741"/>
        <w:jc w:val="both"/>
        <w:rPr>
          <w:sz w:val="24"/>
        </w:rPr>
      </w:pPr>
      <w:r>
        <w:fldChar w:fldCharType="begin" w:fldLock="1"/>
      </w:r>
      <w:r>
        <w:instrText xml:space="preserve">ADDIN Mendeley Bibliography CSL_BIBLIOGRAPHY </w:instrText>
      </w:r>
      <w:r>
        <w:fldChar w:fldCharType="separate"/>
      </w:r>
      <w:r w:rsidRPr="00C8247D">
        <w:rPr>
          <w:noProof/>
          <w:szCs w:val="24"/>
        </w:rPr>
        <w:t xml:space="preserve">Sholikhah P, Khusnah H. Sustainability Reporting Terhadap Nilai Perusahaan : Dengan Knerja Keuangan Sebagai Variabel Intervening Pada Perusahaan Non Keuangan Yang Terdaftar Di Bursa Efek Indonesia Periode 2016 – 2019. Natl Conf Ummah. 2020; </w:t>
      </w:r>
    </w:p>
    <w:p w14:paraId="31319D8C" w14:textId="602009B0" w:rsidR="00C8247D" w:rsidRDefault="00C8247D" w:rsidP="00C8247D">
      <w:pPr>
        <w:spacing w:before="1"/>
        <w:ind w:left="1308" w:right="883"/>
        <w:jc w:val="both"/>
        <w:rPr>
          <w:sz w:val="24"/>
        </w:rPr>
      </w:pPr>
      <w:r>
        <w:fldChar w:fldCharType="end"/>
      </w:r>
    </w:p>
    <w:p w14:paraId="3C5CCAC5" w14:textId="49C39DBD" w:rsidR="00C62C73" w:rsidRPr="00C8247D" w:rsidRDefault="00C62C73" w:rsidP="00C8247D">
      <w:pPr>
        <w:pStyle w:val="TeksIsi"/>
        <w:ind w:left="1308" w:right="584" w:hanging="720"/>
        <w:jc w:val="both"/>
        <w:rPr>
          <w:color w:val="212121"/>
        </w:rPr>
      </w:pPr>
    </w:p>
    <w:p w14:paraId="5FE800D5" w14:textId="49A34AD5" w:rsidR="00C62C73" w:rsidRDefault="00C62C73" w:rsidP="00C62C73">
      <w:pPr>
        <w:pStyle w:val="TeksIsi"/>
        <w:ind w:left="1308" w:right="721" w:hanging="720"/>
        <w:jc w:val="both"/>
      </w:pPr>
    </w:p>
    <w:p w14:paraId="6274C478" w14:textId="4BFF833B" w:rsidR="00C62C73" w:rsidRDefault="00C62C73" w:rsidP="00C62C73">
      <w:pPr>
        <w:pStyle w:val="TeksIsi"/>
        <w:ind w:left="1308" w:right="592" w:hanging="720"/>
        <w:jc w:val="both"/>
      </w:pPr>
    </w:p>
    <w:p w14:paraId="34A2084F" w14:textId="3CB038C7" w:rsidR="00C62C73" w:rsidRDefault="00C62C73" w:rsidP="00C62C73">
      <w:pPr>
        <w:pStyle w:val="TeksIsi"/>
        <w:ind w:left="1308" w:right="1281" w:hanging="720"/>
        <w:jc w:val="both"/>
        <w:rPr>
          <w:color w:val="212121"/>
        </w:rPr>
      </w:pPr>
    </w:p>
    <w:sectPr w:rsidR="00C62C73" w:rsidSect="00772CFC">
      <w:headerReference w:type="even" r:id="rId11"/>
      <w:headerReference w:type="default" r:id="rId12"/>
      <w:footerReference w:type="even" r:id="rId13"/>
      <w:footerReference w:type="default" r:id="rId14"/>
      <w:headerReference w:type="first" r:id="rId15"/>
      <w:footerReference w:type="first" r:id="rId16"/>
      <w:pgSz w:w="12240" w:h="15840"/>
      <w:pgMar w:top="1460" w:right="1020" w:bottom="1900" w:left="1600" w:header="967" w:footer="1710" w:gutter="0"/>
      <w:pgNumType w:start="23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93AC4" w14:textId="77777777" w:rsidR="00062255" w:rsidRDefault="00062255">
      <w:r>
        <w:separator/>
      </w:r>
    </w:p>
  </w:endnote>
  <w:endnote w:type="continuationSeparator" w:id="0">
    <w:p w14:paraId="182B0A88" w14:textId="77777777" w:rsidR="00062255" w:rsidRDefault="00062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35F45" w14:textId="77777777" w:rsidR="00772CFC" w:rsidRDefault="00772C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6CBD7" w14:textId="6DCCDE7A" w:rsidR="00066B9F" w:rsidRDefault="00772CFC">
    <w:pPr>
      <w:pStyle w:val="TeksIsi"/>
      <w:spacing w:line="14" w:lineRule="auto"/>
      <w:rPr>
        <w:sz w:val="20"/>
      </w:rPr>
    </w:pPr>
    <w:r>
      <w:rPr>
        <w:noProof/>
      </w:rPr>
      <mc:AlternateContent>
        <mc:Choice Requires="wps">
          <w:drawing>
            <wp:anchor distT="0" distB="0" distL="114300" distR="114300" simplePos="0" relativeHeight="487471616" behindDoc="1" locked="0" layoutInCell="1" allowOverlap="1" wp14:anchorId="6159BAF1" wp14:editId="77451DC9">
              <wp:simplePos x="0" y="0"/>
              <wp:positionH relativeFrom="page">
                <wp:posOffset>3992880</wp:posOffset>
              </wp:positionH>
              <wp:positionV relativeFrom="page">
                <wp:posOffset>9083040</wp:posOffset>
              </wp:positionV>
              <wp:extent cx="358140" cy="205740"/>
              <wp:effectExtent l="0" t="0" r="381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31C395" w14:textId="77777777" w:rsidR="00066B9F" w:rsidRDefault="00000000">
                          <w:pPr>
                            <w:pStyle w:val="TeksIsi"/>
                            <w:spacing w:before="11"/>
                            <w:ind w:left="60"/>
                          </w:pPr>
                          <w:r>
                            <w:fldChar w:fldCharType="begin"/>
                          </w:r>
                          <w: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59BAF1" id="_x0000_t202" coordsize="21600,21600" o:spt="202" path="m,l,21600r21600,l21600,xe">
              <v:stroke joinstyle="miter"/>
              <v:path gradientshapeok="t" o:connecttype="rect"/>
            </v:shapetype>
            <v:shape id="Text Box 1" o:spid="_x0000_s1028" type="#_x0000_t202" style="position:absolute;margin-left:314.4pt;margin-top:715.2pt;width:28.2pt;height:16.2pt;z-index:-1584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" filled="f" stroked="f">
              <v:textbox inset="0,0,0,0">
                <w:txbxContent>
                  <w:p w14:paraId="2C31C395" w14:textId="77777777" w:rsidR="00066B9F" w:rsidRDefault="00000000">
                    <w:pPr>
                      <w:pStyle w:val="TeksIsi"/>
                      <w:spacing w:before="11"/>
                      <w:ind w:left="60"/>
                    </w:pPr>
                    <w:r>
                      <w:fldChar w:fldCharType="begin"/>
                    </w:r>
                    <w:r>
                      <w:instrText xml:space="preserve"> PAGE </w:instrText>
                    </w:r>
                    <w:r>
                      <w:fldChar w:fldCharType="separate"/>
                    </w:r>
                    <w:r>
                      <w:t>2</w:t>
                    </w:r>
                    <w:r>
                      <w:fldChar w:fldCharType="end"/>
                    </w:r>
                  </w:p>
                </w:txbxContent>
              </v:textbox>
              <w10:wrap anchorx="page" anchory="page"/>
            </v:shape>
          </w:pict>
        </mc:Fallback>
      </mc:AlternateContent>
    </w:r>
    <w:r w:rsidR="00481F93">
      <w:rPr>
        <w:noProof/>
      </w:rPr>
      <mc:AlternateContent>
        <mc:Choice Requires="wps">
          <w:drawing>
            <wp:anchor distT="0" distB="0" distL="114300" distR="114300" simplePos="0" relativeHeight="487471104" behindDoc="1" locked="0" layoutInCell="1" allowOverlap="1" wp14:anchorId="5242A250" wp14:editId="37396AC9">
              <wp:simplePos x="0" y="0"/>
              <wp:positionH relativeFrom="page">
                <wp:posOffset>1044575</wp:posOffset>
              </wp:positionH>
              <wp:positionV relativeFrom="page">
                <wp:posOffset>8832850</wp:posOffset>
              </wp:positionV>
              <wp:extent cx="6026150" cy="1397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1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4CABB" w14:textId="77777777" w:rsidR="00066B9F" w:rsidRDefault="00000000">
                          <w:pPr>
                            <w:tabs>
                              <w:tab w:val="left" w:pos="4759"/>
                              <w:tab w:val="left" w:pos="9469"/>
                            </w:tabs>
                            <w:spacing w:line="220" w:lineRule="exact"/>
                            <w:ind w:left="20"/>
                            <w:rPr>
                              <w:rFonts w:ascii="SimSun"/>
                              <w:sz w:val="18"/>
                            </w:rPr>
                          </w:pPr>
                          <w:r>
                            <w:rPr>
                              <w:rFonts w:ascii="SimSun"/>
                              <w:color w:val="4471C4"/>
                              <w:sz w:val="18"/>
                              <w:u w:val="single" w:color="000000"/>
                            </w:rPr>
                            <w:t xml:space="preserve"> </w:t>
                          </w:r>
                          <w:r>
                            <w:rPr>
                              <w:rFonts w:ascii="SimSun"/>
                              <w:color w:val="4471C4"/>
                              <w:sz w:val="18"/>
                              <w:u w:val="single" w:color="000000"/>
                            </w:rPr>
                            <w:tab/>
                            <w:t xml:space="preserve"> </w:t>
                          </w:r>
                          <w:r>
                            <w:rPr>
                              <w:rFonts w:ascii="SimSun"/>
                              <w:color w:val="4471C4"/>
                              <w:sz w:val="18"/>
                              <w:u w:val="single" w:color="00000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2A250" id="Text Box 2" o:spid="_x0000_s1029" type="#_x0000_t202" style="position:absolute;margin-left:82.25pt;margin-top:695.5pt;width:474.5pt;height:11pt;z-index:-1584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" filled="f" stroked="f">
              <v:textbox inset="0,0,0,0">
                <w:txbxContent>
                  <w:p w14:paraId="4BB4CABB" w14:textId="77777777" w:rsidR="00066B9F" w:rsidRDefault="00000000">
                    <w:pPr>
                      <w:tabs>
                        <w:tab w:val="left" w:pos="4759"/>
                        <w:tab w:val="left" w:pos="9469"/>
                      </w:tabs>
                      <w:spacing w:line="220" w:lineRule="exact"/>
                      <w:ind w:left="20"/>
                      <w:rPr>
                        <w:rFonts w:ascii="SimSun"/>
                        <w:sz w:val="18"/>
                      </w:rPr>
                    </w:pPr>
                    <w:r>
                      <w:rPr>
                        <w:rFonts w:ascii="SimSun"/>
                        <w:color w:val="4471C4"/>
                        <w:sz w:val="18"/>
                        <w:u w:val="single" w:color="000000"/>
                      </w:rPr>
                      <w:t xml:space="preserve"> </w:t>
                    </w:r>
                    <w:r>
                      <w:rPr>
                        <w:rFonts w:ascii="SimSun"/>
                        <w:color w:val="4471C4"/>
                        <w:sz w:val="18"/>
                        <w:u w:val="single" w:color="000000"/>
                      </w:rPr>
                      <w:tab/>
                      <w:t xml:space="preserve"> </w:t>
                    </w:r>
                    <w:r>
                      <w:rPr>
                        <w:rFonts w:ascii="SimSun"/>
                        <w:color w:val="4471C4"/>
                        <w:sz w:val="18"/>
                        <w:u w:val="single" w:color="000000"/>
                      </w:rPr>
                      <w:tab/>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3325615"/>
      <w:docPartObj>
        <w:docPartGallery w:val="Page Numbers (Bottom of Page)"/>
        <w:docPartUnique/>
      </w:docPartObj>
    </w:sdtPr>
    <w:sdtContent>
      <w:p w14:paraId="349B73C1" w14:textId="204FC57E" w:rsidR="00D13E31" w:rsidRPr="00772CFC" w:rsidRDefault="00D13E31" w:rsidP="00D13E31">
        <w:pPr>
          <w:contextualSpacing/>
          <w:rPr>
            <w:rStyle w:val="1"/>
            <w:rFonts w:eastAsiaTheme="minorHAnsi"/>
            <w:b w:val="0"/>
            <w:iCs/>
            <w:sz w:val="14"/>
            <w:szCs w:val="14"/>
          </w:rPr>
        </w:pPr>
        <w:r w:rsidRPr="00D13E31">
          <w:rPr>
            <w:sz w:val="18"/>
            <w:szCs w:val="18"/>
          </w:rPr>
          <w:fldChar w:fldCharType="begin"/>
        </w:r>
        <w:r w:rsidRPr="00D13E31">
          <w:rPr>
            <w:sz w:val="18"/>
            <w:szCs w:val="18"/>
          </w:rPr>
          <w:instrText>PAGE   \* MERGEFORMAT</w:instrText>
        </w:r>
        <w:r w:rsidRPr="00D13E31">
          <w:rPr>
            <w:sz w:val="18"/>
            <w:szCs w:val="18"/>
          </w:rPr>
          <w:fldChar w:fldCharType="separate"/>
        </w:r>
        <w:r w:rsidRPr="00D13E31">
          <w:rPr>
            <w:sz w:val="18"/>
            <w:szCs w:val="18"/>
            <w:lang w:val="id-ID"/>
          </w:rPr>
          <w:t>2</w:t>
        </w:r>
        <w:r w:rsidRPr="00D13E31">
          <w:rPr>
            <w:sz w:val="18"/>
            <w:szCs w:val="18"/>
          </w:rPr>
          <w:fldChar w:fldCharType="end"/>
        </w:r>
        <w:r>
          <w:rPr>
            <w:lang w:val="id-ID"/>
          </w:rPr>
          <w:t xml:space="preserve"> </w:t>
        </w:r>
        <w:r>
          <w:rPr>
            <w:lang w:val="id-ID"/>
          </w:rPr>
          <w:tab/>
        </w:r>
        <w:r>
          <w:rPr>
            <w:lang w:val="id-ID"/>
          </w:rPr>
          <w:tab/>
        </w:r>
        <w:r>
          <w:rPr>
            <w:lang w:val="id-ID"/>
          </w:rPr>
          <w:tab/>
        </w:r>
        <w:r>
          <w:rPr>
            <w:lang w:val="id-ID"/>
          </w:rPr>
          <w:tab/>
        </w:r>
        <w:r>
          <w:rPr>
            <w:lang w:val="id-ID"/>
          </w:rPr>
          <w:tab/>
        </w:r>
        <w:r>
          <w:rPr>
            <w:lang w:val="id-ID"/>
          </w:rPr>
          <w:tab/>
          <w:t xml:space="preserve">  </w:t>
        </w:r>
        <w:r w:rsidRPr="009A47C5">
          <w:rPr>
            <w:rStyle w:val="1"/>
            <w:rFonts w:eastAsiaTheme="minorHAnsi"/>
            <w:bCs/>
            <w:iCs/>
            <w:sz w:val="18"/>
            <w:szCs w:val="18"/>
          </w:rPr>
          <w:t>*</w:t>
        </w:r>
        <w:proofErr w:type="spellStart"/>
        <w:r w:rsidRPr="009A47C5">
          <w:rPr>
            <w:rStyle w:val="1"/>
            <w:rFonts w:eastAsiaTheme="minorHAnsi"/>
            <w:bCs/>
            <w:iCs/>
            <w:sz w:val="18"/>
            <w:szCs w:val="18"/>
          </w:rPr>
          <w:t>corresponding</w:t>
        </w:r>
        <w:proofErr w:type="spellEnd"/>
        <w:r w:rsidRPr="009A47C5">
          <w:rPr>
            <w:rStyle w:val="1"/>
            <w:rFonts w:eastAsiaTheme="minorHAnsi"/>
            <w:bCs/>
            <w:iCs/>
            <w:sz w:val="18"/>
            <w:szCs w:val="18"/>
          </w:rPr>
          <w:t xml:space="preserve"> </w:t>
        </w:r>
        <w:proofErr w:type="spellStart"/>
        <w:r w:rsidRPr="009A47C5">
          <w:rPr>
            <w:rStyle w:val="1"/>
            <w:rFonts w:eastAsiaTheme="minorHAnsi"/>
            <w:bCs/>
            <w:iCs/>
            <w:sz w:val="18"/>
            <w:szCs w:val="18"/>
          </w:rPr>
          <w:t>author’s</w:t>
        </w:r>
        <w:proofErr w:type="spellEnd"/>
        <w:r w:rsidRPr="009A47C5">
          <w:rPr>
            <w:rStyle w:val="1"/>
            <w:rFonts w:eastAsiaTheme="minorHAnsi"/>
            <w:bCs/>
            <w:iCs/>
            <w:sz w:val="18"/>
            <w:szCs w:val="18"/>
          </w:rPr>
          <w:t xml:space="preserve"> email:</w:t>
        </w:r>
        <w:r w:rsidRPr="009A47C5">
          <w:rPr>
            <w:rStyle w:val="1"/>
            <w:rFonts w:eastAsiaTheme="minorHAnsi"/>
            <w:iCs/>
            <w:sz w:val="18"/>
            <w:szCs w:val="18"/>
            <w:lang w:val="id-ID"/>
          </w:rPr>
          <w:t xml:space="preserve"> </w:t>
        </w:r>
        <w:r w:rsidR="00772CFC" w:rsidRPr="00772CFC">
          <w:rPr>
            <w:sz w:val="18"/>
            <w:szCs w:val="18"/>
            <w:lang w:val="en-US"/>
          </w:rPr>
          <w:t>hidayatul.khusnah@unusa.ac.id</w:t>
        </w:r>
      </w:p>
      <w:p w14:paraId="4AB474E6" w14:textId="63C5E6CF" w:rsidR="00D13E31" w:rsidRPr="009A47C5" w:rsidRDefault="00D13E31" w:rsidP="00D13E31">
        <w:pPr>
          <w:pStyle w:val="Footer"/>
          <w:ind w:right="360"/>
          <w:jc w:val="right"/>
        </w:pPr>
        <w:proofErr w:type="spellStart"/>
        <w:r w:rsidRPr="009A47C5">
          <w:rPr>
            <w:rStyle w:val="1"/>
            <w:rFonts w:eastAsiaTheme="minorHAnsi"/>
            <w:i/>
            <w:sz w:val="18"/>
          </w:rPr>
          <w:t>Copyright</w:t>
        </w:r>
        <w:proofErr w:type="spellEnd"/>
        <w:r w:rsidRPr="009A47C5">
          <w:rPr>
            <w:rStyle w:val="1"/>
            <w:rFonts w:eastAsiaTheme="minorHAnsi"/>
            <w:i/>
            <w:sz w:val="18"/>
          </w:rPr>
          <w:t xml:space="preserve"> @ 20</w:t>
        </w:r>
        <w:r w:rsidRPr="009A47C5">
          <w:rPr>
            <w:rStyle w:val="1"/>
            <w:rFonts w:eastAsiaTheme="minorHAnsi"/>
            <w:i/>
            <w:sz w:val="18"/>
            <w:lang w:val="id-ID"/>
          </w:rPr>
          <w:t>2</w:t>
        </w:r>
        <w:r>
          <w:rPr>
            <w:rStyle w:val="1"/>
            <w:rFonts w:eastAsiaTheme="minorHAnsi"/>
            <w:i/>
            <w:sz w:val="18"/>
            <w:lang w:val="id-ID"/>
          </w:rPr>
          <w:t>3</w:t>
        </w:r>
        <w:r w:rsidRPr="009A47C5">
          <w:rPr>
            <w:rStyle w:val="1"/>
            <w:rFonts w:eastAsiaTheme="minorHAnsi"/>
            <w:i/>
            <w:sz w:val="18"/>
            <w:lang w:val="id-ID"/>
          </w:rPr>
          <w:t>AKUNESA</w:t>
        </w:r>
        <w:r w:rsidRPr="009A47C5">
          <w:rPr>
            <w:rStyle w:val="1"/>
            <w:rFonts w:eastAsiaTheme="minorHAnsi"/>
            <w:i/>
            <w:sz w:val="18"/>
          </w:rPr>
          <w:t>: Jurnal</w:t>
        </w:r>
        <w:r w:rsidRPr="009A47C5">
          <w:rPr>
            <w:rStyle w:val="1"/>
            <w:rFonts w:eastAsiaTheme="minorHAnsi"/>
            <w:i/>
            <w:sz w:val="18"/>
            <w:lang w:val="id-ID"/>
          </w:rPr>
          <w:t xml:space="preserve"> </w:t>
        </w:r>
        <w:r w:rsidRPr="009A47C5">
          <w:rPr>
            <w:rStyle w:val="1"/>
            <w:rFonts w:eastAsiaTheme="minorHAnsi"/>
            <w:i/>
            <w:sz w:val="18"/>
          </w:rPr>
          <w:t>Akuntansi</w:t>
        </w:r>
        <w:r w:rsidRPr="009A47C5">
          <w:rPr>
            <w:rStyle w:val="1"/>
            <w:rFonts w:eastAsiaTheme="minorHAnsi"/>
            <w:i/>
            <w:sz w:val="18"/>
            <w:lang w:val="id-ID"/>
          </w:rPr>
          <w:t xml:space="preserve"> </w:t>
        </w:r>
        <w:proofErr w:type="spellStart"/>
        <w:r w:rsidRPr="009A47C5">
          <w:rPr>
            <w:rStyle w:val="1"/>
            <w:rFonts w:eastAsiaTheme="minorHAnsi"/>
            <w:i/>
            <w:sz w:val="18"/>
            <w:lang w:val="id-ID"/>
          </w:rPr>
          <w:t>Unesa</w:t>
        </w:r>
        <w:proofErr w:type="spellEnd"/>
      </w:p>
      <w:p w14:paraId="5C021ABD" w14:textId="07F587D4" w:rsidR="00D13E31" w:rsidRDefault="00D13E31">
        <w:pPr>
          <w:pStyle w:val="Footer"/>
        </w:pPr>
      </w:p>
    </w:sdtContent>
  </w:sdt>
  <w:p w14:paraId="7139955E" w14:textId="77777777" w:rsidR="00D13E31" w:rsidRPr="00D13E31" w:rsidRDefault="00D13E31">
    <w:pPr>
      <w:pStyle w:val="Footer"/>
      <w:rPr>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82A00" w14:textId="77777777" w:rsidR="00062255" w:rsidRDefault="00062255">
      <w:r>
        <w:separator/>
      </w:r>
    </w:p>
  </w:footnote>
  <w:footnote w:type="continuationSeparator" w:id="0">
    <w:p w14:paraId="4E727126" w14:textId="77777777" w:rsidR="00062255" w:rsidRDefault="000622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5C663" w14:textId="77777777" w:rsidR="00772CFC" w:rsidRDefault="00772C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3B480" w14:textId="77777777" w:rsidR="00697E4C" w:rsidRDefault="00697E4C" w:rsidP="00697E4C">
    <w:pPr>
      <w:pStyle w:val="TeksIsi"/>
      <w:tabs>
        <w:tab w:val="left" w:pos="9445"/>
      </w:tabs>
      <w:spacing w:before="6"/>
      <w:ind w:left="102"/>
      <w:rPr>
        <w:rFonts w:ascii="SimSun"/>
        <w:dstrike/>
      </w:rPr>
    </w:pPr>
  </w:p>
  <w:p w14:paraId="06744631" w14:textId="77777777" w:rsidR="00697E4C" w:rsidRDefault="00697E4C" w:rsidP="00697E4C">
    <w:pPr>
      <w:pStyle w:val="TeksIsi"/>
      <w:tabs>
        <w:tab w:val="left" w:pos="9445"/>
      </w:tabs>
      <w:spacing w:before="6"/>
      <w:ind w:left="102"/>
      <w:rPr>
        <w:rFonts w:ascii="SimSun"/>
        <w:dstrike/>
      </w:rPr>
    </w:pPr>
  </w:p>
  <w:p w14:paraId="1EA96C47" w14:textId="0A623C1B" w:rsidR="008B28D7" w:rsidRDefault="008B28D7" w:rsidP="00697E4C">
    <w:pPr>
      <w:pStyle w:val="TeksIsi"/>
      <w:tabs>
        <w:tab w:val="left" w:pos="9445"/>
      </w:tabs>
      <w:spacing w:before="6"/>
      <w:ind w:left="102"/>
      <w:rPr>
        <w:rFonts w:ascii="SimSun"/>
        <w:dstrike/>
      </w:rPr>
    </w:pPr>
    <w:r>
      <w:rPr>
        <w:noProof/>
        <w:position w:val="-1"/>
        <w:sz w:val="7"/>
      </w:rPr>
      <mc:AlternateContent>
        <mc:Choice Requires="wpg">
          <w:drawing>
            <wp:inline distT="0" distB="0" distL="0" distR="0" wp14:anchorId="75A89360" wp14:editId="5F2AB339">
              <wp:extent cx="5943600" cy="47625"/>
              <wp:effectExtent l="3810" t="0" r="0" b="1270"/>
              <wp:docPr id="2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47625"/>
                        <a:chOff x="0" y="0"/>
                        <a:chExt cx="9360" cy="75"/>
                      </a:xfrm>
                    </wpg:grpSpPr>
                    <wps:wsp>
                      <wps:cNvPr id="22" name="AutoShape 17"/>
                      <wps:cNvSpPr>
                        <a:spLocks/>
                      </wps:cNvSpPr>
                      <wps:spPr bwMode="auto">
                        <a:xfrm>
                          <a:off x="0" y="0"/>
                          <a:ext cx="9360" cy="75"/>
                        </a:xfrm>
                        <a:custGeom>
                          <a:avLst/>
                          <a:gdLst>
                            <a:gd name="T0" fmla="*/ 9360 w 9360"/>
                            <a:gd name="T1" fmla="*/ 30 h 75"/>
                            <a:gd name="T2" fmla="*/ 0 w 9360"/>
                            <a:gd name="T3" fmla="*/ 30 h 75"/>
                            <a:gd name="T4" fmla="*/ 0 w 9360"/>
                            <a:gd name="T5" fmla="*/ 75 h 75"/>
                            <a:gd name="T6" fmla="*/ 9360 w 9360"/>
                            <a:gd name="T7" fmla="*/ 75 h 75"/>
                            <a:gd name="T8" fmla="*/ 9360 w 9360"/>
                            <a:gd name="T9" fmla="*/ 30 h 75"/>
                            <a:gd name="T10" fmla="*/ 9360 w 9360"/>
                            <a:gd name="T11" fmla="*/ 0 h 75"/>
                            <a:gd name="T12" fmla="*/ 0 w 9360"/>
                            <a:gd name="T13" fmla="*/ 0 h 75"/>
                            <a:gd name="T14" fmla="*/ 0 w 9360"/>
                            <a:gd name="T15" fmla="*/ 15 h 75"/>
                            <a:gd name="T16" fmla="*/ 9360 w 9360"/>
                            <a:gd name="T17" fmla="*/ 15 h 75"/>
                            <a:gd name="T18" fmla="*/ 9360 w 9360"/>
                            <a:gd name="T19" fmla="*/ 0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360" h="75">
                              <a:moveTo>
                                <a:pt x="9360" y="30"/>
                              </a:moveTo>
                              <a:lnTo>
                                <a:pt x="0" y="30"/>
                              </a:lnTo>
                              <a:lnTo>
                                <a:pt x="0" y="75"/>
                              </a:lnTo>
                              <a:lnTo>
                                <a:pt x="9360" y="75"/>
                              </a:lnTo>
                              <a:lnTo>
                                <a:pt x="9360" y="30"/>
                              </a:lnTo>
                              <a:close/>
                              <a:moveTo>
                                <a:pt x="9360" y="0"/>
                              </a:moveTo>
                              <a:lnTo>
                                <a:pt x="0" y="0"/>
                              </a:lnTo>
                              <a:lnTo>
                                <a:pt x="0" y="15"/>
                              </a:lnTo>
                              <a:lnTo>
                                <a:pt x="9360" y="15"/>
                              </a:lnTo>
                              <a:lnTo>
                                <a:pt x="93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919462B" id="Group 16" o:spid="_x0000_s1026" style="width:468pt;height:3.75pt;mso-position-horizontal-relative:char;mso-position-vertical-relative:line" coordsize="936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">
              <v:shape id="AutoShape 17" o:spid="_x0000_s1027" style="position:absolute;width:9360;height:75;visibility:visible;mso-wrap-style:square;v-text-anchor:top" coordsize="93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" path="m9360,30l,30,,75r9360,l9360,30xm9360,l,,,15r9360,l9360,xe" fillcolor="black" stroked="f">
                <v:path arrowok="t" o:connecttype="custom" o:connectlocs="9360,30;0,30;0,75;9360,75;9360,30;9360,0;0,0;0,15;9360,15;9360,0" o:connectangles="0,0,0,0,0,0,0,0,0,0"/>
              </v:shape>
              <w10:anchorlock/>
            </v:group>
          </w:pict>
        </mc:Fallback>
      </mc:AlternateContent>
    </w:r>
  </w:p>
  <w:p w14:paraId="35A01A16" w14:textId="28C348D3" w:rsidR="00066B9F" w:rsidRDefault="00481F93">
    <w:pPr>
      <w:pStyle w:val="TeksIsi"/>
      <w:spacing w:line="14" w:lineRule="auto"/>
      <w:rPr>
        <w:sz w:val="20"/>
      </w:rPr>
    </w:pPr>
    <w:r>
      <w:rPr>
        <w:noProof/>
      </w:rPr>
      <mc:AlternateContent>
        <mc:Choice Requires="wps">
          <w:drawing>
            <wp:anchor distT="0" distB="0" distL="114300" distR="114300" simplePos="0" relativeHeight="487470080" behindDoc="1" locked="0" layoutInCell="1" allowOverlap="1" wp14:anchorId="118E146B" wp14:editId="3E10E238">
              <wp:simplePos x="0" y="0"/>
              <wp:positionH relativeFrom="page">
                <wp:posOffset>4142740</wp:posOffset>
              </wp:positionH>
              <wp:positionV relativeFrom="page">
                <wp:posOffset>601345</wp:posOffset>
              </wp:positionV>
              <wp:extent cx="2966085" cy="33972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6085" cy="33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09380" w14:textId="4C5F160A" w:rsidR="00066B9F" w:rsidRPr="00D13E31" w:rsidRDefault="00000000">
                          <w:pPr>
                            <w:spacing w:before="11" w:line="251" w:lineRule="exact"/>
                            <w:ind w:left="2357"/>
                            <w:rPr>
                              <w:b/>
                              <w:i/>
                              <w:lang w:val="id-ID"/>
                            </w:rPr>
                          </w:pPr>
                          <w:r>
                            <w:rPr>
                              <w:b/>
                              <w:i/>
                            </w:rPr>
                            <w:t xml:space="preserve">Vol </w:t>
                          </w:r>
                          <w:r w:rsidR="00D13E31">
                            <w:rPr>
                              <w:b/>
                              <w:i/>
                              <w:lang w:val="id-ID"/>
                            </w:rPr>
                            <w:t>11</w:t>
                          </w:r>
                          <w:r>
                            <w:rPr>
                              <w:b/>
                              <w:i/>
                            </w:rPr>
                            <w:t>, No</w:t>
                          </w:r>
                          <w:r>
                            <w:rPr>
                              <w:b/>
                              <w:i/>
                              <w:spacing w:val="-1"/>
                            </w:rPr>
                            <w:t xml:space="preserve"> </w:t>
                          </w:r>
                          <w:r w:rsidR="00D13E31">
                            <w:rPr>
                              <w:b/>
                              <w:i/>
                              <w:lang w:val="id-ID"/>
                            </w:rPr>
                            <w:t>3</w:t>
                          </w:r>
                          <w:r>
                            <w:rPr>
                              <w:b/>
                              <w:i/>
                            </w:rPr>
                            <w:t xml:space="preserve">, </w:t>
                          </w:r>
                          <w:r w:rsidR="00D13E31">
                            <w:rPr>
                              <w:b/>
                              <w:i/>
                              <w:lang w:val="id-ID"/>
                            </w:rPr>
                            <w:t>Mei</w:t>
                          </w:r>
                          <w:r>
                            <w:rPr>
                              <w:b/>
                              <w:i/>
                              <w:spacing w:val="-1"/>
                            </w:rPr>
                            <w:t xml:space="preserve"> </w:t>
                          </w:r>
                          <w:r>
                            <w:rPr>
                              <w:b/>
                              <w:i/>
                            </w:rPr>
                            <w:t>202</w:t>
                          </w:r>
                          <w:r w:rsidR="00D13E31">
                            <w:rPr>
                              <w:b/>
                              <w:i/>
                              <w:lang w:val="id-ID"/>
                            </w:rPr>
                            <w:t>3</w:t>
                          </w:r>
                        </w:p>
                        <w:p w14:paraId="40977D0D" w14:textId="77777777" w:rsidR="00066B9F" w:rsidRDefault="00000000">
                          <w:pPr>
                            <w:pStyle w:val="TeksIsi"/>
                            <w:spacing w:line="251" w:lineRule="exact"/>
                            <w:ind w:left="20"/>
                            <w:rPr>
                              <w:rFonts w:ascii="SimSun"/>
                            </w:rPr>
                          </w:pPr>
                          <w:hyperlink r:id="rId1">
                            <w:r>
                              <w:rPr>
                                <w:color w:val="0462C1"/>
                                <w:u w:val="single" w:color="0462C1"/>
                              </w:rPr>
                              <w:t>https://journal.unesa.ac.id/index.php/akunesa/index</w:t>
                            </w:r>
                          </w:hyperlink>
                          <w:r>
                            <w:rPr>
                              <w:rFonts w:ascii="SimSun"/>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8E146B" id="_x0000_t202" coordsize="21600,21600" o:spt="202" path="m,l,21600r21600,l21600,xe">
              <v:stroke joinstyle="miter"/>
              <v:path gradientshapeok="t" o:connecttype="rect"/>
            </v:shapetype>
            <v:shape id="Text Box 4" o:spid="_x0000_s1026" type="#_x0000_t202" style="position:absolute;margin-left:326.2pt;margin-top:47.35pt;width:233.55pt;height:26.75pt;z-index:-1584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" filled="f" stroked="f">
              <v:textbox inset="0,0,0,0">
                <w:txbxContent>
                  <w:p w14:paraId="76309380" w14:textId="4C5F160A" w:rsidR="00066B9F" w:rsidRPr="00D13E31" w:rsidRDefault="00000000">
                    <w:pPr>
                      <w:spacing w:before="11" w:line="251" w:lineRule="exact"/>
                      <w:ind w:left="2357"/>
                      <w:rPr>
                        <w:b/>
                        <w:i/>
                        <w:lang w:val="id-ID"/>
                      </w:rPr>
                    </w:pPr>
                    <w:r>
                      <w:rPr>
                        <w:b/>
                        <w:i/>
                      </w:rPr>
                      <w:t xml:space="preserve">Vol </w:t>
                    </w:r>
                    <w:r w:rsidR="00D13E31">
                      <w:rPr>
                        <w:b/>
                        <w:i/>
                        <w:lang w:val="id-ID"/>
                      </w:rPr>
                      <w:t>11</w:t>
                    </w:r>
                    <w:r>
                      <w:rPr>
                        <w:b/>
                        <w:i/>
                      </w:rPr>
                      <w:t>, No</w:t>
                    </w:r>
                    <w:r>
                      <w:rPr>
                        <w:b/>
                        <w:i/>
                        <w:spacing w:val="-1"/>
                      </w:rPr>
                      <w:t xml:space="preserve"> </w:t>
                    </w:r>
                    <w:r w:rsidR="00D13E31">
                      <w:rPr>
                        <w:b/>
                        <w:i/>
                        <w:lang w:val="id-ID"/>
                      </w:rPr>
                      <w:t>3</w:t>
                    </w:r>
                    <w:r>
                      <w:rPr>
                        <w:b/>
                        <w:i/>
                      </w:rPr>
                      <w:t xml:space="preserve">, </w:t>
                    </w:r>
                    <w:r w:rsidR="00D13E31">
                      <w:rPr>
                        <w:b/>
                        <w:i/>
                        <w:lang w:val="id-ID"/>
                      </w:rPr>
                      <w:t>Mei</w:t>
                    </w:r>
                    <w:r>
                      <w:rPr>
                        <w:b/>
                        <w:i/>
                        <w:spacing w:val="-1"/>
                      </w:rPr>
                      <w:t xml:space="preserve"> </w:t>
                    </w:r>
                    <w:r>
                      <w:rPr>
                        <w:b/>
                        <w:i/>
                      </w:rPr>
                      <w:t>202</w:t>
                    </w:r>
                    <w:r w:rsidR="00D13E31">
                      <w:rPr>
                        <w:b/>
                        <w:i/>
                        <w:lang w:val="id-ID"/>
                      </w:rPr>
                      <w:t>3</w:t>
                    </w:r>
                  </w:p>
                  <w:p w14:paraId="40977D0D" w14:textId="77777777" w:rsidR="00066B9F" w:rsidRDefault="00000000">
                    <w:pPr>
                      <w:pStyle w:val="TeksIsi"/>
                      <w:spacing w:line="251" w:lineRule="exact"/>
                      <w:ind w:left="20"/>
                      <w:rPr>
                        <w:rFonts w:ascii="SimSun"/>
                      </w:rPr>
                    </w:pPr>
                    <w:hyperlink r:id="rId2">
                      <w:r>
                        <w:rPr>
                          <w:color w:val="0462C1"/>
                          <w:u w:val="single" w:color="0462C1"/>
                        </w:rPr>
                        <w:t>https://journal.unesa.ac.id/index.php/akunesa/index</w:t>
                      </w:r>
                    </w:hyperlink>
                    <w:r>
                      <w:rPr>
                        <w:rFonts w:ascii="SimSun"/>
                      </w:rPr>
                      <w:t xml:space="preserve"> </w:t>
                    </w:r>
                  </w:p>
                </w:txbxContent>
              </v:textbox>
              <w10:wrap anchorx="page" anchory="page"/>
            </v:shape>
          </w:pict>
        </mc:Fallback>
      </mc:AlternateContent>
    </w:r>
    <w:r>
      <w:rPr>
        <w:noProof/>
      </w:rPr>
      <mc:AlternateContent>
        <mc:Choice Requires="wps">
          <w:drawing>
            <wp:anchor distT="0" distB="0" distL="114300" distR="114300" simplePos="0" relativeHeight="487470592" behindDoc="1" locked="0" layoutInCell="1" allowOverlap="1" wp14:anchorId="12B203A6" wp14:editId="67BB8E2D">
              <wp:simplePos x="0" y="0"/>
              <wp:positionH relativeFrom="page">
                <wp:posOffset>1068070</wp:posOffset>
              </wp:positionH>
              <wp:positionV relativeFrom="page">
                <wp:posOffset>760095</wp:posOffset>
              </wp:positionV>
              <wp:extent cx="2181860" cy="18097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86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2A4EA" w14:textId="77777777" w:rsidR="00066B9F" w:rsidRDefault="00000000">
                          <w:pPr>
                            <w:spacing w:before="11"/>
                            <w:ind w:left="20"/>
                            <w:rPr>
                              <w:b/>
                              <w:i/>
                            </w:rPr>
                          </w:pPr>
                          <w:r>
                            <w:rPr>
                              <w:b/>
                              <w:i/>
                            </w:rPr>
                            <w:t>AKUNESA:</w:t>
                          </w:r>
                          <w:r>
                            <w:rPr>
                              <w:b/>
                              <w:i/>
                              <w:spacing w:val="-2"/>
                            </w:rPr>
                            <w:t xml:space="preserve"> </w:t>
                          </w:r>
                          <w:r>
                            <w:rPr>
                              <w:b/>
                              <w:i/>
                            </w:rPr>
                            <w:t>Jurnal</w:t>
                          </w:r>
                          <w:r>
                            <w:rPr>
                              <w:b/>
                              <w:i/>
                              <w:spacing w:val="-1"/>
                            </w:rPr>
                            <w:t xml:space="preserve"> </w:t>
                          </w:r>
                          <w:r>
                            <w:rPr>
                              <w:b/>
                              <w:i/>
                            </w:rPr>
                            <w:t>Akuntansi</w:t>
                          </w:r>
                          <w:r>
                            <w:rPr>
                              <w:b/>
                              <w:i/>
                              <w:spacing w:val="-1"/>
                            </w:rPr>
                            <w:t xml:space="preserve"> </w:t>
                          </w:r>
                          <w:r>
                            <w:rPr>
                              <w:b/>
                              <w:i/>
                            </w:rPr>
                            <w:t>Unesa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203A6" id="Text Box 3" o:spid="_x0000_s1027" type="#_x0000_t202" style="position:absolute;margin-left:84.1pt;margin-top:59.85pt;width:171.8pt;height:14.25pt;z-index:-1584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" filled="f" stroked="f">
              <v:textbox inset="0,0,0,0">
                <w:txbxContent>
                  <w:p w14:paraId="7332A4EA" w14:textId="77777777" w:rsidR="00066B9F" w:rsidRDefault="00000000">
                    <w:pPr>
                      <w:spacing w:before="11"/>
                      <w:ind w:left="20"/>
                      <w:rPr>
                        <w:b/>
                        <w:i/>
                      </w:rPr>
                    </w:pPr>
                    <w:r>
                      <w:rPr>
                        <w:b/>
                        <w:i/>
                      </w:rPr>
                      <w:t>AKUNESA:</w:t>
                    </w:r>
                    <w:r>
                      <w:rPr>
                        <w:b/>
                        <w:i/>
                        <w:spacing w:val="-2"/>
                      </w:rPr>
                      <w:t xml:space="preserve"> </w:t>
                    </w:r>
                    <w:r>
                      <w:rPr>
                        <w:b/>
                        <w:i/>
                      </w:rPr>
                      <w:t>Jurnal</w:t>
                    </w:r>
                    <w:r>
                      <w:rPr>
                        <w:b/>
                        <w:i/>
                        <w:spacing w:val="-1"/>
                      </w:rPr>
                      <w:t xml:space="preserve"> </w:t>
                    </w:r>
                    <w:r>
                      <w:rPr>
                        <w:b/>
                        <w:i/>
                      </w:rPr>
                      <w:t>Akuntansi</w:t>
                    </w:r>
                    <w:r>
                      <w:rPr>
                        <w:b/>
                        <w:i/>
                        <w:spacing w:val="-1"/>
                      </w:rPr>
                      <w:t xml:space="preserve"> </w:t>
                    </w:r>
                    <w:r>
                      <w:rPr>
                        <w:b/>
                        <w:i/>
                      </w:rPr>
                      <w:t>Unesa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6F159" w14:textId="095C1CE2" w:rsidR="00D13E31" w:rsidRPr="009A47C5" w:rsidRDefault="00D13E31" w:rsidP="00D13E31">
    <w:pPr>
      <w:pStyle w:val="Header"/>
      <w:jc w:val="both"/>
      <w:rPr>
        <w:sz w:val="20"/>
        <w:szCs w:val="20"/>
        <w:lang w:val="id-ID"/>
      </w:rPr>
    </w:pPr>
    <w:r>
      <w:rPr>
        <w:sz w:val="20"/>
        <w:szCs w:val="20"/>
      </w:rPr>
      <w:tab/>
    </w:r>
    <w:r>
      <w:rPr>
        <w:sz w:val="20"/>
        <w:szCs w:val="20"/>
      </w:rPr>
      <w:tab/>
    </w:r>
    <w:proofErr w:type="spellStart"/>
    <w:r>
      <w:rPr>
        <w:b/>
        <w:i/>
      </w:rPr>
      <w:t>Vol</w:t>
    </w:r>
    <w:proofErr w:type="spellEnd"/>
    <w:r>
      <w:rPr>
        <w:b/>
        <w:i/>
      </w:rPr>
      <w:t xml:space="preserve"> 1</w:t>
    </w:r>
    <w:r>
      <w:rPr>
        <w:b/>
        <w:i/>
        <w:lang w:val="id-ID"/>
      </w:rPr>
      <w:t>1</w:t>
    </w:r>
    <w:r>
      <w:rPr>
        <w:b/>
        <w:i/>
      </w:rPr>
      <w:t xml:space="preserve">, </w:t>
    </w:r>
    <w:proofErr w:type="spellStart"/>
    <w:r>
      <w:rPr>
        <w:b/>
        <w:i/>
      </w:rPr>
      <w:t>No</w:t>
    </w:r>
    <w:proofErr w:type="spellEnd"/>
    <w:r>
      <w:rPr>
        <w:b/>
        <w:i/>
      </w:rPr>
      <w:t xml:space="preserve"> </w:t>
    </w:r>
    <w:r>
      <w:rPr>
        <w:b/>
        <w:i/>
        <w:lang w:val="id-ID"/>
      </w:rPr>
      <w:t>3</w:t>
    </w:r>
    <w:r>
      <w:rPr>
        <w:b/>
        <w:i/>
      </w:rPr>
      <w:t xml:space="preserve">, </w:t>
    </w:r>
    <w:r>
      <w:rPr>
        <w:b/>
        <w:i/>
        <w:lang w:val="id-ID"/>
      </w:rPr>
      <w:t>Mei</w:t>
    </w:r>
    <w:r>
      <w:rPr>
        <w:b/>
        <w:i/>
      </w:rPr>
      <w:t xml:space="preserve"> 202</w:t>
    </w:r>
    <w:r>
      <w:rPr>
        <w:b/>
        <w:i/>
        <w:lang w:val="id-ID"/>
      </w:rPr>
      <w:t>3</w:t>
    </w:r>
  </w:p>
  <w:p w14:paraId="22D5C2DE" w14:textId="2DCCBFE7" w:rsidR="00D13E31" w:rsidRDefault="00D13E31" w:rsidP="00D13E31">
    <w:pPr>
      <w:pStyle w:val="Header"/>
      <w:tabs>
        <w:tab w:val="left" w:pos="4140"/>
      </w:tabs>
      <w:jc w:val="both"/>
      <w:rPr>
        <w:sz w:val="20"/>
        <w:szCs w:val="20"/>
      </w:rPr>
    </w:pPr>
    <w:r>
      <w:rPr>
        <w:b/>
        <w:i/>
        <w:lang w:val="id-ID"/>
      </w:rPr>
      <w:t>AKUNESA</w:t>
    </w:r>
    <w:r>
      <w:rPr>
        <w:b/>
        <w:i/>
      </w:rPr>
      <w:t xml:space="preserve">: </w:t>
    </w:r>
    <w:proofErr w:type="spellStart"/>
    <w:r>
      <w:rPr>
        <w:b/>
        <w:i/>
      </w:rPr>
      <w:t>JurnalAkuntansi</w:t>
    </w:r>
    <w:proofErr w:type="spellEnd"/>
    <w:r>
      <w:rPr>
        <w:b/>
        <w:i/>
        <w:lang w:val="id-ID"/>
      </w:rPr>
      <w:t xml:space="preserve"> </w:t>
    </w:r>
    <w:proofErr w:type="spellStart"/>
    <w:r>
      <w:rPr>
        <w:b/>
        <w:i/>
        <w:lang w:val="id-ID"/>
      </w:rPr>
      <w:t>Unesa</w:t>
    </w:r>
    <w:proofErr w:type="spellEnd"/>
    <w:r>
      <w:rPr>
        <w:b/>
        <w:i/>
        <w:lang w:val="id-ID"/>
      </w:rPr>
      <w:tab/>
    </w:r>
    <w:r>
      <w:rPr>
        <w:sz w:val="20"/>
        <w:szCs w:val="20"/>
      </w:rPr>
      <w:tab/>
    </w:r>
    <w:r>
      <w:rPr>
        <w:sz w:val="20"/>
        <w:szCs w:val="20"/>
      </w:rPr>
      <w:tab/>
      <w:t>http://journal.unesa.ac.id/index.php/akunesa</w:t>
    </w:r>
  </w:p>
  <w:p w14:paraId="263D1F14" w14:textId="22EAC46E" w:rsidR="00D13E31" w:rsidRDefault="00D13E31">
    <w:pPr>
      <w:pStyle w:val="Header"/>
    </w:pPr>
    <w:r>
      <w:rPr>
        <w:noProof/>
      </w:rPr>
      <mc:AlternateContent>
        <mc:Choice Requires="wps">
          <w:drawing>
            <wp:anchor distT="4294967294" distB="4294967294" distL="114300" distR="114300" simplePos="0" relativeHeight="487474688" behindDoc="0" locked="0" layoutInCell="1" allowOverlap="1" wp14:anchorId="390B001D" wp14:editId="76101CF1">
              <wp:simplePos x="0" y="0"/>
              <wp:positionH relativeFrom="margin">
                <wp:posOffset>-13335</wp:posOffset>
              </wp:positionH>
              <wp:positionV relativeFrom="paragraph">
                <wp:posOffset>48894</wp:posOffset>
              </wp:positionV>
              <wp:extent cx="5810250" cy="0"/>
              <wp:effectExtent l="0" t="0" r="0" b="0"/>
              <wp:wrapNone/>
              <wp:docPr id="2066497489" name="Konektor Lurus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102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36F3AD3" id="Konektor Lurus 4" o:spid="_x0000_s1026" style="position:absolute;z-index:48747468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05pt,3.85pt" to="456.4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" strokecolor="windowText" strokeweight=".5pt">
              <v:stroke joinstyle="miter"/>
              <o:lock v:ext="edit" shapetype="f"/>
              <w10:wrap anchorx="margin"/>
            </v:line>
          </w:pict>
        </mc:Fallback>
      </mc:AlternateContent>
    </w:r>
    <w:r>
      <w:rPr>
        <w:noProof/>
      </w:rPr>
      <mc:AlternateContent>
        <mc:Choice Requires="wps">
          <w:drawing>
            <wp:anchor distT="4294967294" distB="4294967294" distL="114300" distR="114300" simplePos="0" relativeHeight="487473664" behindDoc="0" locked="0" layoutInCell="1" allowOverlap="1" wp14:anchorId="63334388" wp14:editId="40B2AD85">
              <wp:simplePos x="0" y="0"/>
              <wp:positionH relativeFrom="margin">
                <wp:posOffset>-13335</wp:posOffset>
              </wp:positionH>
              <wp:positionV relativeFrom="paragraph">
                <wp:posOffset>96519</wp:posOffset>
              </wp:positionV>
              <wp:extent cx="5848350" cy="0"/>
              <wp:effectExtent l="0" t="19050" r="19050" b="19050"/>
              <wp:wrapNone/>
              <wp:docPr id="281921194" name="Konektor Lurus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48350" cy="0"/>
                      </a:xfrm>
                      <a:prstGeom prst="line">
                        <a:avLst/>
                      </a:prstGeom>
                      <a:noFill/>
                      <a:ln w="285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D4C1F32" id="Konektor Lurus 3" o:spid="_x0000_s1026" style="position:absolute;z-index:4874736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05pt,7.6pt" to="459.4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" strokecolor="windowText" strokeweight="2.25pt">
              <v:stroke joinstyle="miter"/>
              <o:lock v:ext="edit" shapetype="f"/>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51F74"/>
    <w:multiLevelType w:val="multilevel"/>
    <w:tmpl w:val="B16C31C2"/>
    <w:lvl w:ilvl="0">
      <w:start w:val="3"/>
      <w:numFmt w:val="decimal"/>
      <w:lvlText w:val="%1."/>
      <w:lvlJc w:val="left"/>
      <w:pPr>
        <w:ind w:left="874" w:hanging="286"/>
      </w:pPr>
      <w:rPr>
        <w:rFonts w:ascii="Times New Roman" w:eastAsia="Times New Roman" w:hAnsi="Times New Roman" w:cs="Times New Roman" w:hint="default"/>
        <w:b/>
        <w:bCs/>
        <w:w w:val="100"/>
        <w:sz w:val="24"/>
        <w:szCs w:val="24"/>
        <w:lang w:val="id" w:eastAsia="en-US" w:bidi="ar-SA"/>
      </w:rPr>
    </w:lvl>
    <w:lvl w:ilvl="1">
      <w:start w:val="1"/>
      <w:numFmt w:val="decimal"/>
      <w:lvlText w:val="%1.%2."/>
      <w:lvlJc w:val="left"/>
      <w:pPr>
        <w:ind w:left="1018" w:hanging="430"/>
      </w:pPr>
      <w:rPr>
        <w:rFonts w:ascii="Times New Roman" w:eastAsia="Times New Roman" w:hAnsi="Times New Roman" w:cs="Times New Roman" w:hint="default"/>
        <w:w w:val="100"/>
        <w:sz w:val="24"/>
        <w:szCs w:val="24"/>
        <w:lang w:val="id" w:eastAsia="en-US" w:bidi="ar-SA"/>
      </w:rPr>
    </w:lvl>
    <w:lvl w:ilvl="2">
      <w:start w:val="1"/>
      <w:numFmt w:val="lowerLetter"/>
      <w:lvlText w:val="%3."/>
      <w:lvlJc w:val="left"/>
      <w:pPr>
        <w:ind w:left="1378" w:hanging="363"/>
      </w:pPr>
      <w:rPr>
        <w:rFonts w:hint="default"/>
        <w:spacing w:val="-1"/>
        <w:w w:val="100"/>
        <w:lang w:val="id" w:eastAsia="en-US" w:bidi="ar-SA"/>
      </w:rPr>
    </w:lvl>
    <w:lvl w:ilvl="3">
      <w:start w:val="1"/>
      <w:numFmt w:val="decimal"/>
      <w:lvlText w:val="%4."/>
      <w:lvlJc w:val="left"/>
      <w:pPr>
        <w:ind w:left="1738" w:hanging="360"/>
      </w:pPr>
      <w:rPr>
        <w:rFonts w:ascii="Times New Roman" w:eastAsia="Times New Roman" w:hAnsi="Times New Roman" w:cs="Times New Roman" w:hint="default"/>
        <w:w w:val="100"/>
        <w:sz w:val="24"/>
        <w:szCs w:val="24"/>
        <w:lang w:val="id" w:eastAsia="en-US" w:bidi="ar-SA"/>
      </w:rPr>
    </w:lvl>
    <w:lvl w:ilvl="4">
      <w:numFmt w:val="bullet"/>
      <w:lvlText w:val="•"/>
      <w:lvlJc w:val="left"/>
      <w:pPr>
        <w:ind w:left="2804" w:hanging="360"/>
      </w:pPr>
      <w:rPr>
        <w:rFonts w:hint="default"/>
        <w:lang w:val="id" w:eastAsia="en-US" w:bidi="ar-SA"/>
      </w:rPr>
    </w:lvl>
    <w:lvl w:ilvl="5">
      <w:numFmt w:val="bullet"/>
      <w:lvlText w:val="•"/>
      <w:lvlJc w:val="left"/>
      <w:pPr>
        <w:ind w:left="3868" w:hanging="360"/>
      </w:pPr>
      <w:rPr>
        <w:rFonts w:hint="default"/>
        <w:lang w:val="id" w:eastAsia="en-US" w:bidi="ar-SA"/>
      </w:rPr>
    </w:lvl>
    <w:lvl w:ilvl="6">
      <w:numFmt w:val="bullet"/>
      <w:lvlText w:val="•"/>
      <w:lvlJc w:val="left"/>
      <w:pPr>
        <w:ind w:left="4933" w:hanging="360"/>
      </w:pPr>
      <w:rPr>
        <w:rFonts w:hint="default"/>
        <w:lang w:val="id" w:eastAsia="en-US" w:bidi="ar-SA"/>
      </w:rPr>
    </w:lvl>
    <w:lvl w:ilvl="7">
      <w:numFmt w:val="bullet"/>
      <w:lvlText w:val="•"/>
      <w:lvlJc w:val="left"/>
      <w:pPr>
        <w:ind w:left="5997" w:hanging="360"/>
      </w:pPr>
      <w:rPr>
        <w:rFonts w:hint="default"/>
        <w:lang w:val="id" w:eastAsia="en-US" w:bidi="ar-SA"/>
      </w:rPr>
    </w:lvl>
    <w:lvl w:ilvl="8">
      <w:numFmt w:val="bullet"/>
      <w:lvlText w:val="•"/>
      <w:lvlJc w:val="left"/>
      <w:pPr>
        <w:ind w:left="7062" w:hanging="360"/>
      </w:pPr>
      <w:rPr>
        <w:rFonts w:hint="default"/>
        <w:lang w:val="id" w:eastAsia="en-US" w:bidi="ar-SA"/>
      </w:rPr>
    </w:lvl>
  </w:abstractNum>
  <w:abstractNum w:abstractNumId="1" w15:restartNumberingAfterBreak="0">
    <w:nsid w:val="34113B4F"/>
    <w:multiLevelType w:val="hybridMultilevel"/>
    <w:tmpl w:val="F77A991A"/>
    <w:lvl w:ilvl="0" w:tplc="EE96B2CA">
      <w:start w:val="1"/>
      <w:numFmt w:val="upperLetter"/>
      <w:lvlText w:val="%1."/>
      <w:lvlJc w:val="left"/>
      <w:pPr>
        <w:ind w:left="948" w:hanging="360"/>
      </w:pPr>
      <w:rPr>
        <w:rFonts w:ascii="Times New Roman" w:eastAsia="Times New Roman" w:hAnsi="Times New Roman" w:cs="Times New Roman" w:hint="default"/>
        <w:b/>
        <w:bCs/>
        <w:spacing w:val="-1"/>
        <w:w w:val="99"/>
        <w:sz w:val="24"/>
        <w:szCs w:val="24"/>
        <w:lang w:val="id" w:eastAsia="en-US" w:bidi="ar-SA"/>
      </w:rPr>
    </w:lvl>
    <w:lvl w:ilvl="1" w:tplc="8B885FEA">
      <w:start w:val="1"/>
      <w:numFmt w:val="decimal"/>
      <w:lvlText w:val="%2."/>
      <w:lvlJc w:val="left"/>
      <w:pPr>
        <w:ind w:left="1308" w:hanging="360"/>
      </w:pPr>
      <w:rPr>
        <w:rFonts w:hint="default"/>
        <w:b/>
        <w:bCs/>
        <w:w w:val="100"/>
        <w:lang w:val="id" w:eastAsia="en-US" w:bidi="ar-SA"/>
      </w:rPr>
    </w:lvl>
    <w:lvl w:ilvl="2" w:tplc="F148F902">
      <w:numFmt w:val="bullet"/>
      <w:lvlText w:val="-"/>
      <w:lvlJc w:val="left"/>
      <w:pPr>
        <w:ind w:left="1440" w:hanging="360"/>
      </w:pPr>
      <w:rPr>
        <w:rFonts w:ascii="Times New Roman" w:eastAsia="Times New Roman" w:hAnsi="Times New Roman" w:cs="Times New Roman" w:hint="default"/>
        <w:w w:val="99"/>
        <w:sz w:val="24"/>
        <w:szCs w:val="24"/>
        <w:lang w:val="id" w:eastAsia="en-US" w:bidi="ar-SA"/>
      </w:rPr>
    </w:lvl>
    <w:lvl w:ilvl="3" w:tplc="5B6E2650">
      <w:numFmt w:val="bullet"/>
      <w:lvlText w:val="•"/>
      <w:lvlJc w:val="left"/>
      <w:pPr>
        <w:ind w:left="2448" w:hanging="360"/>
      </w:pPr>
      <w:rPr>
        <w:rFonts w:hint="default"/>
        <w:lang w:val="id" w:eastAsia="en-US" w:bidi="ar-SA"/>
      </w:rPr>
    </w:lvl>
    <w:lvl w:ilvl="4" w:tplc="30D0293E">
      <w:numFmt w:val="bullet"/>
      <w:lvlText w:val="•"/>
      <w:lvlJc w:val="left"/>
      <w:pPr>
        <w:ind w:left="3456" w:hanging="360"/>
      </w:pPr>
      <w:rPr>
        <w:rFonts w:hint="default"/>
        <w:lang w:val="id" w:eastAsia="en-US" w:bidi="ar-SA"/>
      </w:rPr>
    </w:lvl>
    <w:lvl w:ilvl="5" w:tplc="AC60573E">
      <w:numFmt w:val="bullet"/>
      <w:lvlText w:val="•"/>
      <w:lvlJc w:val="left"/>
      <w:pPr>
        <w:ind w:left="4464" w:hanging="360"/>
      </w:pPr>
      <w:rPr>
        <w:rFonts w:hint="default"/>
        <w:lang w:val="id" w:eastAsia="en-US" w:bidi="ar-SA"/>
      </w:rPr>
    </w:lvl>
    <w:lvl w:ilvl="6" w:tplc="390C08AE">
      <w:numFmt w:val="bullet"/>
      <w:lvlText w:val="•"/>
      <w:lvlJc w:val="left"/>
      <w:pPr>
        <w:ind w:left="5473" w:hanging="360"/>
      </w:pPr>
      <w:rPr>
        <w:rFonts w:hint="default"/>
        <w:lang w:val="id" w:eastAsia="en-US" w:bidi="ar-SA"/>
      </w:rPr>
    </w:lvl>
    <w:lvl w:ilvl="7" w:tplc="4948A220">
      <w:numFmt w:val="bullet"/>
      <w:lvlText w:val="•"/>
      <w:lvlJc w:val="left"/>
      <w:pPr>
        <w:ind w:left="6481" w:hanging="360"/>
      </w:pPr>
      <w:rPr>
        <w:rFonts w:hint="default"/>
        <w:lang w:val="id" w:eastAsia="en-US" w:bidi="ar-SA"/>
      </w:rPr>
    </w:lvl>
    <w:lvl w:ilvl="8" w:tplc="2746208E">
      <w:numFmt w:val="bullet"/>
      <w:lvlText w:val="•"/>
      <w:lvlJc w:val="left"/>
      <w:pPr>
        <w:ind w:left="7489" w:hanging="360"/>
      </w:pPr>
      <w:rPr>
        <w:rFonts w:hint="default"/>
        <w:lang w:val="id" w:eastAsia="en-US" w:bidi="ar-SA"/>
      </w:rPr>
    </w:lvl>
  </w:abstractNum>
  <w:abstractNum w:abstractNumId="2" w15:restartNumberingAfterBreak="0">
    <w:nsid w:val="440E1AB2"/>
    <w:multiLevelType w:val="hybridMultilevel"/>
    <w:tmpl w:val="AA7E3EE4"/>
    <w:lvl w:ilvl="0" w:tplc="18D4E2BE">
      <w:numFmt w:val="bullet"/>
      <w:lvlText w:val=""/>
      <w:lvlJc w:val="left"/>
      <w:pPr>
        <w:ind w:left="529" w:hanging="360"/>
      </w:pPr>
      <w:rPr>
        <w:rFonts w:ascii="Symbol" w:eastAsia="Symbol" w:hAnsi="Symbol" w:cs="Symbol" w:hint="default"/>
        <w:w w:val="100"/>
        <w:sz w:val="22"/>
        <w:szCs w:val="22"/>
        <w:lang w:val="id" w:eastAsia="en-US" w:bidi="ar-SA"/>
      </w:rPr>
    </w:lvl>
    <w:lvl w:ilvl="1" w:tplc="3B00C288">
      <w:numFmt w:val="bullet"/>
      <w:lvlText w:val="•"/>
      <w:lvlJc w:val="left"/>
      <w:pPr>
        <w:ind w:left="1430" w:hanging="360"/>
      </w:pPr>
      <w:rPr>
        <w:rFonts w:hint="default"/>
        <w:lang w:val="id" w:eastAsia="en-US" w:bidi="ar-SA"/>
      </w:rPr>
    </w:lvl>
    <w:lvl w:ilvl="2" w:tplc="822C41EE">
      <w:numFmt w:val="bullet"/>
      <w:lvlText w:val="•"/>
      <w:lvlJc w:val="left"/>
      <w:pPr>
        <w:ind w:left="2340" w:hanging="360"/>
      </w:pPr>
      <w:rPr>
        <w:rFonts w:hint="default"/>
        <w:lang w:val="id" w:eastAsia="en-US" w:bidi="ar-SA"/>
      </w:rPr>
    </w:lvl>
    <w:lvl w:ilvl="3" w:tplc="BF64EAC8">
      <w:numFmt w:val="bullet"/>
      <w:lvlText w:val="•"/>
      <w:lvlJc w:val="left"/>
      <w:pPr>
        <w:ind w:left="3250" w:hanging="360"/>
      </w:pPr>
      <w:rPr>
        <w:rFonts w:hint="default"/>
        <w:lang w:val="id" w:eastAsia="en-US" w:bidi="ar-SA"/>
      </w:rPr>
    </w:lvl>
    <w:lvl w:ilvl="4" w:tplc="96E2D0D8">
      <w:numFmt w:val="bullet"/>
      <w:lvlText w:val="•"/>
      <w:lvlJc w:val="left"/>
      <w:pPr>
        <w:ind w:left="4160" w:hanging="360"/>
      </w:pPr>
      <w:rPr>
        <w:rFonts w:hint="default"/>
        <w:lang w:val="id" w:eastAsia="en-US" w:bidi="ar-SA"/>
      </w:rPr>
    </w:lvl>
    <w:lvl w:ilvl="5" w:tplc="A0BA9896">
      <w:numFmt w:val="bullet"/>
      <w:lvlText w:val="•"/>
      <w:lvlJc w:val="left"/>
      <w:pPr>
        <w:ind w:left="5070" w:hanging="360"/>
      </w:pPr>
      <w:rPr>
        <w:rFonts w:hint="default"/>
        <w:lang w:val="id" w:eastAsia="en-US" w:bidi="ar-SA"/>
      </w:rPr>
    </w:lvl>
    <w:lvl w:ilvl="6" w:tplc="34F029BE">
      <w:numFmt w:val="bullet"/>
      <w:lvlText w:val="•"/>
      <w:lvlJc w:val="left"/>
      <w:pPr>
        <w:ind w:left="5980" w:hanging="360"/>
      </w:pPr>
      <w:rPr>
        <w:rFonts w:hint="default"/>
        <w:lang w:val="id" w:eastAsia="en-US" w:bidi="ar-SA"/>
      </w:rPr>
    </w:lvl>
    <w:lvl w:ilvl="7" w:tplc="BB5C573A">
      <w:numFmt w:val="bullet"/>
      <w:lvlText w:val="•"/>
      <w:lvlJc w:val="left"/>
      <w:pPr>
        <w:ind w:left="6890" w:hanging="360"/>
      </w:pPr>
      <w:rPr>
        <w:rFonts w:hint="default"/>
        <w:lang w:val="id" w:eastAsia="en-US" w:bidi="ar-SA"/>
      </w:rPr>
    </w:lvl>
    <w:lvl w:ilvl="8" w:tplc="C9D2FD2C">
      <w:numFmt w:val="bullet"/>
      <w:lvlText w:val="•"/>
      <w:lvlJc w:val="left"/>
      <w:pPr>
        <w:ind w:left="7800" w:hanging="360"/>
      </w:pPr>
      <w:rPr>
        <w:rFonts w:hint="default"/>
        <w:lang w:val="id" w:eastAsia="en-US" w:bidi="ar-SA"/>
      </w:rPr>
    </w:lvl>
  </w:abstractNum>
  <w:abstractNum w:abstractNumId="3" w15:restartNumberingAfterBreak="0">
    <w:nsid w:val="4F2F0481"/>
    <w:multiLevelType w:val="hybridMultilevel"/>
    <w:tmpl w:val="F0BACD0E"/>
    <w:lvl w:ilvl="0" w:tplc="09ECF492">
      <w:start w:val="1"/>
      <w:numFmt w:val="decimal"/>
      <w:lvlText w:val="%1."/>
      <w:lvlJc w:val="left"/>
      <w:pPr>
        <w:ind w:left="874" w:hanging="286"/>
      </w:pPr>
      <w:rPr>
        <w:rFonts w:ascii="Times New Roman" w:eastAsia="Times New Roman" w:hAnsi="Times New Roman" w:cs="Times New Roman" w:hint="default"/>
        <w:w w:val="100"/>
        <w:sz w:val="24"/>
        <w:szCs w:val="24"/>
        <w:lang w:val="id" w:eastAsia="en-US" w:bidi="ar-SA"/>
      </w:rPr>
    </w:lvl>
    <w:lvl w:ilvl="1" w:tplc="051EC2A0">
      <w:numFmt w:val="bullet"/>
      <w:lvlText w:val="•"/>
      <w:lvlJc w:val="left"/>
      <w:pPr>
        <w:ind w:left="1711" w:hanging="286"/>
      </w:pPr>
      <w:rPr>
        <w:rFonts w:hint="default"/>
        <w:lang w:val="id" w:eastAsia="en-US" w:bidi="ar-SA"/>
      </w:rPr>
    </w:lvl>
    <w:lvl w:ilvl="2" w:tplc="FABE0D5A">
      <w:numFmt w:val="bullet"/>
      <w:lvlText w:val="•"/>
      <w:lvlJc w:val="left"/>
      <w:pPr>
        <w:ind w:left="2542" w:hanging="286"/>
      </w:pPr>
      <w:rPr>
        <w:rFonts w:hint="default"/>
        <w:lang w:val="id" w:eastAsia="en-US" w:bidi="ar-SA"/>
      </w:rPr>
    </w:lvl>
    <w:lvl w:ilvl="3" w:tplc="AA5AE35C">
      <w:numFmt w:val="bullet"/>
      <w:lvlText w:val="•"/>
      <w:lvlJc w:val="left"/>
      <w:pPr>
        <w:ind w:left="3373" w:hanging="286"/>
      </w:pPr>
      <w:rPr>
        <w:rFonts w:hint="default"/>
        <w:lang w:val="id" w:eastAsia="en-US" w:bidi="ar-SA"/>
      </w:rPr>
    </w:lvl>
    <w:lvl w:ilvl="4" w:tplc="C9763D50">
      <w:numFmt w:val="bullet"/>
      <w:lvlText w:val="•"/>
      <w:lvlJc w:val="left"/>
      <w:pPr>
        <w:ind w:left="4204" w:hanging="286"/>
      </w:pPr>
      <w:rPr>
        <w:rFonts w:hint="default"/>
        <w:lang w:val="id" w:eastAsia="en-US" w:bidi="ar-SA"/>
      </w:rPr>
    </w:lvl>
    <w:lvl w:ilvl="5" w:tplc="74DCBC98">
      <w:numFmt w:val="bullet"/>
      <w:lvlText w:val="•"/>
      <w:lvlJc w:val="left"/>
      <w:pPr>
        <w:ind w:left="5035" w:hanging="286"/>
      </w:pPr>
      <w:rPr>
        <w:rFonts w:hint="default"/>
        <w:lang w:val="id" w:eastAsia="en-US" w:bidi="ar-SA"/>
      </w:rPr>
    </w:lvl>
    <w:lvl w:ilvl="6" w:tplc="A6DA8BDC">
      <w:numFmt w:val="bullet"/>
      <w:lvlText w:val="•"/>
      <w:lvlJc w:val="left"/>
      <w:pPr>
        <w:ind w:left="5866" w:hanging="286"/>
      </w:pPr>
      <w:rPr>
        <w:rFonts w:hint="default"/>
        <w:lang w:val="id" w:eastAsia="en-US" w:bidi="ar-SA"/>
      </w:rPr>
    </w:lvl>
    <w:lvl w:ilvl="7" w:tplc="23225ADE">
      <w:numFmt w:val="bullet"/>
      <w:lvlText w:val="•"/>
      <w:lvlJc w:val="left"/>
      <w:pPr>
        <w:ind w:left="6697" w:hanging="286"/>
      </w:pPr>
      <w:rPr>
        <w:rFonts w:hint="default"/>
        <w:lang w:val="id" w:eastAsia="en-US" w:bidi="ar-SA"/>
      </w:rPr>
    </w:lvl>
    <w:lvl w:ilvl="8" w:tplc="50BE0B90">
      <w:numFmt w:val="bullet"/>
      <w:lvlText w:val="•"/>
      <w:lvlJc w:val="left"/>
      <w:pPr>
        <w:ind w:left="7528" w:hanging="286"/>
      </w:pPr>
      <w:rPr>
        <w:rFonts w:hint="default"/>
        <w:lang w:val="id" w:eastAsia="en-US" w:bidi="ar-SA"/>
      </w:rPr>
    </w:lvl>
  </w:abstractNum>
  <w:abstractNum w:abstractNumId="4" w15:restartNumberingAfterBreak="0">
    <w:nsid w:val="53CB4D1D"/>
    <w:multiLevelType w:val="hybridMultilevel"/>
    <w:tmpl w:val="480E8F46"/>
    <w:lvl w:ilvl="0" w:tplc="FE52440A">
      <w:start w:val="1"/>
      <w:numFmt w:val="decimal"/>
      <w:lvlText w:val="%1."/>
      <w:lvlJc w:val="left"/>
      <w:pPr>
        <w:ind w:left="874" w:hanging="286"/>
      </w:pPr>
      <w:rPr>
        <w:rFonts w:ascii="Times New Roman" w:eastAsia="Times New Roman" w:hAnsi="Times New Roman" w:cs="Times New Roman" w:hint="default"/>
        <w:w w:val="100"/>
        <w:sz w:val="24"/>
        <w:szCs w:val="24"/>
        <w:lang w:val="id" w:eastAsia="en-US" w:bidi="ar-SA"/>
      </w:rPr>
    </w:lvl>
    <w:lvl w:ilvl="1" w:tplc="9AE24844">
      <w:numFmt w:val="bullet"/>
      <w:lvlText w:val="•"/>
      <w:lvlJc w:val="left"/>
      <w:pPr>
        <w:ind w:left="1711" w:hanging="286"/>
      </w:pPr>
      <w:rPr>
        <w:rFonts w:hint="default"/>
        <w:lang w:val="id" w:eastAsia="en-US" w:bidi="ar-SA"/>
      </w:rPr>
    </w:lvl>
    <w:lvl w:ilvl="2" w:tplc="ACBC2ECE">
      <w:numFmt w:val="bullet"/>
      <w:lvlText w:val="•"/>
      <w:lvlJc w:val="left"/>
      <w:pPr>
        <w:ind w:left="2542" w:hanging="286"/>
      </w:pPr>
      <w:rPr>
        <w:rFonts w:hint="default"/>
        <w:lang w:val="id" w:eastAsia="en-US" w:bidi="ar-SA"/>
      </w:rPr>
    </w:lvl>
    <w:lvl w:ilvl="3" w:tplc="05B41188">
      <w:numFmt w:val="bullet"/>
      <w:lvlText w:val="•"/>
      <w:lvlJc w:val="left"/>
      <w:pPr>
        <w:ind w:left="3373" w:hanging="286"/>
      </w:pPr>
      <w:rPr>
        <w:rFonts w:hint="default"/>
        <w:lang w:val="id" w:eastAsia="en-US" w:bidi="ar-SA"/>
      </w:rPr>
    </w:lvl>
    <w:lvl w:ilvl="4" w:tplc="DAF6AC06">
      <w:numFmt w:val="bullet"/>
      <w:lvlText w:val="•"/>
      <w:lvlJc w:val="left"/>
      <w:pPr>
        <w:ind w:left="4204" w:hanging="286"/>
      </w:pPr>
      <w:rPr>
        <w:rFonts w:hint="default"/>
        <w:lang w:val="id" w:eastAsia="en-US" w:bidi="ar-SA"/>
      </w:rPr>
    </w:lvl>
    <w:lvl w:ilvl="5" w:tplc="15B8804C">
      <w:numFmt w:val="bullet"/>
      <w:lvlText w:val="•"/>
      <w:lvlJc w:val="left"/>
      <w:pPr>
        <w:ind w:left="5035" w:hanging="286"/>
      </w:pPr>
      <w:rPr>
        <w:rFonts w:hint="default"/>
        <w:lang w:val="id" w:eastAsia="en-US" w:bidi="ar-SA"/>
      </w:rPr>
    </w:lvl>
    <w:lvl w:ilvl="6" w:tplc="424E407C">
      <w:numFmt w:val="bullet"/>
      <w:lvlText w:val="•"/>
      <w:lvlJc w:val="left"/>
      <w:pPr>
        <w:ind w:left="5866" w:hanging="286"/>
      </w:pPr>
      <w:rPr>
        <w:rFonts w:hint="default"/>
        <w:lang w:val="id" w:eastAsia="en-US" w:bidi="ar-SA"/>
      </w:rPr>
    </w:lvl>
    <w:lvl w:ilvl="7" w:tplc="5288ADE2">
      <w:numFmt w:val="bullet"/>
      <w:lvlText w:val="•"/>
      <w:lvlJc w:val="left"/>
      <w:pPr>
        <w:ind w:left="6697" w:hanging="286"/>
      </w:pPr>
      <w:rPr>
        <w:rFonts w:hint="default"/>
        <w:lang w:val="id" w:eastAsia="en-US" w:bidi="ar-SA"/>
      </w:rPr>
    </w:lvl>
    <w:lvl w:ilvl="8" w:tplc="380A454A">
      <w:numFmt w:val="bullet"/>
      <w:lvlText w:val="•"/>
      <w:lvlJc w:val="left"/>
      <w:pPr>
        <w:ind w:left="7528" w:hanging="286"/>
      </w:pPr>
      <w:rPr>
        <w:rFonts w:hint="default"/>
        <w:lang w:val="id" w:eastAsia="en-US" w:bidi="ar-SA"/>
      </w:rPr>
    </w:lvl>
  </w:abstractNum>
  <w:abstractNum w:abstractNumId="5" w15:restartNumberingAfterBreak="0">
    <w:nsid w:val="56F23F91"/>
    <w:multiLevelType w:val="hybridMultilevel"/>
    <w:tmpl w:val="70EC999C"/>
    <w:lvl w:ilvl="0" w:tplc="37D69548">
      <w:start w:val="1"/>
      <w:numFmt w:val="decimal"/>
      <w:lvlText w:val="%1."/>
      <w:lvlJc w:val="left"/>
      <w:pPr>
        <w:ind w:left="1080" w:hanging="360"/>
      </w:pPr>
      <w:rPr>
        <w:rFonts w:hint="default"/>
        <w:sz w:val="24"/>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57F3557C"/>
    <w:multiLevelType w:val="multilevel"/>
    <w:tmpl w:val="698A3C26"/>
    <w:lvl w:ilvl="0">
      <w:start w:val="4"/>
      <w:numFmt w:val="decimal"/>
      <w:lvlText w:val="%1."/>
      <w:lvlJc w:val="left"/>
      <w:pPr>
        <w:ind w:left="874" w:hanging="286"/>
      </w:pPr>
      <w:rPr>
        <w:rFonts w:ascii="Times New Roman" w:eastAsia="Times New Roman" w:hAnsi="Times New Roman" w:cs="Times New Roman" w:hint="default"/>
        <w:b/>
        <w:bCs/>
        <w:w w:val="100"/>
        <w:sz w:val="24"/>
        <w:szCs w:val="24"/>
        <w:lang w:val="id" w:eastAsia="en-US" w:bidi="ar-SA"/>
      </w:rPr>
    </w:lvl>
    <w:lvl w:ilvl="1">
      <w:start w:val="1"/>
      <w:numFmt w:val="decimal"/>
      <w:lvlText w:val="%1.%2."/>
      <w:lvlJc w:val="left"/>
      <w:pPr>
        <w:ind w:left="1078" w:hanging="490"/>
      </w:pPr>
      <w:rPr>
        <w:rFonts w:ascii="Times New Roman" w:eastAsia="Times New Roman" w:hAnsi="Times New Roman" w:cs="Times New Roman" w:hint="default"/>
        <w:w w:val="100"/>
        <w:sz w:val="24"/>
        <w:szCs w:val="24"/>
        <w:lang w:val="id" w:eastAsia="en-US" w:bidi="ar-SA"/>
      </w:rPr>
    </w:lvl>
    <w:lvl w:ilvl="2">
      <w:start w:val="1"/>
      <w:numFmt w:val="decimal"/>
      <w:lvlText w:val="%3."/>
      <w:lvlJc w:val="left"/>
      <w:pPr>
        <w:ind w:left="1080" w:hanging="360"/>
      </w:pPr>
      <w:rPr>
        <w:rFonts w:ascii="Times New Roman" w:eastAsia="Times New Roman" w:hAnsi="Times New Roman" w:cs="Times New Roman" w:hint="default"/>
        <w:w w:val="100"/>
        <w:sz w:val="24"/>
        <w:szCs w:val="24"/>
        <w:lang w:val="id" w:eastAsia="en-US" w:bidi="ar-SA"/>
      </w:rPr>
    </w:lvl>
    <w:lvl w:ilvl="3">
      <w:numFmt w:val="bullet"/>
      <w:lvlText w:val="•"/>
      <w:lvlJc w:val="left"/>
      <w:pPr>
        <w:ind w:left="2882" w:hanging="360"/>
      </w:pPr>
      <w:rPr>
        <w:rFonts w:hint="default"/>
        <w:lang w:val="id" w:eastAsia="en-US" w:bidi="ar-SA"/>
      </w:rPr>
    </w:lvl>
    <w:lvl w:ilvl="4">
      <w:numFmt w:val="bullet"/>
      <w:lvlText w:val="•"/>
      <w:lvlJc w:val="left"/>
      <w:pPr>
        <w:ind w:left="3783" w:hanging="360"/>
      </w:pPr>
      <w:rPr>
        <w:rFonts w:hint="default"/>
        <w:lang w:val="id" w:eastAsia="en-US" w:bidi="ar-SA"/>
      </w:rPr>
    </w:lvl>
    <w:lvl w:ilvl="5">
      <w:numFmt w:val="bullet"/>
      <w:lvlText w:val="•"/>
      <w:lvlJc w:val="left"/>
      <w:pPr>
        <w:ind w:left="4684" w:hanging="360"/>
      </w:pPr>
      <w:rPr>
        <w:rFonts w:hint="default"/>
        <w:lang w:val="id" w:eastAsia="en-US" w:bidi="ar-SA"/>
      </w:rPr>
    </w:lvl>
    <w:lvl w:ilvl="6">
      <w:numFmt w:val="bullet"/>
      <w:lvlText w:val="•"/>
      <w:lvlJc w:val="left"/>
      <w:pPr>
        <w:ind w:left="5586" w:hanging="360"/>
      </w:pPr>
      <w:rPr>
        <w:rFonts w:hint="default"/>
        <w:lang w:val="id" w:eastAsia="en-US" w:bidi="ar-SA"/>
      </w:rPr>
    </w:lvl>
    <w:lvl w:ilvl="7">
      <w:numFmt w:val="bullet"/>
      <w:lvlText w:val="•"/>
      <w:lvlJc w:val="left"/>
      <w:pPr>
        <w:ind w:left="6487" w:hanging="360"/>
      </w:pPr>
      <w:rPr>
        <w:rFonts w:hint="default"/>
        <w:lang w:val="id" w:eastAsia="en-US" w:bidi="ar-SA"/>
      </w:rPr>
    </w:lvl>
    <w:lvl w:ilvl="8">
      <w:numFmt w:val="bullet"/>
      <w:lvlText w:val="•"/>
      <w:lvlJc w:val="left"/>
      <w:pPr>
        <w:ind w:left="7388" w:hanging="360"/>
      </w:pPr>
      <w:rPr>
        <w:rFonts w:hint="default"/>
        <w:lang w:val="id" w:eastAsia="en-US" w:bidi="ar-SA"/>
      </w:rPr>
    </w:lvl>
  </w:abstractNum>
  <w:abstractNum w:abstractNumId="7" w15:restartNumberingAfterBreak="0">
    <w:nsid w:val="66494D93"/>
    <w:multiLevelType w:val="multilevel"/>
    <w:tmpl w:val="74242D3E"/>
    <w:lvl w:ilvl="0">
      <w:start w:val="1"/>
      <w:numFmt w:val="decimal"/>
      <w:lvlText w:val="%1."/>
      <w:lvlJc w:val="left"/>
      <w:pPr>
        <w:ind w:left="874" w:hanging="286"/>
      </w:pPr>
      <w:rPr>
        <w:rFonts w:ascii="Times New Roman" w:eastAsia="Times New Roman" w:hAnsi="Times New Roman" w:cs="Times New Roman" w:hint="default"/>
        <w:b/>
        <w:bCs/>
        <w:w w:val="100"/>
        <w:sz w:val="24"/>
        <w:szCs w:val="24"/>
        <w:lang w:val="id" w:eastAsia="en-US" w:bidi="ar-SA"/>
      </w:rPr>
    </w:lvl>
    <w:lvl w:ilvl="1">
      <w:start w:val="1"/>
      <w:numFmt w:val="decimal"/>
      <w:lvlText w:val="%1.%2."/>
      <w:lvlJc w:val="left"/>
      <w:pPr>
        <w:ind w:left="1157" w:hanging="569"/>
      </w:pPr>
      <w:rPr>
        <w:rFonts w:hint="default"/>
        <w:w w:val="100"/>
        <w:lang w:val="id" w:eastAsia="en-US" w:bidi="ar-SA"/>
      </w:rPr>
    </w:lvl>
    <w:lvl w:ilvl="2">
      <w:numFmt w:val="bullet"/>
      <w:lvlText w:val="•"/>
      <w:lvlJc w:val="left"/>
      <w:pPr>
        <w:ind w:left="1180" w:hanging="569"/>
      </w:pPr>
      <w:rPr>
        <w:rFonts w:hint="default"/>
        <w:lang w:val="id" w:eastAsia="en-US" w:bidi="ar-SA"/>
      </w:rPr>
    </w:lvl>
    <w:lvl w:ilvl="3">
      <w:numFmt w:val="bullet"/>
      <w:lvlText w:val="•"/>
      <w:lvlJc w:val="left"/>
      <w:pPr>
        <w:ind w:left="2181" w:hanging="569"/>
      </w:pPr>
      <w:rPr>
        <w:rFonts w:hint="default"/>
        <w:lang w:val="id" w:eastAsia="en-US" w:bidi="ar-SA"/>
      </w:rPr>
    </w:lvl>
    <w:lvl w:ilvl="4">
      <w:numFmt w:val="bullet"/>
      <w:lvlText w:val="•"/>
      <w:lvlJc w:val="left"/>
      <w:pPr>
        <w:ind w:left="3182" w:hanging="569"/>
      </w:pPr>
      <w:rPr>
        <w:rFonts w:hint="default"/>
        <w:lang w:val="id" w:eastAsia="en-US" w:bidi="ar-SA"/>
      </w:rPr>
    </w:lvl>
    <w:lvl w:ilvl="5">
      <w:numFmt w:val="bullet"/>
      <w:lvlText w:val="•"/>
      <w:lvlJc w:val="left"/>
      <w:pPr>
        <w:ind w:left="4184" w:hanging="569"/>
      </w:pPr>
      <w:rPr>
        <w:rFonts w:hint="default"/>
        <w:lang w:val="id" w:eastAsia="en-US" w:bidi="ar-SA"/>
      </w:rPr>
    </w:lvl>
    <w:lvl w:ilvl="6">
      <w:numFmt w:val="bullet"/>
      <w:lvlText w:val="•"/>
      <w:lvlJc w:val="left"/>
      <w:pPr>
        <w:ind w:left="5185" w:hanging="569"/>
      </w:pPr>
      <w:rPr>
        <w:rFonts w:hint="default"/>
        <w:lang w:val="id" w:eastAsia="en-US" w:bidi="ar-SA"/>
      </w:rPr>
    </w:lvl>
    <w:lvl w:ilvl="7">
      <w:numFmt w:val="bullet"/>
      <w:lvlText w:val="•"/>
      <w:lvlJc w:val="left"/>
      <w:pPr>
        <w:ind w:left="6187" w:hanging="569"/>
      </w:pPr>
      <w:rPr>
        <w:rFonts w:hint="default"/>
        <w:lang w:val="id" w:eastAsia="en-US" w:bidi="ar-SA"/>
      </w:rPr>
    </w:lvl>
    <w:lvl w:ilvl="8">
      <w:numFmt w:val="bullet"/>
      <w:lvlText w:val="•"/>
      <w:lvlJc w:val="left"/>
      <w:pPr>
        <w:ind w:left="7188" w:hanging="569"/>
      </w:pPr>
      <w:rPr>
        <w:rFonts w:hint="default"/>
        <w:lang w:val="id" w:eastAsia="en-US" w:bidi="ar-SA"/>
      </w:rPr>
    </w:lvl>
  </w:abstractNum>
  <w:num w:numId="1" w16cid:durableId="1000163594">
    <w:abstractNumId w:val="2"/>
  </w:num>
  <w:num w:numId="2" w16cid:durableId="1712609896">
    <w:abstractNumId w:val="7"/>
  </w:num>
  <w:num w:numId="3" w16cid:durableId="229922059">
    <w:abstractNumId w:val="4"/>
  </w:num>
  <w:num w:numId="4" w16cid:durableId="89274968">
    <w:abstractNumId w:val="0"/>
  </w:num>
  <w:num w:numId="5" w16cid:durableId="417949496">
    <w:abstractNumId w:val="6"/>
  </w:num>
  <w:num w:numId="6" w16cid:durableId="1607813137">
    <w:abstractNumId w:val="3"/>
  </w:num>
  <w:num w:numId="7" w16cid:durableId="711731143">
    <w:abstractNumId w:val="1"/>
  </w:num>
  <w:num w:numId="8" w16cid:durableId="6764242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B9F"/>
    <w:rsid w:val="00000CE5"/>
    <w:rsid w:val="000213A7"/>
    <w:rsid w:val="000532B4"/>
    <w:rsid w:val="00062255"/>
    <w:rsid w:val="00066B9F"/>
    <w:rsid w:val="00084438"/>
    <w:rsid w:val="000A0DA7"/>
    <w:rsid w:val="00101E7E"/>
    <w:rsid w:val="00113FC8"/>
    <w:rsid w:val="00132196"/>
    <w:rsid w:val="001F68A2"/>
    <w:rsid w:val="002032AE"/>
    <w:rsid w:val="002411CF"/>
    <w:rsid w:val="00267CA1"/>
    <w:rsid w:val="00481F93"/>
    <w:rsid w:val="00556C7C"/>
    <w:rsid w:val="00561CD2"/>
    <w:rsid w:val="005B223E"/>
    <w:rsid w:val="005E3BCF"/>
    <w:rsid w:val="00697E4C"/>
    <w:rsid w:val="006E4377"/>
    <w:rsid w:val="00772CFC"/>
    <w:rsid w:val="007A7E75"/>
    <w:rsid w:val="007B754F"/>
    <w:rsid w:val="00850EFE"/>
    <w:rsid w:val="008B07D3"/>
    <w:rsid w:val="008B28D7"/>
    <w:rsid w:val="008E435D"/>
    <w:rsid w:val="00936AF7"/>
    <w:rsid w:val="009507C7"/>
    <w:rsid w:val="009847FC"/>
    <w:rsid w:val="009F3DE0"/>
    <w:rsid w:val="00A41A9B"/>
    <w:rsid w:val="00A67BA1"/>
    <w:rsid w:val="00AB6FE0"/>
    <w:rsid w:val="00B75C7B"/>
    <w:rsid w:val="00C1595E"/>
    <w:rsid w:val="00C62C73"/>
    <w:rsid w:val="00C8247D"/>
    <w:rsid w:val="00CC6C8C"/>
    <w:rsid w:val="00CD791E"/>
    <w:rsid w:val="00D13E31"/>
    <w:rsid w:val="00D3203C"/>
    <w:rsid w:val="00D57A73"/>
    <w:rsid w:val="00E11147"/>
    <w:rsid w:val="00E36F03"/>
    <w:rsid w:val="00F22FA3"/>
    <w:rsid w:val="00F345AD"/>
    <w:rsid w:val="00FB4884"/>
  </w:rsids>
  <m:mathPr>
    <m:mathFont m:val="Cambria Math"/>
    <m:brkBin m:val="before"/>
    <m:brkBinSub m:val="--"/>
    <m:smallFrac m:val="0"/>
    <m:dispDef/>
    <m:lMargin m:val="0"/>
    <m:rMargin m:val="0"/>
    <m:defJc m:val="centerGroup"/>
    <m:wrapIndent m:val="1440"/>
    <m:intLim m:val="subSup"/>
    <m:naryLim m:val="undOvr"/>
  </m:mathPr>
  <w:themeFontLang w:val="en-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EC6A7"/>
  <w15:docId w15:val="{A942638B-CB4B-49DA-9619-50B71618F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Judul1">
    <w:name w:val="heading 1"/>
    <w:basedOn w:val="Normal"/>
    <w:uiPriority w:val="9"/>
    <w:qFormat/>
    <w:pPr>
      <w:spacing w:line="251" w:lineRule="exact"/>
      <w:ind w:left="102"/>
      <w:outlineLvl w:val="0"/>
    </w:pPr>
    <w:rPr>
      <w:b/>
      <w:bCs/>
    </w:rPr>
  </w:style>
  <w:style w:type="paragraph" w:styleId="Judul2">
    <w:name w:val="heading 2"/>
    <w:basedOn w:val="Normal"/>
    <w:uiPriority w:val="9"/>
    <w:unhideWhenUsed/>
    <w:qFormat/>
    <w:pPr>
      <w:spacing w:before="11"/>
      <w:ind w:left="20"/>
      <w:outlineLvl w:val="1"/>
    </w:pPr>
    <w:rPr>
      <w:b/>
      <w:bCs/>
      <w:i/>
      <w:iC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Isi">
    <w:name w:val="Body Text"/>
    <w:basedOn w:val="Normal"/>
    <w:uiPriority w:val="1"/>
    <w:qFormat/>
  </w:style>
  <w:style w:type="paragraph" w:styleId="Judul">
    <w:name w:val="Title"/>
    <w:basedOn w:val="Normal"/>
    <w:uiPriority w:val="10"/>
    <w:qFormat/>
    <w:pPr>
      <w:spacing w:before="90"/>
      <w:ind w:left="167" w:right="178"/>
      <w:jc w:val="center"/>
    </w:pPr>
    <w:rPr>
      <w:b/>
      <w:bCs/>
      <w:sz w:val="24"/>
      <w:szCs w:val="24"/>
    </w:rPr>
  </w:style>
  <w:style w:type="paragraph" w:styleId="DaftarParagraf">
    <w:name w:val="List Paragraph"/>
    <w:aliases w:val="Body of text,sub sub bab,spasi 2 taiiii,Colorful List - Accent 11,Body Text Char1,Char Char2,Daftar Acuan,normal,skripsi,gambar,List Paragraph1,UGEX'Z,List Paragraph2"/>
    <w:basedOn w:val="Normal"/>
    <w:link w:val="DaftarParagrafKAR"/>
    <w:uiPriority w:val="34"/>
    <w:qFormat/>
    <w:pPr>
      <w:ind w:left="529" w:hanging="361"/>
    </w:pPr>
  </w:style>
  <w:style w:type="paragraph" w:customStyle="1" w:styleId="TableParagraph">
    <w:name w:val="Table Paragraph"/>
    <w:basedOn w:val="Normal"/>
    <w:uiPriority w:val="1"/>
    <w:qFormat/>
    <w:pPr>
      <w:spacing w:line="210" w:lineRule="exact"/>
      <w:ind w:right="110"/>
      <w:jc w:val="center"/>
    </w:pPr>
  </w:style>
  <w:style w:type="paragraph" w:styleId="Header">
    <w:name w:val="header"/>
    <w:basedOn w:val="Normal"/>
    <w:link w:val="HeaderKAR"/>
    <w:uiPriority w:val="99"/>
    <w:unhideWhenUsed/>
    <w:qFormat/>
    <w:rsid w:val="00481F93"/>
    <w:pPr>
      <w:tabs>
        <w:tab w:val="center" w:pos="4513"/>
        <w:tab w:val="right" w:pos="9026"/>
      </w:tabs>
    </w:pPr>
  </w:style>
  <w:style w:type="character" w:customStyle="1" w:styleId="HeaderKAR">
    <w:name w:val="Header KAR"/>
    <w:basedOn w:val="FontParagrafDefault"/>
    <w:link w:val="Header"/>
    <w:uiPriority w:val="99"/>
    <w:rsid w:val="00481F93"/>
    <w:rPr>
      <w:rFonts w:ascii="Times New Roman" w:eastAsia="Times New Roman" w:hAnsi="Times New Roman" w:cs="Times New Roman"/>
      <w:lang w:val="id"/>
    </w:rPr>
  </w:style>
  <w:style w:type="paragraph" w:styleId="Footer">
    <w:name w:val="footer"/>
    <w:basedOn w:val="Normal"/>
    <w:link w:val="FooterKAR"/>
    <w:uiPriority w:val="99"/>
    <w:unhideWhenUsed/>
    <w:rsid w:val="00481F93"/>
    <w:pPr>
      <w:tabs>
        <w:tab w:val="center" w:pos="4513"/>
        <w:tab w:val="right" w:pos="9026"/>
      </w:tabs>
    </w:pPr>
  </w:style>
  <w:style w:type="character" w:customStyle="1" w:styleId="FooterKAR">
    <w:name w:val="Footer KAR"/>
    <w:basedOn w:val="FontParagrafDefault"/>
    <w:link w:val="Footer"/>
    <w:uiPriority w:val="99"/>
    <w:rsid w:val="00481F93"/>
    <w:rPr>
      <w:rFonts w:ascii="Times New Roman" w:eastAsia="Times New Roman" w:hAnsi="Times New Roman" w:cs="Times New Roman"/>
      <w:lang w:val="id"/>
    </w:rPr>
  </w:style>
  <w:style w:type="character" w:styleId="Hyperlink">
    <w:name w:val="Hyperlink"/>
    <w:basedOn w:val="FontParagrafDefault"/>
    <w:uiPriority w:val="99"/>
    <w:semiHidden/>
    <w:unhideWhenUsed/>
    <w:rsid w:val="00936AF7"/>
    <w:rPr>
      <w:color w:val="0000FF"/>
      <w:u w:val="single"/>
    </w:rPr>
  </w:style>
  <w:style w:type="character" w:styleId="ReferensiKomentar">
    <w:name w:val="annotation reference"/>
    <w:basedOn w:val="FontParagrafDefault"/>
    <w:uiPriority w:val="99"/>
    <w:semiHidden/>
    <w:unhideWhenUsed/>
    <w:rsid w:val="000532B4"/>
    <w:rPr>
      <w:sz w:val="16"/>
      <w:szCs w:val="16"/>
    </w:rPr>
  </w:style>
  <w:style w:type="paragraph" w:styleId="TeksKomentar">
    <w:name w:val="annotation text"/>
    <w:basedOn w:val="Normal"/>
    <w:link w:val="TeksKomentarKAR"/>
    <w:uiPriority w:val="99"/>
    <w:unhideWhenUsed/>
    <w:rsid w:val="000532B4"/>
    <w:rPr>
      <w:sz w:val="20"/>
      <w:szCs w:val="20"/>
    </w:rPr>
  </w:style>
  <w:style w:type="character" w:customStyle="1" w:styleId="TeksKomentarKAR">
    <w:name w:val="Teks Komentar KAR"/>
    <w:basedOn w:val="FontParagrafDefault"/>
    <w:link w:val="TeksKomentar"/>
    <w:uiPriority w:val="99"/>
    <w:rsid w:val="000532B4"/>
    <w:rPr>
      <w:rFonts w:ascii="Times New Roman" w:eastAsia="Times New Roman" w:hAnsi="Times New Roman" w:cs="Times New Roman"/>
      <w:sz w:val="20"/>
      <w:szCs w:val="20"/>
      <w:lang w:val="id"/>
    </w:rPr>
  </w:style>
  <w:style w:type="paragraph" w:styleId="SubjekKomentar">
    <w:name w:val="annotation subject"/>
    <w:basedOn w:val="TeksKomentar"/>
    <w:next w:val="TeksKomentar"/>
    <w:link w:val="SubjekKomentarKAR"/>
    <w:uiPriority w:val="99"/>
    <w:semiHidden/>
    <w:unhideWhenUsed/>
    <w:rsid w:val="000532B4"/>
    <w:rPr>
      <w:b/>
      <w:bCs/>
    </w:rPr>
  </w:style>
  <w:style w:type="character" w:customStyle="1" w:styleId="SubjekKomentarKAR">
    <w:name w:val="Subjek Komentar KAR"/>
    <w:basedOn w:val="TeksKomentarKAR"/>
    <w:link w:val="SubjekKomentar"/>
    <w:uiPriority w:val="99"/>
    <w:semiHidden/>
    <w:rsid w:val="000532B4"/>
    <w:rPr>
      <w:rFonts w:ascii="Times New Roman" w:eastAsia="Times New Roman" w:hAnsi="Times New Roman" w:cs="Times New Roman"/>
      <w:b/>
      <w:bCs/>
      <w:sz w:val="20"/>
      <w:szCs w:val="20"/>
      <w:lang w:val="id"/>
    </w:rPr>
  </w:style>
  <w:style w:type="character" w:customStyle="1" w:styleId="DaftarParagrafKAR">
    <w:name w:val="Daftar Paragraf KAR"/>
    <w:aliases w:val="Body of text KAR,sub sub bab KAR,spasi 2 taiiii KAR,Colorful List - Accent 11 KAR,Body Text Char1 KAR,Char Char2 KAR,Daftar Acuan KAR,normal KAR,skripsi KAR,gambar KAR,List Paragraph1 KAR,UGEX'Z KAR,List Paragraph2 KAR"/>
    <w:link w:val="DaftarParagraf"/>
    <w:uiPriority w:val="34"/>
    <w:qFormat/>
    <w:locked/>
    <w:rsid w:val="00D3203C"/>
    <w:rPr>
      <w:rFonts w:ascii="Times New Roman" w:eastAsia="Times New Roman" w:hAnsi="Times New Roman" w:cs="Times New Roman"/>
      <w:lang w:val="id"/>
    </w:rPr>
  </w:style>
  <w:style w:type="character" w:customStyle="1" w:styleId="1">
    <w:name w:val="标题1"/>
    <w:uiPriority w:val="1"/>
    <w:qFormat/>
    <w:rsid w:val="00D13E31"/>
    <w:rPr>
      <w:rFonts w:ascii="Times New Roman" w:eastAsia="Times New Roman" w:hAnsi="Times New Roman"/>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870164">
      <w:bodyDiv w:val="1"/>
      <w:marLeft w:val="0"/>
      <w:marRight w:val="0"/>
      <w:marTop w:val="0"/>
      <w:marBottom w:val="0"/>
      <w:divBdr>
        <w:top w:val="none" w:sz="0" w:space="0" w:color="auto"/>
        <w:left w:val="none" w:sz="0" w:space="0" w:color="auto"/>
        <w:bottom w:val="none" w:sz="0" w:space="0" w:color="auto"/>
        <w:right w:val="none" w:sz="0" w:space="0" w:color="auto"/>
      </w:divBdr>
    </w:div>
    <w:div w:id="7297649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ieomsociety.org/proceedings/2021monterrey/293.pdf" TargetMode="External"/><Relationship Id="rId4" Type="http://schemas.openxmlformats.org/officeDocument/2006/relationships/settings" Target="settings.xml"/><Relationship Id="rId9" Type="http://schemas.openxmlformats.org/officeDocument/2006/relationships/hyperlink" Target="http://ojs.stiemahardhika.ac.id/index.php/mahardika/article/view/346"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hyperlink" Target="https://journal.unesa.ac.id/index.php/akunesa/index" TargetMode="External"/><Relationship Id="rId1" Type="http://schemas.openxmlformats.org/officeDocument/2006/relationships/hyperlink" Target="https://journal.unesa.ac.id/index.php/akunesa/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A7ACF-F71A-48FB-9B70-D444C4792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10</Pages>
  <Words>4166</Words>
  <Characters>23748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Ayu Putri Wilujeng</dc:creator>
  <cp:lastModifiedBy>xxxx</cp:lastModifiedBy>
  <cp:revision>14</cp:revision>
  <dcterms:created xsi:type="dcterms:W3CDTF">2023-03-13T18:56:00Z</dcterms:created>
  <dcterms:modified xsi:type="dcterms:W3CDTF">2023-05-26T01:52:00Z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2022-01-14T00:00:00Z</vt:filetime>
  </property>
  <property fmtid="{D5CDD505-2E9C-101B-9397-08002B2CF9AE}" pid="3" name="Creator">
    <vt:lpwstr>Microsoft® Word 2016</vt:lpwstr>
  </property>
  <property fmtid="{D5CDD505-2E9C-101B-9397-08002B2CF9AE}" pid="4" name="LastSaved">
    <vt:filetime>2023-03-10T00:00:00Z</vt:filetime>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Mendeley Document_1">
    <vt:lpwstr>True</vt:lpwstr>
  </property>
  <property fmtid="{D5CDD505-2E9C-101B-9397-08002B2CF9AE}" pid="26" name="Mendeley Unique User Id_1">
    <vt:lpwstr>3bf280bb-e9f1-38d6-b3f6-e3546ff8b070</vt:lpwstr>
  </property>
  <property fmtid="{D5CDD505-2E9C-101B-9397-08002B2CF9AE}" pid="27" name="Mendeley Citation Style_1">
    <vt:lpwstr>http://www.zotero.org/styles/vancouver</vt:lpwstr>
  </property>
</Properties>
</file>