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B4E0B" w14:textId="7AD21ED3" w:rsidR="00924DAA" w:rsidRDefault="00924DAA" w:rsidP="00924DAA">
      <w:pPr>
        <w:widowControl w:val="0"/>
        <w:autoSpaceDE w:val="0"/>
        <w:autoSpaceDN w:val="0"/>
        <w:adjustRightInd w:val="0"/>
        <w:spacing w:after="240" w:line="360" w:lineRule="atLeast"/>
        <w:jc w:val="center"/>
        <w:rPr>
          <w:rFonts w:ascii="Times New Roman" w:hAnsi="Times New Roman" w:cs="Times New Roman"/>
          <w:b/>
          <w:color w:val="131313"/>
        </w:rPr>
      </w:pPr>
      <w:r w:rsidRPr="00924DAA">
        <w:rPr>
          <w:rFonts w:ascii="Times New Roman" w:hAnsi="Times New Roman" w:cs="Times New Roman"/>
          <w:b/>
          <w:color w:val="131313"/>
        </w:rPr>
        <w:t>International Fi</w:t>
      </w:r>
      <w:r w:rsidR="00D93F91">
        <w:rPr>
          <w:rFonts w:ascii="Times New Roman" w:hAnsi="Times New Roman" w:cs="Times New Roman"/>
          <w:b/>
          <w:color w:val="131313"/>
        </w:rPr>
        <w:t>nancial Reporting Standard (IFRS</w:t>
      </w:r>
      <w:r w:rsidRPr="00924DAA">
        <w:rPr>
          <w:rFonts w:ascii="Times New Roman" w:hAnsi="Times New Roman" w:cs="Times New Roman"/>
          <w:b/>
          <w:color w:val="131313"/>
        </w:rPr>
        <w:t>): The Awareness Level In Accounting Student</w:t>
      </w:r>
    </w:p>
    <w:p w14:paraId="1A67AB63" w14:textId="2A3C8387" w:rsidR="00924DAA" w:rsidRDefault="00924DAA" w:rsidP="00924DAA">
      <w:pPr>
        <w:widowControl w:val="0"/>
        <w:autoSpaceDE w:val="0"/>
        <w:autoSpaceDN w:val="0"/>
        <w:adjustRightInd w:val="0"/>
        <w:spacing w:after="240" w:line="240" w:lineRule="auto"/>
        <w:jc w:val="center"/>
        <w:rPr>
          <w:rFonts w:ascii="Times New Roman" w:hAnsi="Times New Roman" w:cs="Times New Roman"/>
          <w:b/>
          <w:color w:val="131313"/>
        </w:rPr>
      </w:pPr>
      <w:r w:rsidRPr="00924DAA">
        <w:rPr>
          <w:rFonts w:ascii="Times New Roman" w:hAnsi="Times New Roman" w:cs="Times New Roman"/>
          <w:b/>
          <w:color w:val="131313"/>
          <w:vertAlign w:val="superscript"/>
        </w:rPr>
        <w:t xml:space="preserve">1 </w:t>
      </w:r>
      <w:r>
        <w:rPr>
          <w:rFonts w:ascii="Times New Roman" w:hAnsi="Times New Roman" w:cs="Times New Roman"/>
          <w:b/>
          <w:color w:val="131313"/>
        </w:rPr>
        <w:t>Ayu Aryista Dewi</w:t>
      </w:r>
    </w:p>
    <w:p w14:paraId="1626B58E" w14:textId="07FB9D77" w:rsidR="00924DAA" w:rsidRDefault="00924DAA" w:rsidP="00924DAA">
      <w:pPr>
        <w:widowControl w:val="0"/>
        <w:autoSpaceDE w:val="0"/>
        <w:autoSpaceDN w:val="0"/>
        <w:adjustRightInd w:val="0"/>
        <w:spacing w:after="240" w:line="240" w:lineRule="auto"/>
        <w:jc w:val="center"/>
        <w:rPr>
          <w:rFonts w:ascii="Times New Roman" w:hAnsi="Times New Roman" w:cs="Times New Roman"/>
          <w:b/>
          <w:color w:val="131313"/>
        </w:rPr>
      </w:pPr>
      <w:r w:rsidRPr="00924DAA">
        <w:rPr>
          <w:rFonts w:ascii="Times New Roman" w:hAnsi="Times New Roman" w:cs="Times New Roman"/>
          <w:b/>
          <w:color w:val="131313"/>
          <w:vertAlign w:val="superscript"/>
        </w:rPr>
        <w:t xml:space="preserve">2 </w:t>
      </w:r>
      <w:proofErr w:type="spellStart"/>
      <w:r>
        <w:rPr>
          <w:rFonts w:ascii="Times New Roman" w:hAnsi="Times New Roman" w:cs="Times New Roman"/>
          <w:b/>
          <w:color w:val="131313"/>
        </w:rPr>
        <w:t>Luh</w:t>
      </w:r>
      <w:proofErr w:type="spellEnd"/>
      <w:r>
        <w:rPr>
          <w:rFonts w:ascii="Times New Roman" w:hAnsi="Times New Roman" w:cs="Times New Roman"/>
          <w:b/>
          <w:color w:val="131313"/>
        </w:rPr>
        <w:t xml:space="preserve"> </w:t>
      </w:r>
      <w:proofErr w:type="spellStart"/>
      <w:r>
        <w:rPr>
          <w:rFonts w:ascii="Times New Roman" w:hAnsi="Times New Roman" w:cs="Times New Roman"/>
          <w:b/>
          <w:color w:val="131313"/>
        </w:rPr>
        <w:t>Gede</w:t>
      </w:r>
      <w:proofErr w:type="spellEnd"/>
      <w:r>
        <w:rPr>
          <w:rFonts w:ascii="Times New Roman" w:hAnsi="Times New Roman" w:cs="Times New Roman"/>
          <w:b/>
          <w:color w:val="131313"/>
        </w:rPr>
        <w:t xml:space="preserve"> </w:t>
      </w:r>
      <w:proofErr w:type="spellStart"/>
      <w:r>
        <w:rPr>
          <w:rFonts w:ascii="Times New Roman" w:hAnsi="Times New Roman" w:cs="Times New Roman"/>
          <w:b/>
          <w:color w:val="131313"/>
        </w:rPr>
        <w:t>Krisna</w:t>
      </w:r>
      <w:proofErr w:type="spellEnd"/>
      <w:r>
        <w:rPr>
          <w:rFonts w:ascii="Times New Roman" w:hAnsi="Times New Roman" w:cs="Times New Roman"/>
          <w:b/>
          <w:color w:val="131313"/>
        </w:rPr>
        <w:t xml:space="preserve"> Dewi</w:t>
      </w:r>
    </w:p>
    <w:p w14:paraId="6E8E9E3E" w14:textId="30E052EC" w:rsidR="00924DAA" w:rsidRPr="00924DAA" w:rsidRDefault="00924DAA" w:rsidP="00924DAA">
      <w:pPr>
        <w:widowControl w:val="0"/>
        <w:autoSpaceDE w:val="0"/>
        <w:autoSpaceDN w:val="0"/>
        <w:adjustRightInd w:val="0"/>
        <w:spacing w:after="240" w:line="240" w:lineRule="auto"/>
        <w:jc w:val="center"/>
        <w:rPr>
          <w:rFonts w:ascii="Times New Roman" w:hAnsi="Times New Roman" w:cs="Times New Roman"/>
          <w:b/>
          <w:color w:val="131313"/>
        </w:rPr>
      </w:pPr>
      <w:r>
        <w:rPr>
          <w:rFonts w:ascii="Times New Roman" w:hAnsi="Times New Roman" w:cs="Times New Roman"/>
          <w:b/>
          <w:color w:val="131313"/>
        </w:rPr>
        <w:t xml:space="preserve">Economic and Business Faculty, University of </w:t>
      </w:r>
      <w:proofErr w:type="spellStart"/>
      <w:r>
        <w:rPr>
          <w:rFonts w:ascii="Times New Roman" w:hAnsi="Times New Roman" w:cs="Times New Roman"/>
          <w:b/>
          <w:color w:val="131313"/>
        </w:rPr>
        <w:t>Udayana</w:t>
      </w:r>
      <w:proofErr w:type="spellEnd"/>
      <w:r>
        <w:rPr>
          <w:rFonts w:ascii="Times New Roman" w:hAnsi="Times New Roman" w:cs="Times New Roman"/>
          <w:b/>
          <w:color w:val="131313"/>
        </w:rPr>
        <w:t>, Bali, Indonesia</w:t>
      </w:r>
    </w:p>
    <w:p w14:paraId="7626DD06" w14:textId="1E3AF206" w:rsidR="00403E8A" w:rsidRPr="00494B1F" w:rsidRDefault="00457893" w:rsidP="00403E8A">
      <w:pPr>
        <w:widowControl w:val="0"/>
        <w:autoSpaceDE w:val="0"/>
        <w:autoSpaceDN w:val="0"/>
        <w:adjustRightInd w:val="0"/>
        <w:spacing w:after="240" w:line="360" w:lineRule="atLeast"/>
        <w:jc w:val="center"/>
        <w:rPr>
          <w:rFonts w:ascii="Times New Roman" w:hAnsi="Times New Roman" w:cs="Times New Roman"/>
          <w:color w:val="000000"/>
        </w:rPr>
      </w:pPr>
      <w:r>
        <w:rPr>
          <w:rFonts w:ascii="Times New Roman" w:hAnsi="Times New Roman" w:cs="Times New Roman"/>
          <w:b/>
          <w:bCs/>
          <w:color w:val="131313"/>
        </w:rPr>
        <w:t>Abstract</w:t>
      </w:r>
    </w:p>
    <w:p w14:paraId="4BFA3573" w14:textId="75902087" w:rsidR="00403E8A" w:rsidRPr="00494B1F" w:rsidRDefault="00403E8A" w:rsidP="00D93F91">
      <w:pPr>
        <w:widowControl w:val="0"/>
        <w:autoSpaceDE w:val="0"/>
        <w:autoSpaceDN w:val="0"/>
        <w:adjustRightInd w:val="0"/>
        <w:spacing w:after="240" w:line="240" w:lineRule="auto"/>
        <w:jc w:val="both"/>
        <w:rPr>
          <w:rFonts w:ascii="Times New Roman" w:hAnsi="Times New Roman" w:cs="Times New Roman"/>
          <w:color w:val="131313"/>
        </w:rPr>
      </w:pPr>
      <w:r w:rsidRPr="00494B1F">
        <w:rPr>
          <w:rFonts w:ascii="Times New Roman" w:hAnsi="Times New Roman" w:cs="Times New Roman"/>
          <w:color w:val="131313"/>
        </w:rPr>
        <w:t xml:space="preserve">Changes in accounting standards currently referring to International Financial Reporting Standards (IFRS) require substantive changes at the tertiary level. </w:t>
      </w:r>
      <w:proofErr w:type="gramStart"/>
      <w:r w:rsidRPr="00494B1F">
        <w:rPr>
          <w:rFonts w:ascii="Times New Roman" w:hAnsi="Times New Roman" w:cs="Times New Roman"/>
          <w:color w:val="131313"/>
        </w:rPr>
        <w:t>Although not all graduates can be accommodated in public companies (go public), but the knowledge of IFRS must be owned by graduates</w:t>
      </w:r>
      <w:proofErr w:type="gramEnd"/>
      <w:r w:rsidRPr="00494B1F">
        <w:rPr>
          <w:rFonts w:ascii="Times New Roman" w:hAnsi="Times New Roman" w:cs="Times New Roman"/>
          <w:color w:val="131313"/>
        </w:rPr>
        <w:t xml:space="preserve">. The purpose of this study is to examine the differences in the level of awareness of accounting students </w:t>
      </w:r>
      <w:proofErr w:type="spellStart"/>
      <w:r w:rsidRPr="00494B1F">
        <w:rPr>
          <w:rFonts w:ascii="Times New Roman" w:hAnsi="Times New Roman" w:cs="Times New Roman"/>
          <w:color w:val="131313"/>
        </w:rPr>
        <w:t>proxied</w:t>
      </w:r>
      <w:proofErr w:type="spellEnd"/>
      <w:r w:rsidRPr="00494B1F">
        <w:rPr>
          <w:rFonts w:ascii="Times New Roman" w:hAnsi="Times New Roman" w:cs="Times New Roman"/>
          <w:color w:val="131313"/>
        </w:rPr>
        <w:t xml:space="preserve"> by the level of understanding, knowledge, interest, learning method preferences (pedagogy), and expected expectations (outcomes) of students towards IFRS. Research respondents were S1 students of the Accounting Study Program regular class and an English class of 199 respondents. The analysis was carried out through questionnaires. The analysis tool uses independent t-test with the SPSS program. The results of the study indicate that there are differences in the level of interest (interest) and the desired level of expectations</w:t>
      </w:r>
      <w:r>
        <w:rPr>
          <w:rFonts w:ascii="Times New Roman" w:hAnsi="Times New Roman" w:cs="Times New Roman"/>
          <w:color w:val="131313"/>
        </w:rPr>
        <w:t xml:space="preserve"> (outcomes) in IFRS learning, where are </w:t>
      </w:r>
      <w:r w:rsidR="00304D81">
        <w:rPr>
          <w:rFonts w:ascii="Times New Roman" w:hAnsi="Times New Roman" w:cs="Times New Roman"/>
          <w:color w:val="131313"/>
        </w:rPr>
        <w:t>t</w:t>
      </w:r>
      <w:r w:rsidRPr="00494B1F">
        <w:rPr>
          <w:rFonts w:ascii="Times New Roman" w:hAnsi="Times New Roman" w:cs="Times New Roman"/>
          <w:color w:val="131313"/>
        </w:rPr>
        <w:t xml:space="preserve">he level of interest and outcome of English classes is higher than regular classes. Research implications are expected to contribute to universities in the preparation of curriculum and formulate learning strategies to improve the knowledge and readiness of accounting students regarding the application of IFRS. </w:t>
      </w:r>
    </w:p>
    <w:p w14:paraId="58FA6301" w14:textId="18B4FC73" w:rsidR="00457893" w:rsidRDefault="00403E8A" w:rsidP="00D93F91">
      <w:pPr>
        <w:widowControl w:val="0"/>
        <w:autoSpaceDE w:val="0"/>
        <w:autoSpaceDN w:val="0"/>
        <w:adjustRightInd w:val="0"/>
        <w:spacing w:after="240" w:line="240" w:lineRule="auto"/>
        <w:jc w:val="both"/>
        <w:rPr>
          <w:rFonts w:ascii="Times New Roman" w:hAnsi="Times New Roman" w:cs="Times New Roman"/>
          <w:i/>
          <w:iCs/>
          <w:color w:val="000000"/>
        </w:rPr>
      </w:pPr>
      <w:r>
        <w:rPr>
          <w:rFonts w:ascii="Times New Roman" w:hAnsi="Times New Roman" w:cs="Times New Roman"/>
          <w:b/>
          <w:bCs/>
          <w:color w:val="000000"/>
        </w:rPr>
        <w:t>Keywords</w:t>
      </w:r>
      <w:r w:rsidRPr="00494B1F">
        <w:rPr>
          <w:rFonts w:ascii="Times New Roman" w:hAnsi="Times New Roman" w:cs="Times New Roman"/>
          <w:b/>
          <w:bCs/>
          <w:color w:val="000000"/>
        </w:rPr>
        <w:t xml:space="preserve">: </w:t>
      </w:r>
      <w:r w:rsidRPr="00494B1F">
        <w:rPr>
          <w:rFonts w:ascii="Times New Roman" w:hAnsi="Times New Roman" w:cs="Times New Roman"/>
          <w:i/>
          <w:iCs/>
          <w:color w:val="000000"/>
        </w:rPr>
        <w:t xml:space="preserve">IFRS, interest, knowledge, pedagogy, outcome </w:t>
      </w:r>
    </w:p>
    <w:p w14:paraId="72458E82" w14:textId="5663824F" w:rsidR="00457893" w:rsidRDefault="00457893" w:rsidP="00D93F91">
      <w:pPr>
        <w:widowControl w:val="0"/>
        <w:autoSpaceDE w:val="0"/>
        <w:autoSpaceDN w:val="0"/>
        <w:adjustRightInd w:val="0"/>
        <w:spacing w:after="240" w:line="240" w:lineRule="auto"/>
        <w:jc w:val="center"/>
        <w:rPr>
          <w:rFonts w:ascii="Times New Roman" w:hAnsi="Times New Roman" w:cs="Times New Roman"/>
          <w:b/>
          <w:iCs/>
          <w:color w:val="000000"/>
        </w:rPr>
      </w:pPr>
      <w:proofErr w:type="spellStart"/>
      <w:r w:rsidRPr="00457893">
        <w:rPr>
          <w:rFonts w:ascii="Times New Roman" w:hAnsi="Times New Roman" w:cs="Times New Roman"/>
          <w:b/>
          <w:iCs/>
          <w:color w:val="000000"/>
        </w:rPr>
        <w:t>Abstrak</w:t>
      </w:r>
      <w:proofErr w:type="spellEnd"/>
    </w:p>
    <w:p w14:paraId="0786FEE2" w14:textId="60ECD926" w:rsidR="00D93F91" w:rsidRPr="009D79A6" w:rsidRDefault="00D93F91" w:rsidP="00D93F91">
      <w:pPr>
        <w:pStyle w:val="NoSpacing"/>
        <w:tabs>
          <w:tab w:val="left" w:pos="426"/>
        </w:tabs>
        <w:jc w:val="both"/>
        <w:rPr>
          <w:rFonts w:ascii="Times New Roman" w:hAnsi="Times New Roman"/>
          <w:sz w:val="24"/>
          <w:szCs w:val="24"/>
        </w:rPr>
      </w:pPr>
      <w:proofErr w:type="spellStart"/>
      <w:proofErr w:type="gramStart"/>
      <w:r w:rsidRPr="009D79A6">
        <w:rPr>
          <w:rFonts w:ascii="Times New Roman" w:hAnsi="Times New Roman"/>
          <w:sz w:val="24"/>
          <w:szCs w:val="24"/>
        </w:rPr>
        <w:t>Perubahan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standar</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akuntansi</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saat</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ini</w:t>
      </w:r>
      <w:proofErr w:type="spellEnd"/>
      <w:r w:rsidRPr="009D79A6">
        <w:rPr>
          <w:rFonts w:ascii="Times New Roman" w:hAnsi="Times New Roman"/>
          <w:sz w:val="24"/>
          <w:szCs w:val="24"/>
        </w:rPr>
        <w:t xml:space="preserve"> yang </w:t>
      </w:r>
      <w:proofErr w:type="spellStart"/>
      <w:r w:rsidRPr="009D79A6">
        <w:rPr>
          <w:rFonts w:ascii="Times New Roman" w:hAnsi="Times New Roman"/>
          <w:sz w:val="24"/>
          <w:szCs w:val="24"/>
        </w:rPr>
        <w:t>mengacu</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pada</w:t>
      </w:r>
      <w:proofErr w:type="spellEnd"/>
      <w:r w:rsidRPr="009D79A6">
        <w:rPr>
          <w:rFonts w:ascii="Times New Roman" w:hAnsi="Times New Roman"/>
          <w:sz w:val="24"/>
          <w:szCs w:val="24"/>
        </w:rPr>
        <w:t xml:space="preserve"> </w:t>
      </w:r>
      <w:r w:rsidRPr="009D79A6">
        <w:rPr>
          <w:rFonts w:ascii="Times New Roman" w:hAnsi="Times New Roman"/>
          <w:i/>
          <w:sz w:val="24"/>
          <w:szCs w:val="24"/>
        </w:rPr>
        <w:t xml:space="preserve">International Financial Reporting Standards </w:t>
      </w:r>
      <w:r w:rsidRPr="009D79A6">
        <w:rPr>
          <w:rFonts w:ascii="Times New Roman" w:hAnsi="Times New Roman"/>
          <w:sz w:val="24"/>
          <w:szCs w:val="24"/>
        </w:rPr>
        <w:t xml:space="preserve">(IFRS) </w:t>
      </w:r>
      <w:proofErr w:type="spellStart"/>
      <w:r w:rsidRPr="009D79A6">
        <w:rPr>
          <w:rFonts w:ascii="Times New Roman" w:hAnsi="Times New Roman"/>
          <w:sz w:val="24"/>
          <w:szCs w:val="24"/>
        </w:rPr>
        <w:t>juga</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menuntut</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terjadinya</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perubahan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secara</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substansif</w:t>
      </w:r>
      <w:proofErr w:type="spellEnd"/>
      <w:r w:rsidRPr="009D79A6">
        <w:rPr>
          <w:rFonts w:ascii="Times New Roman" w:hAnsi="Times New Roman"/>
          <w:sz w:val="24"/>
          <w:szCs w:val="24"/>
        </w:rPr>
        <w:t xml:space="preserve"> di </w:t>
      </w:r>
      <w:proofErr w:type="spellStart"/>
      <w:r w:rsidRPr="009D79A6">
        <w:rPr>
          <w:rFonts w:ascii="Times New Roman" w:hAnsi="Times New Roman"/>
          <w:sz w:val="24"/>
          <w:szCs w:val="24"/>
        </w:rPr>
        <w:t>tingkat</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perguruan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tinggi</w:t>
      </w:r>
      <w:proofErr w:type="spellEnd"/>
      <w:r w:rsidRPr="009D79A6">
        <w:rPr>
          <w:rFonts w:ascii="Times New Roman" w:hAnsi="Times New Roman"/>
          <w:sz w:val="24"/>
          <w:szCs w:val="24"/>
        </w:rPr>
        <w:t>.</w:t>
      </w:r>
      <w:proofErr w:type="gramEnd"/>
      <w:r w:rsidRPr="009D79A6">
        <w:rPr>
          <w:rFonts w:ascii="Times New Roman" w:hAnsi="Times New Roman"/>
          <w:sz w:val="24"/>
          <w:szCs w:val="24"/>
        </w:rPr>
        <w:t xml:space="preserve"> </w:t>
      </w:r>
      <w:proofErr w:type="spellStart"/>
      <w:r w:rsidRPr="009D79A6">
        <w:rPr>
          <w:rFonts w:ascii="Times New Roman" w:hAnsi="Times New Roman"/>
          <w:sz w:val="24"/>
          <w:szCs w:val="24"/>
        </w:rPr>
        <w:t>Meskipun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tidak</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semua</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lulusan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dapat</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ditampung</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pada</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perusahaan-perusahaan</w:t>
      </w:r>
      <w:proofErr w:type="spellEnd"/>
      <w:r w:rsidRPr="009D79A6">
        <w:rPr>
          <w:rFonts w:ascii="Times New Roman" w:hAnsi="Times New Roman"/>
          <w:sz w:val="24"/>
          <w:szCs w:val="24"/>
        </w:rPr>
        <w:t xml:space="preserve"> yang </w:t>
      </w:r>
      <w:proofErr w:type="spellStart"/>
      <w:r w:rsidRPr="009D79A6">
        <w:rPr>
          <w:rFonts w:ascii="Times New Roman" w:hAnsi="Times New Roman"/>
          <w:sz w:val="24"/>
          <w:szCs w:val="24"/>
        </w:rPr>
        <w:t>sudah</w:t>
      </w:r>
      <w:proofErr w:type="spellEnd"/>
      <w:r w:rsidRPr="009D79A6">
        <w:rPr>
          <w:rFonts w:ascii="Times New Roman" w:hAnsi="Times New Roman"/>
          <w:sz w:val="24"/>
          <w:szCs w:val="24"/>
        </w:rPr>
        <w:t xml:space="preserve"> </w:t>
      </w:r>
      <w:r w:rsidRPr="009D79A6">
        <w:rPr>
          <w:rFonts w:ascii="Times New Roman" w:hAnsi="Times New Roman"/>
          <w:i/>
          <w:sz w:val="24"/>
          <w:szCs w:val="24"/>
        </w:rPr>
        <w:t>go public</w:t>
      </w:r>
      <w:r w:rsidRPr="009D79A6">
        <w:rPr>
          <w:rFonts w:ascii="Times New Roman" w:hAnsi="Times New Roman"/>
          <w:sz w:val="24"/>
          <w:szCs w:val="24"/>
        </w:rPr>
        <w:t xml:space="preserve">, </w:t>
      </w:r>
      <w:proofErr w:type="spellStart"/>
      <w:r w:rsidRPr="009D79A6">
        <w:rPr>
          <w:rFonts w:ascii="Times New Roman" w:hAnsi="Times New Roman"/>
          <w:sz w:val="24"/>
          <w:szCs w:val="24"/>
        </w:rPr>
        <w:t>namun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pengetahun</w:t>
      </w:r>
      <w:proofErr w:type="spellEnd"/>
      <w:r w:rsidRPr="009D79A6">
        <w:rPr>
          <w:rFonts w:ascii="Times New Roman" w:hAnsi="Times New Roman"/>
          <w:sz w:val="24"/>
          <w:szCs w:val="24"/>
        </w:rPr>
        <w:t xml:space="preserve"> IFRS </w:t>
      </w:r>
      <w:proofErr w:type="spellStart"/>
      <w:r w:rsidRPr="009D79A6">
        <w:rPr>
          <w:rFonts w:ascii="Times New Roman" w:hAnsi="Times New Roman"/>
          <w:sz w:val="24"/>
          <w:szCs w:val="24"/>
        </w:rPr>
        <w:t>wajib</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dimiliki</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oleh</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para</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lulusan</w:t>
      </w:r>
      <w:proofErr w:type="spellEnd"/>
      <w:r w:rsidRPr="009D79A6">
        <w:rPr>
          <w:rFonts w:ascii="Times New Roman" w:hAnsi="Times New Roman"/>
          <w:sz w:val="24"/>
          <w:szCs w:val="24"/>
        </w:rPr>
        <w:t xml:space="preserve">. </w:t>
      </w:r>
      <w:proofErr w:type="spellStart"/>
      <w:proofErr w:type="gramStart"/>
      <w:r w:rsidRPr="009D79A6">
        <w:rPr>
          <w:rFonts w:ascii="Times New Roman" w:hAnsi="Times New Roman"/>
          <w:sz w:val="24"/>
          <w:szCs w:val="24"/>
        </w:rPr>
        <w:t>Tujuan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penelitian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untuk</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menguji</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perbedaan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tingkat</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pemahaman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pengetahuan</w:t>
      </w:r>
      <w:proofErr w:type="spellEnd"/>
      <w:r w:rsidRPr="009D79A6">
        <w:rPr>
          <w:rFonts w:ascii="Times New Roman" w:hAnsi="Times New Roman"/>
          <w:sz w:val="24"/>
          <w:szCs w:val="24"/>
        </w:rPr>
        <w:t xml:space="preserve">, </w:t>
      </w:r>
      <w:r w:rsidRPr="009D79A6">
        <w:rPr>
          <w:rFonts w:ascii="Times New Roman" w:hAnsi="Times New Roman"/>
          <w:i/>
          <w:sz w:val="24"/>
          <w:szCs w:val="24"/>
        </w:rPr>
        <w:t>interest</w:t>
      </w:r>
      <w:r w:rsidRPr="009D79A6">
        <w:rPr>
          <w:rFonts w:ascii="Times New Roman" w:hAnsi="Times New Roman"/>
          <w:sz w:val="24"/>
          <w:szCs w:val="24"/>
        </w:rPr>
        <w:t xml:space="preserve">, </w:t>
      </w:r>
      <w:proofErr w:type="spellStart"/>
      <w:r w:rsidRPr="009D79A6">
        <w:rPr>
          <w:rFonts w:ascii="Times New Roman" w:hAnsi="Times New Roman"/>
          <w:sz w:val="24"/>
          <w:szCs w:val="24"/>
        </w:rPr>
        <w:t>preferensi</w:t>
      </w:r>
      <w:proofErr w:type="spellEnd"/>
      <w:r w:rsidRPr="009D79A6">
        <w:rPr>
          <w:rFonts w:ascii="Times New Roman" w:hAnsi="Times New Roman"/>
          <w:sz w:val="24"/>
          <w:szCs w:val="24"/>
        </w:rPr>
        <w:t xml:space="preserve"> </w:t>
      </w:r>
      <w:r w:rsidRPr="009D79A6">
        <w:rPr>
          <w:rFonts w:ascii="Times New Roman" w:hAnsi="Times New Roman"/>
          <w:i/>
          <w:sz w:val="24"/>
          <w:szCs w:val="24"/>
        </w:rPr>
        <w:t>pedagogy</w:t>
      </w:r>
      <w:r w:rsidRPr="009D79A6">
        <w:rPr>
          <w:rFonts w:ascii="Times New Roman" w:hAnsi="Times New Roman"/>
          <w:sz w:val="24"/>
          <w:szCs w:val="24"/>
        </w:rPr>
        <w:t xml:space="preserve"> </w:t>
      </w:r>
      <w:proofErr w:type="spellStart"/>
      <w:r w:rsidRPr="009D79A6">
        <w:rPr>
          <w:rFonts w:ascii="Times New Roman" w:hAnsi="Times New Roman"/>
          <w:sz w:val="24"/>
          <w:szCs w:val="24"/>
        </w:rPr>
        <w:t>pembelajaran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serta</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ekspektasi</w:t>
      </w:r>
      <w:proofErr w:type="spellEnd"/>
      <w:r w:rsidRPr="009D79A6">
        <w:rPr>
          <w:rFonts w:ascii="Times New Roman" w:hAnsi="Times New Roman"/>
          <w:sz w:val="24"/>
          <w:szCs w:val="24"/>
        </w:rPr>
        <w:t xml:space="preserve"> yang </w:t>
      </w:r>
      <w:proofErr w:type="spellStart"/>
      <w:r w:rsidRPr="009D79A6">
        <w:rPr>
          <w:rFonts w:ascii="Times New Roman" w:hAnsi="Times New Roman"/>
          <w:sz w:val="24"/>
          <w:szCs w:val="24"/>
        </w:rPr>
        <w:t>diharapkan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mahasiswa</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akuntansi</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terhadap</w:t>
      </w:r>
      <w:proofErr w:type="spellEnd"/>
      <w:r w:rsidRPr="009D79A6">
        <w:rPr>
          <w:rFonts w:ascii="Times New Roman" w:hAnsi="Times New Roman"/>
          <w:sz w:val="24"/>
          <w:szCs w:val="24"/>
        </w:rPr>
        <w:t xml:space="preserve"> IFRS.</w:t>
      </w:r>
      <w:proofErr w:type="gramEnd"/>
      <w:r w:rsidRPr="009D79A6">
        <w:rPr>
          <w:rFonts w:ascii="Times New Roman" w:hAnsi="Times New Roman"/>
          <w:sz w:val="24"/>
          <w:szCs w:val="24"/>
        </w:rPr>
        <w:t xml:space="preserve"> </w:t>
      </w:r>
      <w:proofErr w:type="spellStart"/>
      <w:proofErr w:type="gramStart"/>
      <w:r w:rsidRPr="009D79A6">
        <w:rPr>
          <w:rFonts w:ascii="Times New Roman" w:hAnsi="Times New Roman"/>
          <w:sz w:val="24"/>
          <w:szCs w:val="24"/>
        </w:rPr>
        <w:t>Subjek</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dalam</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penelitian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ini</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adalah</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mahasiswa</w:t>
      </w:r>
      <w:proofErr w:type="spellEnd"/>
      <w:r w:rsidRPr="009D79A6">
        <w:rPr>
          <w:rFonts w:ascii="Times New Roman" w:hAnsi="Times New Roman"/>
          <w:sz w:val="24"/>
          <w:szCs w:val="24"/>
        </w:rPr>
        <w:t xml:space="preserve"> S1 </w:t>
      </w:r>
      <w:proofErr w:type="spellStart"/>
      <w:r w:rsidRPr="009D79A6">
        <w:rPr>
          <w:rFonts w:ascii="Times New Roman" w:hAnsi="Times New Roman"/>
          <w:sz w:val="24"/>
          <w:szCs w:val="24"/>
        </w:rPr>
        <w:t>kelas</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reguler</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dan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kelas</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bahasa</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inggris</w:t>
      </w:r>
      <w:proofErr w:type="spellEnd"/>
      <w:r w:rsidRPr="009D79A6">
        <w:rPr>
          <w:rFonts w:ascii="Times New Roman" w:hAnsi="Times New Roman"/>
          <w:sz w:val="24"/>
          <w:szCs w:val="24"/>
        </w:rPr>
        <w:t xml:space="preserve"> Program </w:t>
      </w:r>
      <w:proofErr w:type="spellStart"/>
      <w:r w:rsidRPr="009D79A6">
        <w:rPr>
          <w:rFonts w:ascii="Times New Roman" w:hAnsi="Times New Roman"/>
          <w:sz w:val="24"/>
          <w:szCs w:val="24"/>
        </w:rPr>
        <w:t>Studi</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Akuntansi</w:t>
      </w:r>
      <w:proofErr w:type="spellEnd"/>
      <w:r w:rsidRPr="009D79A6">
        <w:rPr>
          <w:rFonts w:ascii="Times New Roman" w:hAnsi="Times New Roman"/>
          <w:sz w:val="24"/>
          <w:szCs w:val="24"/>
        </w:rPr>
        <w:t>.</w:t>
      </w:r>
      <w:proofErr w:type="gramEnd"/>
      <w:r w:rsidRPr="009D79A6">
        <w:rPr>
          <w:rFonts w:ascii="Times New Roman" w:hAnsi="Times New Roman"/>
          <w:sz w:val="24"/>
          <w:szCs w:val="24"/>
        </w:rPr>
        <w:t xml:space="preserve"> </w:t>
      </w:r>
      <w:proofErr w:type="spellStart"/>
      <w:r w:rsidRPr="009D79A6">
        <w:rPr>
          <w:rFonts w:ascii="Times New Roman" w:hAnsi="Times New Roman"/>
          <w:sz w:val="24"/>
          <w:szCs w:val="24"/>
        </w:rPr>
        <w:t>Alat</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analisis</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menggunakan</w:t>
      </w:r>
      <w:proofErr w:type="spellEnd"/>
      <w:r w:rsidRPr="009D79A6">
        <w:rPr>
          <w:rFonts w:ascii="Times New Roman" w:hAnsi="Times New Roman"/>
          <w:sz w:val="24"/>
          <w:szCs w:val="24"/>
        </w:rPr>
        <w:t xml:space="preserve"> </w:t>
      </w:r>
      <w:r w:rsidRPr="009D79A6">
        <w:rPr>
          <w:rFonts w:ascii="Times New Roman" w:hAnsi="Times New Roman"/>
          <w:i/>
          <w:sz w:val="24"/>
          <w:szCs w:val="24"/>
        </w:rPr>
        <w:t>independent t-test</w:t>
      </w:r>
      <w:r w:rsidRPr="009D79A6">
        <w:rPr>
          <w:rFonts w:ascii="Times New Roman" w:hAnsi="Times New Roman"/>
          <w:sz w:val="24"/>
          <w:szCs w:val="24"/>
        </w:rPr>
        <w:t xml:space="preserve"> </w:t>
      </w:r>
      <w:proofErr w:type="spellStart"/>
      <w:r w:rsidRPr="009D79A6">
        <w:rPr>
          <w:rFonts w:ascii="Times New Roman" w:hAnsi="Times New Roman"/>
          <w:sz w:val="24"/>
          <w:szCs w:val="24"/>
        </w:rPr>
        <w:t>dengan</w:t>
      </w:r>
      <w:proofErr w:type="spellEnd"/>
      <w:r w:rsidRPr="009D79A6">
        <w:rPr>
          <w:rFonts w:ascii="Times New Roman" w:hAnsi="Times New Roman"/>
          <w:sz w:val="24"/>
          <w:szCs w:val="24"/>
        </w:rPr>
        <w:t xml:space="preserve"> program SPSS. </w:t>
      </w:r>
      <w:proofErr w:type="spellStart"/>
      <w:proofErr w:type="gramStart"/>
      <w:r w:rsidRPr="009D79A6">
        <w:rPr>
          <w:rFonts w:ascii="Times New Roman" w:hAnsi="Times New Roman"/>
          <w:sz w:val="24"/>
          <w:szCs w:val="24"/>
        </w:rPr>
        <w:t>Hasil</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dari</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penelitian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ini</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diharapkan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dapat</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memberikan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kontribusi</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bagi</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perguruan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tinggi</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dalam</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penyusunan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kurikulum</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dan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merumuskan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strategi</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pembelajaran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untuk</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meningkatkan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pengetahuan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dan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kesiapan</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mahasiswa</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akuntansi</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mengenai</w:t>
      </w:r>
      <w:proofErr w:type="spellEnd"/>
      <w:r w:rsidRPr="009D79A6">
        <w:rPr>
          <w:rFonts w:ascii="Times New Roman" w:hAnsi="Times New Roman"/>
          <w:sz w:val="24"/>
          <w:szCs w:val="24"/>
        </w:rPr>
        <w:t xml:space="preserve"> </w:t>
      </w:r>
      <w:proofErr w:type="spellStart"/>
      <w:r w:rsidRPr="009D79A6">
        <w:rPr>
          <w:rFonts w:ascii="Times New Roman" w:hAnsi="Times New Roman"/>
          <w:sz w:val="24"/>
          <w:szCs w:val="24"/>
        </w:rPr>
        <w:t>penerapan</w:t>
      </w:r>
      <w:proofErr w:type="spellEnd"/>
      <w:r w:rsidRPr="009D79A6">
        <w:rPr>
          <w:rFonts w:ascii="Times New Roman" w:hAnsi="Times New Roman"/>
          <w:sz w:val="24"/>
          <w:szCs w:val="24"/>
        </w:rPr>
        <w:t xml:space="preserve"> IFRS.</w:t>
      </w:r>
      <w:proofErr w:type="gramEnd"/>
      <w:r w:rsidRPr="009D79A6">
        <w:rPr>
          <w:rFonts w:ascii="Times New Roman" w:hAnsi="Times New Roman"/>
          <w:sz w:val="24"/>
          <w:szCs w:val="24"/>
        </w:rPr>
        <w:t xml:space="preserve"> </w:t>
      </w:r>
    </w:p>
    <w:p w14:paraId="69F56DED" w14:textId="77777777" w:rsidR="00D93F91" w:rsidRPr="00457893" w:rsidRDefault="00D93F91" w:rsidP="00457893">
      <w:pPr>
        <w:widowControl w:val="0"/>
        <w:autoSpaceDE w:val="0"/>
        <w:autoSpaceDN w:val="0"/>
        <w:adjustRightInd w:val="0"/>
        <w:spacing w:after="240" w:line="360" w:lineRule="atLeast"/>
        <w:jc w:val="center"/>
        <w:rPr>
          <w:rFonts w:ascii="Times New Roman" w:hAnsi="Times New Roman" w:cs="Times New Roman"/>
          <w:b/>
          <w:iCs/>
          <w:color w:val="000000"/>
        </w:rPr>
      </w:pPr>
    </w:p>
    <w:p w14:paraId="5EA2FB67" w14:textId="7178FD0C" w:rsidR="00460A33" w:rsidRPr="00457893" w:rsidRDefault="007344FE" w:rsidP="00457893">
      <w:pPr>
        <w:rPr>
          <w:rFonts w:ascii="Times New Roman" w:hAnsi="Times New Roman" w:cs="Times New Roman"/>
          <w:b/>
          <w:sz w:val="24"/>
          <w:szCs w:val="24"/>
        </w:rPr>
      </w:pPr>
      <w:r w:rsidRPr="00457893">
        <w:rPr>
          <w:rFonts w:ascii="Times New Roman" w:hAnsi="Times New Roman" w:cs="Times New Roman"/>
          <w:b/>
          <w:sz w:val="24"/>
          <w:szCs w:val="24"/>
        </w:rPr>
        <w:t>IN</w:t>
      </w:r>
      <w:r w:rsidR="003338D1" w:rsidRPr="00457893">
        <w:rPr>
          <w:rFonts w:ascii="Times New Roman" w:hAnsi="Times New Roman" w:cs="Times New Roman"/>
          <w:b/>
          <w:sz w:val="24"/>
          <w:szCs w:val="24"/>
        </w:rPr>
        <w:t>T</w:t>
      </w:r>
      <w:r w:rsidRPr="00457893">
        <w:rPr>
          <w:rFonts w:ascii="Times New Roman" w:hAnsi="Times New Roman" w:cs="Times New Roman"/>
          <w:b/>
          <w:sz w:val="24"/>
          <w:szCs w:val="24"/>
        </w:rPr>
        <w:t>RODUCTION</w:t>
      </w:r>
    </w:p>
    <w:p w14:paraId="2D939A47" w14:textId="4C05CFED" w:rsidR="007344FE" w:rsidRPr="00D979FC" w:rsidRDefault="007344FE" w:rsidP="007344FE">
      <w:pPr>
        <w:spacing w:after="0"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Accounting is a service activity t</w:t>
      </w:r>
      <w:r w:rsidR="00457893">
        <w:rPr>
          <w:rFonts w:ascii="Times New Roman" w:hAnsi="Times New Roman" w:cs="Times New Roman"/>
          <w:sz w:val="24"/>
          <w:szCs w:val="24"/>
        </w:rPr>
        <w:t xml:space="preserve">hat aims to provide </w:t>
      </w:r>
      <w:proofErr w:type="gramStart"/>
      <w:r w:rsidR="00457893">
        <w:rPr>
          <w:rFonts w:ascii="Times New Roman" w:hAnsi="Times New Roman" w:cs="Times New Roman"/>
          <w:sz w:val="24"/>
          <w:szCs w:val="24"/>
        </w:rPr>
        <w:t xml:space="preserve">information </w:t>
      </w:r>
      <w:r w:rsidRPr="00D979FC">
        <w:rPr>
          <w:rFonts w:ascii="Times New Roman" w:hAnsi="Times New Roman" w:cs="Times New Roman"/>
          <w:sz w:val="24"/>
          <w:szCs w:val="24"/>
        </w:rPr>
        <w:t>which</w:t>
      </w:r>
      <w:proofErr w:type="gramEnd"/>
      <w:r w:rsidRPr="00D979FC">
        <w:rPr>
          <w:rFonts w:ascii="Times New Roman" w:hAnsi="Times New Roman" w:cs="Times New Roman"/>
          <w:sz w:val="24"/>
          <w:szCs w:val="24"/>
        </w:rPr>
        <w:t xml:space="preserve"> can be used in making economic decision. The accounting environment consists of socio-economic condition, political-legal, restrictions, and various influences from time to time. This resulted the accounting theory evolved to fulfill</w:t>
      </w:r>
      <w:r w:rsidR="00460A33">
        <w:rPr>
          <w:rFonts w:ascii="Times New Roman" w:hAnsi="Times New Roman" w:cs="Times New Roman"/>
          <w:sz w:val="24"/>
          <w:szCs w:val="24"/>
        </w:rPr>
        <w:t xml:space="preserve"> </w:t>
      </w:r>
      <w:r w:rsidRPr="00D979FC">
        <w:rPr>
          <w:rFonts w:ascii="Times New Roman" w:hAnsi="Times New Roman" w:cs="Times New Roman"/>
          <w:sz w:val="24"/>
          <w:szCs w:val="24"/>
        </w:rPr>
        <w:t>the needs and</w:t>
      </w:r>
      <w:r w:rsidR="00460A33">
        <w:rPr>
          <w:rFonts w:ascii="Times New Roman" w:hAnsi="Times New Roman" w:cs="Times New Roman"/>
          <w:sz w:val="24"/>
          <w:szCs w:val="24"/>
        </w:rPr>
        <w:t xml:space="preserve"> </w:t>
      </w:r>
      <w:r w:rsidRPr="00D979FC">
        <w:rPr>
          <w:rFonts w:ascii="Times New Roman" w:hAnsi="Times New Roman" w:cs="Times New Roman"/>
          <w:sz w:val="24"/>
          <w:szCs w:val="24"/>
        </w:rPr>
        <w:t xml:space="preserve">influences which continuously changed. One </w:t>
      </w:r>
      <w:r w:rsidRPr="00D979FC">
        <w:rPr>
          <w:rFonts w:ascii="Times New Roman" w:hAnsi="Times New Roman" w:cs="Times New Roman"/>
          <w:sz w:val="24"/>
          <w:szCs w:val="24"/>
        </w:rPr>
        <w:lastRenderedPageBreak/>
        <w:t>of the changes that occurred in Indon</w:t>
      </w:r>
      <w:bookmarkStart w:id="0" w:name="_GoBack"/>
      <w:bookmarkEnd w:id="0"/>
      <w:r w:rsidRPr="00D979FC">
        <w:rPr>
          <w:rFonts w:ascii="Times New Roman" w:hAnsi="Times New Roman" w:cs="Times New Roman"/>
          <w:sz w:val="24"/>
          <w:szCs w:val="24"/>
        </w:rPr>
        <w:t>esia was the accounting standards conversion (PSAK) to International Financial Reporting Standards (IFRS) in 2012.</w:t>
      </w:r>
    </w:p>
    <w:p w14:paraId="129252F0" w14:textId="77777777" w:rsidR="007344FE" w:rsidRPr="00D979FC" w:rsidRDefault="007344FE" w:rsidP="007344FE">
      <w:pPr>
        <w:spacing w:after="0"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 xml:space="preserve">International Financial Reporting Standards (IFRS) is a set of </w:t>
      </w:r>
      <w:r w:rsidR="00EF6C11">
        <w:rPr>
          <w:rFonts w:ascii="Times New Roman" w:hAnsi="Times New Roman" w:cs="Times New Roman"/>
          <w:sz w:val="24"/>
          <w:szCs w:val="24"/>
        </w:rPr>
        <w:t>I</w:t>
      </w:r>
      <w:r w:rsidRPr="00D979FC">
        <w:rPr>
          <w:rFonts w:ascii="Times New Roman" w:hAnsi="Times New Roman" w:cs="Times New Roman"/>
          <w:sz w:val="24"/>
          <w:szCs w:val="24"/>
        </w:rPr>
        <w:t xml:space="preserve">nternational </w:t>
      </w:r>
      <w:r w:rsidR="00EF6C11">
        <w:rPr>
          <w:rFonts w:ascii="Times New Roman" w:hAnsi="Times New Roman" w:cs="Times New Roman"/>
          <w:sz w:val="24"/>
          <w:szCs w:val="24"/>
        </w:rPr>
        <w:t>A</w:t>
      </w:r>
      <w:r w:rsidRPr="00D979FC">
        <w:rPr>
          <w:rFonts w:ascii="Times New Roman" w:hAnsi="Times New Roman" w:cs="Times New Roman"/>
          <w:sz w:val="24"/>
          <w:szCs w:val="24"/>
        </w:rPr>
        <w:t>ccounting standard</w:t>
      </w:r>
      <w:r w:rsidR="005419C8" w:rsidRPr="00D979FC">
        <w:rPr>
          <w:rFonts w:ascii="Times New Roman" w:hAnsi="Times New Roman" w:cs="Times New Roman"/>
          <w:sz w:val="24"/>
          <w:szCs w:val="24"/>
        </w:rPr>
        <w:t xml:space="preserve"> which is</w:t>
      </w:r>
      <w:r w:rsidRPr="00D979FC">
        <w:rPr>
          <w:rFonts w:ascii="Times New Roman" w:hAnsi="Times New Roman" w:cs="Times New Roman"/>
          <w:sz w:val="24"/>
          <w:szCs w:val="24"/>
        </w:rPr>
        <w:t xml:space="preserve"> issued by the International Accounting Standards Board (IASB). The aim is to help companies to communicate their financial reports, and to be used by stakeholders to compare the compan</w:t>
      </w:r>
      <w:r w:rsidR="003A6D26" w:rsidRPr="00D979FC">
        <w:rPr>
          <w:rFonts w:ascii="Times New Roman" w:hAnsi="Times New Roman" w:cs="Times New Roman"/>
          <w:sz w:val="24"/>
          <w:szCs w:val="24"/>
        </w:rPr>
        <w:t>y</w:t>
      </w:r>
      <w:r w:rsidR="005419C8" w:rsidRPr="00D979FC">
        <w:rPr>
          <w:rFonts w:ascii="Times New Roman" w:hAnsi="Times New Roman" w:cs="Times New Roman"/>
          <w:sz w:val="24"/>
          <w:szCs w:val="24"/>
        </w:rPr>
        <w:t xml:space="preserve"> </w:t>
      </w:r>
      <w:r w:rsidRPr="00D979FC">
        <w:rPr>
          <w:rFonts w:ascii="Times New Roman" w:hAnsi="Times New Roman" w:cs="Times New Roman"/>
          <w:sz w:val="24"/>
          <w:szCs w:val="24"/>
        </w:rPr>
        <w:t xml:space="preserve">financial information from all over the world (Helen and Raymond, 2013). Companies that compete in the world market must inevitably adhere to financial reporting </w:t>
      </w:r>
      <w:r w:rsidR="003A6D26" w:rsidRPr="00D979FC">
        <w:rPr>
          <w:rFonts w:ascii="Times New Roman" w:hAnsi="Times New Roman" w:cs="Times New Roman"/>
          <w:sz w:val="24"/>
          <w:szCs w:val="24"/>
        </w:rPr>
        <w:t xml:space="preserve">way </w:t>
      </w:r>
      <w:r w:rsidRPr="00D979FC">
        <w:rPr>
          <w:rFonts w:ascii="Times New Roman" w:hAnsi="Times New Roman" w:cs="Times New Roman"/>
          <w:sz w:val="24"/>
          <w:szCs w:val="24"/>
        </w:rPr>
        <w:t xml:space="preserve">according to international standards so that </w:t>
      </w:r>
      <w:r w:rsidR="003A6D26" w:rsidRPr="00D979FC">
        <w:rPr>
          <w:rFonts w:ascii="Times New Roman" w:hAnsi="Times New Roman" w:cs="Times New Roman"/>
          <w:sz w:val="24"/>
          <w:szCs w:val="24"/>
        </w:rPr>
        <w:t>it creates the similarity</w:t>
      </w:r>
      <w:r w:rsidRPr="00D979FC">
        <w:rPr>
          <w:rFonts w:ascii="Times New Roman" w:hAnsi="Times New Roman" w:cs="Times New Roman"/>
          <w:sz w:val="24"/>
          <w:szCs w:val="24"/>
        </w:rPr>
        <w:t xml:space="preserve"> information from various countries and</w:t>
      </w:r>
      <w:r w:rsidR="003A6D26" w:rsidRPr="00D979FC">
        <w:rPr>
          <w:rFonts w:ascii="Times New Roman" w:hAnsi="Times New Roman" w:cs="Times New Roman"/>
          <w:sz w:val="24"/>
          <w:szCs w:val="24"/>
        </w:rPr>
        <w:t xml:space="preserve"> it is also</w:t>
      </w:r>
      <w:r w:rsidRPr="00D979FC">
        <w:rPr>
          <w:rFonts w:ascii="Times New Roman" w:hAnsi="Times New Roman" w:cs="Times New Roman"/>
          <w:sz w:val="24"/>
          <w:szCs w:val="24"/>
        </w:rPr>
        <w:t xml:space="preserve"> easy</w:t>
      </w:r>
      <w:r w:rsidR="003A6D26" w:rsidRPr="00D979FC">
        <w:rPr>
          <w:rFonts w:ascii="Times New Roman" w:hAnsi="Times New Roman" w:cs="Times New Roman"/>
          <w:sz w:val="24"/>
          <w:szCs w:val="24"/>
        </w:rPr>
        <w:t xml:space="preserve"> for</w:t>
      </w:r>
      <w:r w:rsidR="008D50FC">
        <w:rPr>
          <w:rFonts w:ascii="Times New Roman" w:hAnsi="Times New Roman" w:cs="Times New Roman"/>
          <w:sz w:val="24"/>
          <w:szCs w:val="24"/>
        </w:rPr>
        <w:t xml:space="preserve"> </w:t>
      </w:r>
      <w:r w:rsidR="003A6D26" w:rsidRPr="00D979FC">
        <w:rPr>
          <w:rFonts w:ascii="Times New Roman" w:hAnsi="Times New Roman" w:cs="Times New Roman"/>
          <w:sz w:val="24"/>
          <w:szCs w:val="24"/>
        </w:rPr>
        <w:t>making</w:t>
      </w:r>
      <w:r w:rsidR="008D50FC">
        <w:rPr>
          <w:rFonts w:ascii="Times New Roman" w:hAnsi="Times New Roman" w:cs="Times New Roman"/>
          <w:sz w:val="24"/>
          <w:szCs w:val="24"/>
        </w:rPr>
        <w:t xml:space="preserve"> </w:t>
      </w:r>
      <w:r w:rsidRPr="00D979FC">
        <w:rPr>
          <w:rFonts w:ascii="Times New Roman" w:hAnsi="Times New Roman" w:cs="Times New Roman"/>
          <w:sz w:val="24"/>
          <w:szCs w:val="24"/>
        </w:rPr>
        <w:t>economic decision (Flynn, 2008). So</w:t>
      </w:r>
      <w:r w:rsidR="00BB2C6E" w:rsidRPr="00D979FC">
        <w:rPr>
          <w:rFonts w:ascii="Times New Roman" w:hAnsi="Times New Roman" w:cs="Times New Roman"/>
          <w:sz w:val="24"/>
          <w:szCs w:val="24"/>
        </w:rPr>
        <w:t>me discrepancies that may arise</w:t>
      </w:r>
      <w:r w:rsidRPr="00D979FC">
        <w:rPr>
          <w:rFonts w:ascii="Times New Roman" w:hAnsi="Times New Roman" w:cs="Times New Roman"/>
          <w:sz w:val="24"/>
          <w:szCs w:val="24"/>
        </w:rPr>
        <w:t xml:space="preserve"> when companies have stated switch</w:t>
      </w:r>
      <w:r w:rsidR="005419C8" w:rsidRPr="00D979FC">
        <w:rPr>
          <w:rFonts w:ascii="Times New Roman" w:hAnsi="Times New Roman" w:cs="Times New Roman"/>
          <w:sz w:val="24"/>
          <w:szCs w:val="24"/>
        </w:rPr>
        <w:t>ing</w:t>
      </w:r>
      <w:r w:rsidRPr="00D979FC">
        <w:rPr>
          <w:rFonts w:ascii="Times New Roman" w:hAnsi="Times New Roman" w:cs="Times New Roman"/>
          <w:sz w:val="24"/>
          <w:szCs w:val="24"/>
        </w:rPr>
        <w:t xml:space="preserve"> to IFRS, but in fact only </w:t>
      </w:r>
      <w:r w:rsidR="00BB2C6E" w:rsidRPr="00D979FC">
        <w:rPr>
          <w:rFonts w:ascii="Times New Roman" w:hAnsi="Times New Roman" w:cs="Times New Roman"/>
          <w:sz w:val="24"/>
          <w:szCs w:val="24"/>
        </w:rPr>
        <w:t>to choose</w:t>
      </w:r>
      <w:r w:rsidRPr="00D979FC">
        <w:rPr>
          <w:rFonts w:ascii="Times New Roman" w:hAnsi="Times New Roman" w:cs="Times New Roman"/>
          <w:sz w:val="24"/>
          <w:szCs w:val="24"/>
        </w:rPr>
        <w:t xml:space="preserve"> the part that best suits </w:t>
      </w:r>
      <w:r w:rsidR="005419C8" w:rsidRPr="00D979FC">
        <w:rPr>
          <w:rFonts w:ascii="Times New Roman" w:hAnsi="Times New Roman" w:cs="Times New Roman"/>
          <w:sz w:val="24"/>
          <w:szCs w:val="24"/>
        </w:rPr>
        <w:t xml:space="preserve">to </w:t>
      </w:r>
      <w:r w:rsidRPr="00D979FC">
        <w:rPr>
          <w:rFonts w:ascii="Times New Roman" w:hAnsi="Times New Roman" w:cs="Times New Roman"/>
          <w:sz w:val="24"/>
          <w:szCs w:val="24"/>
        </w:rPr>
        <w:t>the needs in their company (Olson, 2008).</w:t>
      </w:r>
    </w:p>
    <w:p w14:paraId="7FBE60F1" w14:textId="3747F0DC" w:rsidR="007344FE" w:rsidRPr="00457893" w:rsidRDefault="007344FE" w:rsidP="00457893">
      <w:pPr>
        <w:widowControl w:val="0"/>
        <w:autoSpaceDE w:val="0"/>
        <w:autoSpaceDN w:val="0"/>
        <w:adjustRightInd w:val="0"/>
        <w:spacing w:after="240"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Financial Accounting Standards (SAK) based on International Financial Standard Report (IFRS) is one of the agreements of the Indonesian government as a member of the G20 forum that has been effectively implemented in Indonesia as of January 1, 2012</w:t>
      </w:r>
      <w:r w:rsidR="00BB2C6E" w:rsidRPr="00D979FC">
        <w:rPr>
          <w:rFonts w:ascii="Times New Roman" w:hAnsi="Times New Roman" w:cs="Times New Roman"/>
          <w:sz w:val="24"/>
          <w:szCs w:val="24"/>
        </w:rPr>
        <w:t xml:space="preserve">. </w:t>
      </w:r>
      <w:r w:rsidRPr="00D979FC">
        <w:rPr>
          <w:rFonts w:ascii="Times New Roman" w:hAnsi="Times New Roman" w:cs="Times New Roman"/>
          <w:sz w:val="24"/>
          <w:szCs w:val="24"/>
        </w:rPr>
        <w:t xml:space="preserve">Indonesia </w:t>
      </w:r>
      <w:r w:rsidR="00BB2C6E" w:rsidRPr="00D979FC">
        <w:rPr>
          <w:rFonts w:ascii="Times New Roman" w:hAnsi="Times New Roman" w:cs="Times New Roman"/>
          <w:sz w:val="24"/>
          <w:szCs w:val="24"/>
        </w:rPr>
        <w:t xml:space="preserve">currently applies </w:t>
      </w:r>
      <w:r w:rsidRPr="00D979FC">
        <w:rPr>
          <w:rFonts w:ascii="Times New Roman" w:hAnsi="Times New Roman" w:cs="Times New Roman"/>
          <w:sz w:val="24"/>
          <w:szCs w:val="24"/>
        </w:rPr>
        <w:t xml:space="preserve">Financial Accounting Standards (SAK) per 1 January 2015 which substantially converged with IFRS </w:t>
      </w:r>
      <w:r w:rsidR="00BB2C6E" w:rsidRPr="00D979FC">
        <w:rPr>
          <w:rFonts w:ascii="Times New Roman" w:hAnsi="Times New Roman" w:cs="Times New Roman"/>
          <w:sz w:val="24"/>
          <w:szCs w:val="24"/>
        </w:rPr>
        <w:t>(</w:t>
      </w:r>
      <w:r w:rsidRPr="00D979FC">
        <w:rPr>
          <w:rFonts w:ascii="Times New Roman" w:hAnsi="Times New Roman" w:cs="Times New Roman"/>
          <w:sz w:val="24"/>
          <w:szCs w:val="24"/>
        </w:rPr>
        <w:t>effective as of January 1, 2014</w:t>
      </w:r>
      <w:r w:rsidR="00BB2C6E" w:rsidRPr="00D979FC">
        <w:rPr>
          <w:rFonts w:ascii="Times New Roman" w:hAnsi="Times New Roman" w:cs="Times New Roman"/>
          <w:sz w:val="24"/>
          <w:szCs w:val="24"/>
        </w:rPr>
        <w:t>)</w:t>
      </w:r>
      <w:r w:rsidRPr="00D979FC">
        <w:rPr>
          <w:rFonts w:ascii="Times New Roman" w:hAnsi="Times New Roman" w:cs="Times New Roman"/>
          <w:sz w:val="24"/>
          <w:szCs w:val="24"/>
        </w:rPr>
        <w:t xml:space="preserve">. The Financial Accounting Standards Board (DSAK-IAI) has committed to maintain the gap between IFRS and PSAK for only one year. The implication, </w:t>
      </w:r>
      <w:r w:rsidR="00BB2C6E" w:rsidRPr="00D979FC">
        <w:rPr>
          <w:rFonts w:ascii="Times New Roman" w:hAnsi="Times New Roman" w:cs="Times New Roman"/>
          <w:sz w:val="24"/>
          <w:szCs w:val="24"/>
        </w:rPr>
        <w:t xml:space="preserve">there are </w:t>
      </w:r>
      <w:r w:rsidRPr="00D979FC">
        <w:rPr>
          <w:rFonts w:ascii="Times New Roman" w:hAnsi="Times New Roman" w:cs="Times New Roman"/>
          <w:sz w:val="24"/>
          <w:szCs w:val="24"/>
        </w:rPr>
        <w:t>many new standards issued by the IASB which will be effective in 2018, must be adopted in Indonesia in 2019. Changes that occur in Indonesia</w:t>
      </w:r>
      <w:r w:rsidR="00BB2C6E" w:rsidRPr="00D979FC">
        <w:rPr>
          <w:rFonts w:ascii="Times New Roman" w:hAnsi="Times New Roman" w:cs="Times New Roman"/>
          <w:sz w:val="24"/>
          <w:szCs w:val="24"/>
        </w:rPr>
        <w:t xml:space="preserve"> are</w:t>
      </w:r>
      <w:r w:rsidRPr="00D979FC">
        <w:rPr>
          <w:rFonts w:ascii="Times New Roman" w:hAnsi="Times New Roman" w:cs="Times New Roman"/>
          <w:sz w:val="24"/>
          <w:szCs w:val="24"/>
        </w:rPr>
        <w:t xml:space="preserve"> due to the implementation of </w:t>
      </w:r>
      <w:proofErr w:type="gramStart"/>
      <w:r w:rsidRPr="00D979FC">
        <w:rPr>
          <w:rFonts w:ascii="Times New Roman" w:hAnsi="Times New Roman" w:cs="Times New Roman"/>
          <w:sz w:val="24"/>
          <w:szCs w:val="24"/>
        </w:rPr>
        <w:t xml:space="preserve">IFRS </w:t>
      </w:r>
      <w:r w:rsidR="00020BA9">
        <w:rPr>
          <w:rFonts w:ascii="Times New Roman" w:hAnsi="Times New Roman" w:cs="Times New Roman"/>
          <w:sz w:val="24"/>
          <w:szCs w:val="24"/>
        </w:rPr>
        <w:t>which</w:t>
      </w:r>
      <w:proofErr w:type="gramEnd"/>
      <w:r w:rsidR="00020BA9">
        <w:rPr>
          <w:rFonts w:ascii="Times New Roman" w:hAnsi="Times New Roman" w:cs="Times New Roman"/>
          <w:sz w:val="24"/>
          <w:szCs w:val="24"/>
        </w:rPr>
        <w:t xml:space="preserve"> </w:t>
      </w:r>
      <w:r w:rsidRPr="00D979FC">
        <w:rPr>
          <w:rFonts w:ascii="Times New Roman" w:hAnsi="Times New Roman" w:cs="Times New Roman"/>
          <w:sz w:val="24"/>
          <w:szCs w:val="24"/>
        </w:rPr>
        <w:t xml:space="preserve">are expected to facilitate foreign investors in buying or selling their shares in Indonesia. The more </w:t>
      </w:r>
      <w:r w:rsidR="00BB2C6E" w:rsidRPr="00D979FC">
        <w:rPr>
          <w:rFonts w:ascii="Times New Roman" w:hAnsi="Times New Roman" w:cs="Times New Roman"/>
          <w:sz w:val="24"/>
          <w:szCs w:val="24"/>
        </w:rPr>
        <w:t>similar</w:t>
      </w:r>
      <w:r w:rsidRPr="00D979FC">
        <w:rPr>
          <w:rFonts w:ascii="Times New Roman" w:hAnsi="Times New Roman" w:cs="Times New Roman"/>
          <w:sz w:val="24"/>
          <w:szCs w:val="24"/>
        </w:rPr>
        <w:t xml:space="preserve"> the report</w:t>
      </w:r>
      <w:r w:rsidR="00BB2C6E" w:rsidRPr="00D979FC">
        <w:rPr>
          <w:rFonts w:ascii="Times New Roman" w:hAnsi="Times New Roman" w:cs="Times New Roman"/>
          <w:sz w:val="24"/>
          <w:szCs w:val="24"/>
        </w:rPr>
        <w:t>s</w:t>
      </w:r>
      <w:r w:rsidRPr="00D979FC">
        <w:rPr>
          <w:rFonts w:ascii="Times New Roman" w:hAnsi="Times New Roman" w:cs="Times New Roman"/>
          <w:sz w:val="24"/>
          <w:szCs w:val="24"/>
        </w:rPr>
        <w:t xml:space="preserve"> carried out by companies around the world, the easier it will be to buy and sell shares betwee</w:t>
      </w:r>
      <w:r w:rsidR="00457893">
        <w:rPr>
          <w:rFonts w:ascii="Times New Roman" w:hAnsi="Times New Roman" w:cs="Times New Roman"/>
          <w:sz w:val="24"/>
          <w:szCs w:val="24"/>
        </w:rPr>
        <w:t>n Indonesia and other countries.</w:t>
      </w:r>
    </w:p>
    <w:p w14:paraId="4599FC1B" w14:textId="77777777" w:rsidR="00FD4104" w:rsidRDefault="007344FE" w:rsidP="00FD4104">
      <w:pPr>
        <w:widowControl w:val="0"/>
        <w:autoSpaceDE w:val="0"/>
        <w:autoSpaceDN w:val="0"/>
        <w:adjustRightInd w:val="0"/>
        <w:spacing w:after="240"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 xml:space="preserve">Indonesia's participation in ASEAN free trade in 2015 as </w:t>
      </w:r>
      <w:r w:rsidR="00FA6700" w:rsidRPr="00D979FC">
        <w:rPr>
          <w:rFonts w:ascii="Times New Roman" w:hAnsi="Times New Roman" w:cs="Times New Roman"/>
          <w:sz w:val="24"/>
          <w:szCs w:val="24"/>
        </w:rPr>
        <w:t xml:space="preserve">a </w:t>
      </w:r>
      <w:r w:rsidRPr="00D979FC">
        <w:rPr>
          <w:rFonts w:ascii="Times New Roman" w:hAnsi="Times New Roman" w:cs="Times New Roman"/>
          <w:sz w:val="24"/>
          <w:szCs w:val="24"/>
        </w:rPr>
        <w:t xml:space="preserve">part of ASEAN Community, also presents its own challenges for accountants to be able to compete with accountants from other countries. </w:t>
      </w:r>
      <w:r w:rsidR="00020BA9">
        <w:rPr>
          <w:rFonts w:ascii="Times New Roman" w:hAnsi="Times New Roman" w:cs="Times New Roman"/>
          <w:sz w:val="24"/>
          <w:szCs w:val="24"/>
        </w:rPr>
        <w:t>Being a</w:t>
      </w:r>
      <w:r w:rsidR="003438FA" w:rsidRPr="00D979FC">
        <w:rPr>
          <w:rFonts w:ascii="Times New Roman" w:hAnsi="Times New Roman" w:cs="Times New Roman"/>
          <w:sz w:val="24"/>
          <w:szCs w:val="24"/>
        </w:rPr>
        <w:t>n a</w:t>
      </w:r>
      <w:r w:rsidRPr="00D979FC">
        <w:rPr>
          <w:rFonts w:ascii="Times New Roman" w:hAnsi="Times New Roman" w:cs="Times New Roman"/>
          <w:sz w:val="24"/>
          <w:szCs w:val="24"/>
        </w:rPr>
        <w:t xml:space="preserve">ccountant as </w:t>
      </w:r>
      <w:r w:rsidR="003438FA" w:rsidRPr="00D979FC">
        <w:rPr>
          <w:rFonts w:ascii="Times New Roman" w:hAnsi="Times New Roman" w:cs="Times New Roman"/>
          <w:sz w:val="24"/>
          <w:szCs w:val="24"/>
        </w:rPr>
        <w:t>a profession</w:t>
      </w:r>
      <w:r w:rsidRPr="00D979FC">
        <w:rPr>
          <w:rFonts w:ascii="Times New Roman" w:hAnsi="Times New Roman" w:cs="Times New Roman"/>
          <w:sz w:val="24"/>
          <w:szCs w:val="24"/>
        </w:rPr>
        <w:t xml:space="preserve"> related to these changes </w:t>
      </w:r>
      <w:r w:rsidR="008C5103" w:rsidRPr="00D979FC">
        <w:rPr>
          <w:rFonts w:ascii="Times New Roman" w:hAnsi="Times New Roman" w:cs="Times New Roman"/>
          <w:sz w:val="24"/>
          <w:szCs w:val="24"/>
        </w:rPr>
        <w:t>is</w:t>
      </w:r>
      <w:r w:rsidRPr="00D979FC">
        <w:rPr>
          <w:rFonts w:ascii="Times New Roman" w:hAnsi="Times New Roman" w:cs="Times New Roman"/>
          <w:sz w:val="24"/>
          <w:szCs w:val="24"/>
        </w:rPr>
        <w:t xml:space="preserve"> expected to be able to master every </w:t>
      </w:r>
      <w:r w:rsidR="00DE3ABC" w:rsidRPr="00D979FC">
        <w:rPr>
          <w:rFonts w:ascii="Times New Roman" w:hAnsi="Times New Roman" w:cs="Times New Roman"/>
          <w:sz w:val="24"/>
          <w:szCs w:val="24"/>
        </w:rPr>
        <w:t xml:space="preserve">standard </w:t>
      </w:r>
      <w:r w:rsidRPr="00D979FC">
        <w:rPr>
          <w:rFonts w:ascii="Times New Roman" w:hAnsi="Times New Roman" w:cs="Times New Roman"/>
          <w:sz w:val="24"/>
          <w:szCs w:val="24"/>
        </w:rPr>
        <w:t>development that appl</w:t>
      </w:r>
      <w:r w:rsidR="00227E23" w:rsidRPr="00D979FC">
        <w:rPr>
          <w:rFonts w:ascii="Times New Roman" w:hAnsi="Times New Roman" w:cs="Times New Roman"/>
          <w:sz w:val="24"/>
          <w:szCs w:val="24"/>
        </w:rPr>
        <w:t>ies</w:t>
      </w:r>
      <w:r w:rsidRPr="00D979FC">
        <w:rPr>
          <w:rFonts w:ascii="Times New Roman" w:hAnsi="Times New Roman" w:cs="Times New Roman"/>
          <w:sz w:val="24"/>
          <w:szCs w:val="24"/>
        </w:rPr>
        <w:t xml:space="preserve"> in Indonesia, including mastering IFRS. The problem that arises is the concern about the competitiveness of Indonesian accountants globally. Deputy Minister of Finance, </w:t>
      </w:r>
      <w:proofErr w:type="spellStart"/>
      <w:r w:rsidRPr="00D979FC">
        <w:rPr>
          <w:rFonts w:ascii="Times New Roman" w:hAnsi="Times New Roman" w:cs="Times New Roman"/>
          <w:sz w:val="24"/>
          <w:szCs w:val="24"/>
        </w:rPr>
        <w:t>Mahendra</w:t>
      </w:r>
      <w:proofErr w:type="spellEnd"/>
      <w:r w:rsidR="00C262F9" w:rsidRPr="00D979FC">
        <w:rPr>
          <w:rFonts w:ascii="Times New Roman" w:hAnsi="Times New Roman" w:cs="Times New Roman"/>
          <w:sz w:val="24"/>
          <w:szCs w:val="24"/>
        </w:rPr>
        <w:t xml:space="preserve"> </w:t>
      </w:r>
      <w:proofErr w:type="spellStart"/>
      <w:r w:rsidRPr="00D979FC">
        <w:rPr>
          <w:rFonts w:ascii="Times New Roman" w:hAnsi="Times New Roman" w:cs="Times New Roman"/>
          <w:sz w:val="24"/>
          <w:szCs w:val="24"/>
        </w:rPr>
        <w:t>Siregar</w:t>
      </w:r>
      <w:proofErr w:type="spellEnd"/>
      <w:r w:rsidRPr="00D979FC">
        <w:rPr>
          <w:rFonts w:ascii="Times New Roman" w:hAnsi="Times New Roman" w:cs="Times New Roman"/>
          <w:sz w:val="24"/>
          <w:szCs w:val="24"/>
        </w:rPr>
        <w:t xml:space="preserve"> in the Indonesian Accountants Association (2013) stated that the competitiveness of accountants in Indonesia is still low compared to accountants of other countries, due to the low awareness of Indonesian accountants to renew accounting sciences, one of which is IFRS convergence in accounting standards finance </w:t>
      </w:r>
      <w:r w:rsidRPr="00D979FC">
        <w:rPr>
          <w:rFonts w:ascii="Times New Roman" w:hAnsi="Times New Roman" w:cs="Times New Roman"/>
          <w:sz w:val="24"/>
          <w:szCs w:val="24"/>
        </w:rPr>
        <w:lastRenderedPageBreak/>
        <w:t xml:space="preserve">in Indonesia. Research conducted by </w:t>
      </w:r>
      <w:proofErr w:type="spellStart"/>
      <w:r w:rsidRPr="00D979FC">
        <w:rPr>
          <w:rFonts w:ascii="Times New Roman" w:hAnsi="Times New Roman" w:cs="Times New Roman"/>
          <w:sz w:val="24"/>
          <w:szCs w:val="24"/>
        </w:rPr>
        <w:t>Wahyuni</w:t>
      </w:r>
      <w:proofErr w:type="spellEnd"/>
      <w:r w:rsidRPr="00D979FC">
        <w:rPr>
          <w:rFonts w:ascii="Times New Roman" w:hAnsi="Times New Roman" w:cs="Times New Roman"/>
          <w:sz w:val="24"/>
          <w:szCs w:val="24"/>
        </w:rPr>
        <w:t xml:space="preserve"> ​​(2012) also found that public accountants who are not affiliated with foreign parties are not ready for IFRS convergence, although in general Indonesian accountants believe </w:t>
      </w:r>
      <w:r w:rsidR="00C262F9" w:rsidRPr="00D979FC">
        <w:rPr>
          <w:rFonts w:ascii="Times New Roman" w:hAnsi="Times New Roman" w:cs="Times New Roman"/>
          <w:sz w:val="24"/>
          <w:szCs w:val="24"/>
        </w:rPr>
        <w:t xml:space="preserve">that </w:t>
      </w:r>
      <w:r w:rsidRPr="00D979FC">
        <w:rPr>
          <w:rFonts w:ascii="Times New Roman" w:hAnsi="Times New Roman" w:cs="Times New Roman"/>
          <w:sz w:val="24"/>
          <w:szCs w:val="24"/>
        </w:rPr>
        <w:t>Indonesia is ready for this change</w:t>
      </w:r>
      <w:r w:rsidR="00FD4104">
        <w:rPr>
          <w:rFonts w:ascii="Times New Roman" w:hAnsi="Times New Roman" w:cs="Times New Roman"/>
          <w:sz w:val="24"/>
          <w:szCs w:val="24"/>
        </w:rPr>
        <w:t>.</w:t>
      </w:r>
    </w:p>
    <w:p w14:paraId="33E47A7E" w14:textId="77777777" w:rsidR="00DD2A93" w:rsidRDefault="007344FE" w:rsidP="00DD2A93">
      <w:pPr>
        <w:widowControl w:val="0"/>
        <w:autoSpaceDE w:val="0"/>
        <w:autoSpaceDN w:val="0"/>
        <w:adjustRightInd w:val="0"/>
        <w:spacing w:after="240"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The problem of the ability to compete in the accounting profession in Indonesia globally, raises other problems, especially in the field of accounting education. Barth (2008) states that the development of global financial reporting implies the importance of educating students about global financial reports. Accounting students will later become accounting professionals. It is a consideration for universities to plan IFRS integration into the accounting curriculum. This integration must certainly pay attention to ways to develop students' interest in renewing their knowledge. Learning interest is very influential on every action in the learning process (</w:t>
      </w:r>
      <w:proofErr w:type="spellStart"/>
      <w:r w:rsidRPr="00D979FC">
        <w:rPr>
          <w:rFonts w:ascii="Times New Roman" w:hAnsi="Times New Roman" w:cs="Times New Roman"/>
          <w:sz w:val="24"/>
          <w:szCs w:val="24"/>
        </w:rPr>
        <w:t>Nuraini</w:t>
      </w:r>
      <w:proofErr w:type="spellEnd"/>
      <w:r w:rsidRPr="00D979FC">
        <w:rPr>
          <w:rFonts w:ascii="Times New Roman" w:hAnsi="Times New Roman" w:cs="Times New Roman"/>
          <w:sz w:val="24"/>
          <w:szCs w:val="24"/>
        </w:rPr>
        <w:t xml:space="preserve">, 2007). Interest is the desire of a person or student to explore their knowledge to become a professional accountant. </w:t>
      </w:r>
      <w:proofErr w:type="spellStart"/>
      <w:r w:rsidRPr="00D979FC">
        <w:rPr>
          <w:rFonts w:ascii="Times New Roman" w:hAnsi="Times New Roman" w:cs="Times New Roman"/>
          <w:sz w:val="24"/>
          <w:szCs w:val="24"/>
        </w:rPr>
        <w:t>Christiani's</w:t>
      </w:r>
      <w:proofErr w:type="spellEnd"/>
      <w:r w:rsidRPr="00D979FC">
        <w:rPr>
          <w:rFonts w:ascii="Times New Roman" w:hAnsi="Times New Roman" w:cs="Times New Roman"/>
          <w:sz w:val="24"/>
          <w:szCs w:val="24"/>
        </w:rPr>
        <w:t xml:space="preserve"> research (2015) shows that students' high learning interest will make them more aware in understanding IFRS.</w:t>
      </w:r>
    </w:p>
    <w:p w14:paraId="4A090CAF" w14:textId="5F3BF376" w:rsidR="007344FE" w:rsidRPr="00D979FC" w:rsidRDefault="007344FE" w:rsidP="00DD2A93">
      <w:pPr>
        <w:widowControl w:val="0"/>
        <w:autoSpaceDE w:val="0"/>
        <w:autoSpaceDN w:val="0"/>
        <w:adjustRightInd w:val="0"/>
        <w:spacing w:after="240"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 xml:space="preserve">Knowledge about IFRS makes students understand financial information </w:t>
      </w:r>
      <w:r w:rsidR="00344058" w:rsidRPr="00D979FC">
        <w:rPr>
          <w:rFonts w:ascii="Times New Roman" w:hAnsi="Times New Roman" w:cs="Times New Roman"/>
          <w:sz w:val="24"/>
          <w:szCs w:val="24"/>
        </w:rPr>
        <w:t xml:space="preserve">better </w:t>
      </w:r>
      <w:r w:rsidRPr="00D979FC">
        <w:rPr>
          <w:rFonts w:ascii="Times New Roman" w:hAnsi="Times New Roman" w:cs="Times New Roman"/>
          <w:sz w:val="24"/>
          <w:szCs w:val="24"/>
        </w:rPr>
        <w:t>and the implications of each change in standards. Although not all graduates can be accommodated in companies going public, but the knowledge of IFRS must be owned by every graduate. Accounting students must have knowledge of the implications and application of the latest standards so that after graduation they can become competent resources in global competition.</w:t>
      </w:r>
    </w:p>
    <w:p w14:paraId="58387DCC" w14:textId="626C8650" w:rsidR="007344FE" w:rsidRPr="00D979FC" w:rsidRDefault="00DD2A93" w:rsidP="007344FE">
      <w:pPr>
        <w:tabs>
          <w:tab w:val="left" w:pos="3240"/>
        </w:tabs>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Widiastuti</w:t>
      </w:r>
      <w:proofErr w:type="spellEnd"/>
      <w:r>
        <w:rPr>
          <w:rFonts w:ascii="Times New Roman" w:hAnsi="Times New Roman" w:cs="Times New Roman"/>
          <w:sz w:val="24"/>
          <w:szCs w:val="24"/>
        </w:rPr>
        <w:t xml:space="preserve"> (2012) </w:t>
      </w:r>
      <w:r w:rsidR="007344FE" w:rsidRPr="00D979FC">
        <w:rPr>
          <w:rFonts w:ascii="Times New Roman" w:hAnsi="Times New Roman" w:cs="Times New Roman"/>
          <w:sz w:val="24"/>
          <w:szCs w:val="24"/>
        </w:rPr>
        <w:t>revealed that the unpreparedness of accounting students towards IFRS-based changes in IFRSs was also influenced by the unpreparedness of teaching staff, lack of teaching</w:t>
      </w:r>
      <w:r>
        <w:rPr>
          <w:rFonts w:ascii="Times New Roman" w:hAnsi="Times New Roman" w:cs="Times New Roman"/>
          <w:sz w:val="24"/>
          <w:szCs w:val="24"/>
        </w:rPr>
        <w:t xml:space="preserve"> materials, language, and so on. </w:t>
      </w:r>
      <w:r w:rsidR="007344FE" w:rsidRPr="00D979FC">
        <w:rPr>
          <w:rFonts w:ascii="Times New Roman" w:hAnsi="Times New Roman" w:cs="Times New Roman"/>
          <w:sz w:val="24"/>
          <w:szCs w:val="24"/>
        </w:rPr>
        <w:t>Helen and Raymond's (2013) study states that reference to learning methods or other terms of pedagogy for IFRS is a more desirable way for someone to achieve goals in learning IFRS. Therefore, the university or teaching staff has an important role in facilitating students by choosing the best approach in IFRS learning.</w:t>
      </w:r>
    </w:p>
    <w:p w14:paraId="0A3EEE5A" w14:textId="77777777" w:rsidR="007344FE" w:rsidRPr="00D979FC" w:rsidRDefault="007344FE" w:rsidP="007344FE">
      <w:pPr>
        <w:widowControl w:val="0"/>
        <w:autoSpaceDE w:val="0"/>
        <w:autoSpaceDN w:val="0"/>
        <w:adjustRightInd w:val="0"/>
        <w:spacing w:after="240"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 xml:space="preserve">The development of IFRS-based learning methods is expected to increase student confidence that learning IFRS can be helpful and very useful for them as accountants in the future. In accordance </w:t>
      </w:r>
      <w:r w:rsidR="00D32E2B">
        <w:rPr>
          <w:rFonts w:ascii="Times New Roman" w:hAnsi="Times New Roman" w:cs="Times New Roman"/>
          <w:sz w:val="24"/>
          <w:szCs w:val="24"/>
        </w:rPr>
        <w:t>to</w:t>
      </w:r>
      <w:r w:rsidRPr="00D979FC">
        <w:rPr>
          <w:rFonts w:ascii="Times New Roman" w:hAnsi="Times New Roman" w:cs="Times New Roman"/>
          <w:sz w:val="24"/>
          <w:szCs w:val="24"/>
        </w:rPr>
        <w:t xml:space="preserve"> </w:t>
      </w:r>
      <w:proofErr w:type="spellStart"/>
      <w:r w:rsidRPr="00D979FC">
        <w:rPr>
          <w:rFonts w:ascii="Times New Roman" w:hAnsi="Times New Roman" w:cs="Times New Roman"/>
          <w:sz w:val="24"/>
          <w:szCs w:val="24"/>
        </w:rPr>
        <w:t>Warsono's</w:t>
      </w:r>
      <w:proofErr w:type="spellEnd"/>
      <w:r w:rsidRPr="00D979FC">
        <w:rPr>
          <w:rFonts w:ascii="Times New Roman" w:hAnsi="Times New Roman" w:cs="Times New Roman"/>
          <w:sz w:val="24"/>
          <w:szCs w:val="24"/>
        </w:rPr>
        <w:t xml:space="preserve"> (2010) research, the level of learning expectations (outcomes) that pay attention to IFRS aims to make students have adequate knowledge in accounting that applies in the world of accounting practice.</w:t>
      </w:r>
    </w:p>
    <w:p w14:paraId="2B4AB41C" w14:textId="77777777" w:rsidR="007344FE" w:rsidRPr="00D979FC" w:rsidRDefault="007344FE" w:rsidP="007344FE">
      <w:pPr>
        <w:widowControl w:val="0"/>
        <w:autoSpaceDE w:val="0"/>
        <w:autoSpaceDN w:val="0"/>
        <w:adjustRightInd w:val="0"/>
        <w:spacing w:after="240"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lastRenderedPageBreak/>
        <w:t xml:space="preserve">Another factor, as expressed by Coetzee and </w:t>
      </w:r>
      <w:proofErr w:type="spellStart"/>
      <w:r w:rsidRPr="00D979FC">
        <w:rPr>
          <w:rFonts w:ascii="Times New Roman" w:hAnsi="Times New Roman" w:cs="Times New Roman"/>
          <w:sz w:val="24"/>
          <w:szCs w:val="24"/>
        </w:rPr>
        <w:t>Schmulian</w:t>
      </w:r>
      <w:proofErr w:type="spellEnd"/>
      <w:r w:rsidRPr="00D979FC">
        <w:rPr>
          <w:rFonts w:ascii="Times New Roman" w:hAnsi="Times New Roman" w:cs="Times New Roman"/>
          <w:sz w:val="24"/>
          <w:szCs w:val="24"/>
        </w:rPr>
        <w:t xml:space="preserve"> (2013) and </w:t>
      </w:r>
      <w:proofErr w:type="spellStart"/>
      <w:r w:rsidRPr="00D979FC">
        <w:rPr>
          <w:rFonts w:ascii="Times New Roman" w:hAnsi="Times New Roman" w:cs="Times New Roman"/>
          <w:sz w:val="24"/>
          <w:szCs w:val="24"/>
        </w:rPr>
        <w:t>Carvalho</w:t>
      </w:r>
      <w:proofErr w:type="spellEnd"/>
      <w:r w:rsidRPr="00D979FC">
        <w:rPr>
          <w:rFonts w:ascii="Times New Roman" w:hAnsi="Times New Roman" w:cs="Times New Roman"/>
          <w:sz w:val="24"/>
          <w:szCs w:val="24"/>
        </w:rPr>
        <w:t xml:space="preserve"> and </w:t>
      </w:r>
      <w:proofErr w:type="spellStart"/>
      <w:r w:rsidRPr="00D979FC">
        <w:rPr>
          <w:rFonts w:ascii="Times New Roman" w:hAnsi="Times New Roman" w:cs="Times New Roman"/>
          <w:sz w:val="24"/>
          <w:szCs w:val="24"/>
        </w:rPr>
        <w:t>Salotti</w:t>
      </w:r>
      <w:proofErr w:type="spellEnd"/>
      <w:r w:rsidRPr="00D979FC">
        <w:rPr>
          <w:rFonts w:ascii="Times New Roman" w:hAnsi="Times New Roman" w:cs="Times New Roman"/>
          <w:sz w:val="24"/>
          <w:szCs w:val="24"/>
        </w:rPr>
        <w:t xml:space="preserve"> (2013), one of the factors that causes difficulties for students at universities in South Africa and Brazil in studying IFRS is the language factor. Reference and IFRS materials do not use local languages, this requires accounting teachers to translate them first. This encourages researchers to see differences in perceptions between regular (non-English) class groups and English language classes for </w:t>
      </w:r>
      <w:r w:rsidR="00EF6C11">
        <w:rPr>
          <w:rFonts w:ascii="Times New Roman" w:hAnsi="Times New Roman" w:cs="Times New Roman"/>
          <w:sz w:val="24"/>
          <w:szCs w:val="24"/>
        </w:rPr>
        <w:t xml:space="preserve">the </w:t>
      </w:r>
      <w:r w:rsidRPr="00D979FC">
        <w:rPr>
          <w:rFonts w:ascii="Times New Roman" w:hAnsi="Times New Roman" w:cs="Times New Roman"/>
          <w:sz w:val="24"/>
          <w:szCs w:val="24"/>
        </w:rPr>
        <w:t>Accounting students towards the development of IFRS-based standards.</w:t>
      </w:r>
    </w:p>
    <w:p w14:paraId="6BEC5F99" w14:textId="6D93DFC9" w:rsidR="007344FE" w:rsidRPr="00D979FC" w:rsidRDefault="007344FE" w:rsidP="007344FE">
      <w:pPr>
        <w:widowControl w:val="0"/>
        <w:autoSpaceDE w:val="0"/>
        <w:autoSpaceDN w:val="0"/>
        <w:adjustRightInd w:val="0"/>
        <w:spacing w:after="240"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 xml:space="preserve">Previous studies on student perceptions of IFRS implementation in education tend to be less compared to research on the impact of IFRS on companies and the stock market. Research conducted by Chiang (2013); James and </w:t>
      </w:r>
      <w:proofErr w:type="spellStart"/>
      <w:r w:rsidRPr="00D979FC">
        <w:rPr>
          <w:rFonts w:ascii="Times New Roman" w:hAnsi="Times New Roman" w:cs="Times New Roman"/>
          <w:sz w:val="24"/>
          <w:szCs w:val="24"/>
        </w:rPr>
        <w:t>Blaszcyznski</w:t>
      </w:r>
      <w:proofErr w:type="spellEnd"/>
      <w:r w:rsidRPr="00D979FC">
        <w:rPr>
          <w:rFonts w:ascii="Times New Roman" w:hAnsi="Times New Roman" w:cs="Times New Roman"/>
          <w:sz w:val="24"/>
          <w:szCs w:val="24"/>
        </w:rPr>
        <w:t xml:space="preserve"> (2010) suggested that students realize the importance of IFRS integrated into the accounting curriculum, but students do not have enough knowledge about IFRS. Research by Yoon, </w:t>
      </w:r>
      <w:proofErr w:type="spellStart"/>
      <w:r w:rsidRPr="00D979FC">
        <w:rPr>
          <w:rFonts w:ascii="Times New Roman" w:hAnsi="Times New Roman" w:cs="Times New Roman"/>
          <w:sz w:val="24"/>
          <w:szCs w:val="24"/>
        </w:rPr>
        <w:t>Vedd</w:t>
      </w:r>
      <w:proofErr w:type="spellEnd"/>
      <w:r w:rsidRPr="00D979FC">
        <w:rPr>
          <w:rFonts w:ascii="Times New Roman" w:hAnsi="Times New Roman" w:cs="Times New Roman"/>
          <w:sz w:val="24"/>
          <w:szCs w:val="24"/>
        </w:rPr>
        <w:t xml:space="preserve">, and Jones (2013) was conducted by assigning employers to give opinions on the importance of students mastering each part of IFRS competencies, the results showed that employers felt the need for students who later worked to understand IFRS. The research conducted by </w:t>
      </w:r>
      <w:proofErr w:type="spellStart"/>
      <w:r w:rsidRPr="00D979FC">
        <w:rPr>
          <w:rFonts w:ascii="Times New Roman" w:hAnsi="Times New Roman" w:cs="Times New Roman"/>
          <w:sz w:val="24"/>
          <w:szCs w:val="24"/>
        </w:rPr>
        <w:t>Sugahara</w:t>
      </w:r>
      <w:proofErr w:type="spellEnd"/>
      <w:r w:rsidRPr="00D979FC">
        <w:rPr>
          <w:rFonts w:ascii="Times New Roman" w:hAnsi="Times New Roman" w:cs="Times New Roman"/>
          <w:sz w:val="24"/>
          <w:szCs w:val="24"/>
        </w:rPr>
        <w:t xml:space="preserve"> (2013), also provides an opinion that is not much different about the importance of convergence in accounting education globally to show that there is uniformity of accounting education in various countries.</w:t>
      </w:r>
    </w:p>
    <w:p w14:paraId="6C2B203F" w14:textId="63D0FB8E" w:rsidR="00460A33" w:rsidRPr="00457893" w:rsidRDefault="007344FE" w:rsidP="00457893">
      <w:pPr>
        <w:widowControl w:val="0"/>
        <w:autoSpaceDE w:val="0"/>
        <w:autoSpaceDN w:val="0"/>
        <w:adjustRightInd w:val="0"/>
        <w:spacing w:after="240"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 xml:space="preserve">In contrast to most studies that tend to see IFRS perceptions in one group of subjects, this study uses subjects consisting of two groups, namely regular grade S1 accounting students and English class accounting program students. Based on the results of Coetzee and </w:t>
      </w:r>
      <w:proofErr w:type="spellStart"/>
      <w:r w:rsidRPr="00D979FC">
        <w:rPr>
          <w:rFonts w:ascii="Times New Roman" w:hAnsi="Times New Roman" w:cs="Times New Roman"/>
          <w:sz w:val="24"/>
          <w:szCs w:val="24"/>
        </w:rPr>
        <w:t>Schmulian</w:t>
      </w:r>
      <w:proofErr w:type="spellEnd"/>
      <w:r w:rsidRPr="00D979FC">
        <w:rPr>
          <w:rFonts w:ascii="Times New Roman" w:hAnsi="Times New Roman" w:cs="Times New Roman"/>
          <w:sz w:val="24"/>
          <w:szCs w:val="24"/>
        </w:rPr>
        <w:t xml:space="preserve"> (2013) and </w:t>
      </w:r>
      <w:proofErr w:type="spellStart"/>
      <w:r w:rsidRPr="00D979FC">
        <w:rPr>
          <w:rFonts w:ascii="Times New Roman" w:hAnsi="Times New Roman" w:cs="Times New Roman"/>
          <w:sz w:val="24"/>
          <w:szCs w:val="24"/>
        </w:rPr>
        <w:t>Carvalho</w:t>
      </w:r>
      <w:proofErr w:type="spellEnd"/>
      <w:r w:rsidRPr="00D979FC">
        <w:rPr>
          <w:rFonts w:ascii="Times New Roman" w:hAnsi="Times New Roman" w:cs="Times New Roman"/>
          <w:sz w:val="24"/>
          <w:szCs w:val="24"/>
        </w:rPr>
        <w:t xml:space="preserve"> and </w:t>
      </w:r>
      <w:proofErr w:type="spellStart"/>
      <w:r w:rsidRPr="00D979FC">
        <w:rPr>
          <w:rFonts w:ascii="Times New Roman" w:hAnsi="Times New Roman" w:cs="Times New Roman"/>
          <w:sz w:val="24"/>
          <w:szCs w:val="24"/>
        </w:rPr>
        <w:t>Salotti</w:t>
      </w:r>
      <w:proofErr w:type="spellEnd"/>
      <w:r w:rsidRPr="00D979FC">
        <w:rPr>
          <w:rFonts w:ascii="Times New Roman" w:hAnsi="Times New Roman" w:cs="Times New Roman"/>
          <w:sz w:val="24"/>
          <w:szCs w:val="24"/>
        </w:rPr>
        <w:t xml:space="preserve"> (2013), language is one of the factors inhibiting students from studying IFRS. So, researchers suspect that familiar English class groups use English in the learning process, have a higher level of awarene</w:t>
      </w:r>
      <w:r w:rsidR="00457893">
        <w:rPr>
          <w:rFonts w:ascii="Times New Roman" w:hAnsi="Times New Roman" w:cs="Times New Roman"/>
          <w:sz w:val="24"/>
          <w:szCs w:val="24"/>
        </w:rPr>
        <w:t>ss of IFRS than regular classes.</w:t>
      </w:r>
    </w:p>
    <w:p w14:paraId="4D810720" w14:textId="56DD170E" w:rsidR="007344FE" w:rsidRPr="00D979FC" w:rsidRDefault="007344FE" w:rsidP="007344FE">
      <w:pPr>
        <w:spacing w:after="0" w:line="360" w:lineRule="auto"/>
        <w:ind w:firstLine="720"/>
        <w:jc w:val="both"/>
        <w:rPr>
          <w:rFonts w:ascii="Times New Roman" w:eastAsia="Times New Roman" w:hAnsi="Times New Roman" w:cs="Times New Roman"/>
          <w:sz w:val="24"/>
          <w:szCs w:val="24"/>
        </w:rPr>
      </w:pPr>
      <w:r w:rsidRPr="00D979FC">
        <w:rPr>
          <w:rFonts w:ascii="Times New Roman" w:eastAsia="Times New Roman" w:hAnsi="Times New Roman" w:cs="Times New Roman"/>
          <w:sz w:val="24"/>
          <w:szCs w:val="24"/>
        </w:rPr>
        <w:t xml:space="preserve">Based on this phenomenon, the formulation of the problem in this study is whether there are differences in the level of interest, knowledge, learning method preferences (pedagogy) IFRS, as well as the desired expectations (outcomes) of accounting students after studying IFRS among regular accounting class groups and </w:t>
      </w:r>
      <w:r w:rsidR="00812DAE">
        <w:rPr>
          <w:rFonts w:ascii="Times New Roman" w:eastAsia="Times New Roman" w:hAnsi="Times New Roman" w:cs="Times New Roman"/>
          <w:sz w:val="24"/>
          <w:szCs w:val="24"/>
        </w:rPr>
        <w:t>English class</w:t>
      </w:r>
      <w:r w:rsidRPr="00D979FC">
        <w:rPr>
          <w:rFonts w:ascii="Times New Roman" w:eastAsia="Times New Roman" w:hAnsi="Times New Roman" w:cs="Times New Roman"/>
          <w:sz w:val="24"/>
          <w:szCs w:val="24"/>
        </w:rPr>
        <w:t xml:space="preserve"> student groups. </w:t>
      </w:r>
    </w:p>
    <w:p w14:paraId="483E10A3" w14:textId="77777777" w:rsidR="00457893" w:rsidRDefault="00457893" w:rsidP="00457893">
      <w:pPr>
        <w:spacing w:after="0" w:line="360" w:lineRule="auto"/>
        <w:jc w:val="both"/>
        <w:rPr>
          <w:rFonts w:ascii="Times New Roman" w:eastAsia="Times New Roman" w:hAnsi="Times New Roman" w:cs="Times New Roman"/>
          <w:b/>
          <w:sz w:val="24"/>
          <w:szCs w:val="24"/>
        </w:rPr>
      </w:pPr>
    </w:p>
    <w:p w14:paraId="69FB2260" w14:textId="7759B9E9" w:rsidR="007344FE" w:rsidRPr="00457893" w:rsidRDefault="00457893" w:rsidP="00457893">
      <w:pPr>
        <w:spacing w:after="0" w:line="360" w:lineRule="auto"/>
        <w:jc w:val="both"/>
        <w:rPr>
          <w:rFonts w:ascii="Times New Roman" w:eastAsia="Times New Roman" w:hAnsi="Times New Roman" w:cs="Times New Roman"/>
          <w:b/>
          <w:sz w:val="24"/>
          <w:szCs w:val="24"/>
        </w:rPr>
      </w:pPr>
      <w:r w:rsidRPr="00457893">
        <w:rPr>
          <w:rFonts w:ascii="Times New Roman" w:eastAsia="Times New Roman" w:hAnsi="Times New Roman" w:cs="Times New Roman"/>
          <w:b/>
          <w:sz w:val="24"/>
          <w:szCs w:val="24"/>
        </w:rPr>
        <w:t>LITERATUR REVIEW</w:t>
      </w:r>
    </w:p>
    <w:p w14:paraId="201FEA96" w14:textId="634F616F" w:rsidR="00460A33" w:rsidRPr="00DC5273" w:rsidRDefault="0025273F" w:rsidP="00C146E7">
      <w:pPr>
        <w:spacing w:after="0" w:line="360" w:lineRule="auto"/>
        <w:jc w:val="both"/>
        <w:rPr>
          <w:rFonts w:ascii="Times New Roman" w:hAnsi="Times New Roman" w:cs="Times New Roman"/>
          <w:b/>
          <w:sz w:val="24"/>
          <w:szCs w:val="24"/>
        </w:rPr>
      </w:pPr>
      <w:r w:rsidRPr="00460A33">
        <w:rPr>
          <w:rFonts w:ascii="Times New Roman" w:hAnsi="Times New Roman" w:cs="Times New Roman"/>
          <w:b/>
          <w:sz w:val="24"/>
          <w:szCs w:val="24"/>
        </w:rPr>
        <w:t>International Financial Reporting Standard (IFRS)</w:t>
      </w:r>
    </w:p>
    <w:p w14:paraId="03773059" w14:textId="77777777" w:rsidR="0025273F" w:rsidRPr="00D979FC" w:rsidRDefault="0025273F" w:rsidP="00460A33">
      <w:pPr>
        <w:spacing w:after="0"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lastRenderedPageBreak/>
        <w:t>International Financial Reporting Standard or known as IFRS is a set of international accounting standards that aims to create good communication between company management and its stakeholders. IFRS implementation leads to accurate, timely and comprehensive financial statements in accordance with national standards (</w:t>
      </w:r>
      <w:proofErr w:type="spellStart"/>
      <w:r w:rsidRPr="00D979FC">
        <w:rPr>
          <w:rFonts w:ascii="Times New Roman" w:hAnsi="Times New Roman" w:cs="Times New Roman"/>
          <w:sz w:val="24"/>
          <w:szCs w:val="24"/>
        </w:rPr>
        <w:t>Madawaki</w:t>
      </w:r>
      <w:proofErr w:type="spellEnd"/>
      <w:r w:rsidRPr="00D979FC">
        <w:rPr>
          <w:rFonts w:ascii="Times New Roman" w:hAnsi="Times New Roman" w:cs="Times New Roman"/>
          <w:sz w:val="24"/>
          <w:szCs w:val="24"/>
        </w:rPr>
        <w:t xml:space="preserve">, 2012). According to </w:t>
      </w:r>
      <w:proofErr w:type="spellStart"/>
      <w:r w:rsidRPr="00D979FC">
        <w:rPr>
          <w:rFonts w:ascii="Times New Roman" w:hAnsi="Times New Roman" w:cs="Times New Roman"/>
          <w:sz w:val="24"/>
          <w:szCs w:val="24"/>
        </w:rPr>
        <w:t>Papadatos</w:t>
      </w:r>
      <w:proofErr w:type="spellEnd"/>
      <w:r w:rsidRPr="00D979FC">
        <w:rPr>
          <w:rFonts w:ascii="Times New Roman" w:hAnsi="Times New Roman" w:cs="Times New Roman"/>
          <w:sz w:val="24"/>
          <w:szCs w:val="24"/>
        </w:rPr>
        <w:t xml:space="preserve"> and </w:t>
      </w:r>
      <w:proofErr w:type="spellStart"/>
      <w:r w:rsidRPr="00D979FC">
        <w:rPr>
          <w:rFonts w:ascii="Times New Roman" w:hAnsi="Times New Roman" w:cs="Times New Roman"/>
          <w:sz w:val="24"/>
          <w:szCs w:val="24"/>
        </w:rPr>
        <w:t>Bellas</w:t>
      </w:r>
      <w:proofErr w:type="spellEnd"/>
      <w:r w:rsidRPr="00D979FC">
        <w:rPr>
          <w:rFonts w:ascii="Times New Roman" w:hAnsi="Times New Roman" w:cs="Times New Roman"/>
          <w:sz w:val="24"/>
          <w:szCs w:val="24"/>
        </w:rPr>
        <w:t xml:space="preserve"> (2011), adopting IFRS increases the credibility and transparency of financial statements that will contribute to market efficiency. The contribution is expected to be able to make stakeholders make economic decisions from published financial reporting.</w:t>
      </w:r>
    </w:p>
    <w:p w14:paraId="0E866E1F" w14:textId="77777777" w:rsidR="0025273F" w:rsidRPr="00D979FC" w:rsidRDefault="0025273F" w:rsidP="00460A33">
      <w:pPr>
        <w:spacing w:after="0"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The emergence of IFRS cannot be separated from global developments, especially those that occur in the capital market (</w:t>
      </w:r>
      <w:proofErr w:type="spellStart"/>
      <w:r w:rsidRPr="00D979FC">
        <w:rPr>
          <w:rFonts w:ascii="Times New Roman" w:hAnsi="Times New Roman" w:cs="Times New Roman"/>
          <w:sz w:val="24"/>
          <w:szCs w:val="24"/>
        </w:rPr>
        <w:t>Herawati</w:t>
      </w:r>
      <w:proofErr w:type="spellEnd"/>
      <w:r w:rsidRPr="00D979FC">
        <w:rPr>
          <w:rFonts w:ascii="Times New Roman" w:hAnsi="Times New Roman" w:cs="Times New Roman"/>
          <w:sz w:val="24"/>
          <w:szCs w:val="24"/>
        </w:rPr>
        <w:t>, 2011). The rapid development of information technology (IT) in the market environment has had an impact on many aspects of the capital market, ranging from financial reporting models and standards, distance relativism in capital movements, to the availability of information networks throughout the world. The application of IFRS is expected to facilitate foreign investors in buying or selling their shares in Indonesia.</w:t>
      </w:r>
    </w:p>
    <w:p w14:paraId="563B600B" w14:textId="77777777" w:rsidR="0025273F" w:rsidRPr="00D979FC" w:rsidRDefault="0025273F" w:rsidP="00460A33">
      <w:pPr>
        <w:spacing w:after="0"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 xml:space="preserve">At present, in Indonesia, Financial Accounting Standards (SAK) are effective </w:t>
      </w:r>
      <w:r w:rsidR="009B1054">
        <w:rPr>
          <w:rFonts w:ascii="Times New Roman" w:hAnsi="Times New Roman" w:cs="Times New Roman"/>
          <w:sz w:val="24"/>
          <w:szCs w:val="24"/>
        </w:rPr>
        <w:t xml:space="preserve">on </w:t>
      </w:r>
      <w:proofErr w:type="gramStart"/>
      <w:r w:rsidR="009B1054">
        <w:rPr>
          <w:rFonts w:ascii="Times New Roman" w:hAnsi="Times New Roman" w:cs="Times New Roman"/>
          <w:sz w:val="24"/>
          <w:szCs w:val="24"/>
        </w:rPr>
        <w:t>1</w:t>
      </w:r>
      <w:r w:rsidR="009B1054" w:rsidRPr="009B1054">
        <w:rPr>
          <w:rFonts w:ascii="Times New Roman" w:hAnsi="Times New Roman" w:cs="Times New Roman"/>
          <w:sz w:val="24"/>
          <w:szCs w:val="24"/>
          <w:vertAlign w:val="superscript"/>
        </w:rPr>
        <w:t>st</w:t>
      </w:r>
      <w:r w:rsidR="009B1054">
        <w:rPr>
          <w:rFonts w:ascii="Times New Roman" w:hAnsi="Times New Roman" w:cs="Times New Roman"/>
          <w:sz w:val="24"/>
          <w:szCs w:val="24"/>
        </w:rPr>
        <w:t xml:space="preserve"> </w:t>
      </w:r>
      <w:r w:rsidRPr="00D979FC">
        <w:rPr>
          <w:rFonts w:ascii="Times New Roman" w:hAnsi="Times New Roman" w:cs="Times New Roman"/>
          <w:sz w:val="24"/>
          <w:szCs w:val="24"/>
        </w:rPr>
        <w:t xml:space="preserve"> January</w:t>
      </w:r>
      <w:proofErr w:type="gramEnd"/>
      <w:r w:rsidRPr="00D979FC">
        <w:rPr>
          <w:rFonts w:ascii="Times New Roman" w:hAnsi="Times New Roman" w:cs="Times New Roman"/>
          <w:sz w:val="24"/>
          <w:szCs w:val="24"/>
        </w:rPr>
        <w:t xml:space="preserve"> 2015 which substantially converged with IFRS which became effective as of 1 January 2014. The Financial Accounting Standards Board (DSAK-IAI) has committed to maintain the gap between IFRS and PSAK only for one year. The implication, many new standards issued by the IASB which will be effective in 2018, must be adopted in Indonesia in 2019.</w:t>
      </w:r>
    </w:p>
    <w:p w14:paraId="3EE07C75" w14:textId="77777777" w:rsidR="0025273F" w:rsidRPr="00D979FC" w:rsidRDefault="0025273F" w:rsidP="00460A33">
      <w:pPr>
        <w:spacing w:after="0" w:line="360" w:lineRule="auto"/>
        <w:ind w:firstLine="720"/>
        <w:jc w:val="both"/>
        <w:rPr>
          <w:rFonts w:ascii="Times New Roman" w:hAnsi="Times New Roman" w:cs="Times New Roman"/>
          <w:sz w:val="24"/>
          <w:szCs w:val="24"/>
        </w:rPr>
      </w:pPr>
    </w:p>
    <w:p w14:paraId="45137503" w14:textId="21E3D53E" w:rsidR="0025273F" w:rsidRPr="00460A33" w:rsidRDefault="0025273F" w:rsidP="00460A33">
      <w:pPr>
        <w:tabs>
          <w:tab w:val="left" w:pos="3240"/>
        </w:tabs>
        <w:spacing w:line="360" w:lineRule="auto"/>
        <w:jc w:val="both"/>
        <w:rPr>
          <w:rFonts w:ascii="Times New Roman" w:hAnsi="Times New Roman" w:cs="Times New Roman"/>
          <w:b/>
          <w:sz w:val="24"/>
          <w:szCs w:val="24"/>
        </w:rPr>
      </w:pPr>
      <w:r w:rsidRPr="00460A33">
        <w:rPr>
          <w:rFonts w:ascii="Times New Roman" w:hAnsi="Times New Roman" w:cs="Times New Roman"/>
          <w:b/>
          <w:sz w:val="24"/>
          <w:szCs w:val="24"/>
        </w:rPr>
        <w:t>Impact of IFRS on Education</w:t>
      </w:r>
    </w:p>
    <w:p w14:paraId="167CCC22" w14:textId="77777777" w:rsidR="0025273F" w:rsidRPr="00D979FC" w:rsidRDefault="0025273F" w:rsidP="00460A33">
      <w:pPr>
        <w:tabs>
          <w:tab w:val="left" w:pos="3240"/>
        </w:tabs>
        <w:spacing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 xml:space="preserve">According to Kim </w:t>
      </w:r>
      <w:proofErr w:type="spellStart"/>
      <w:r w:rsidRPr="00D979FC">
        <w:rPr>
          <w:rFonts w:ascii="Times New Roman" w:hAnsi="Times New Roman" w:cs="Times New Roman"/>
          <w:sz w:val="24"/>
          <w:szCs w:val="24"/>
        </w:rPr>
        <w:t>Nilson</w:t>
      </w:r>
      <w:proofErr w:type="spellEnd"/>
      <w:r w:rsidRPr="00D979FC">
        <w:rPr>
          <w:rFonts w:ascii="Times New Roman" w:hAnsi="Times New Roman" w:cs="Times New Roman"/>
          <w:sz w:val="24"/>
          <w:szCs w:val="24"/>
        </w:rPr>
        <w:t xml:space="preserve"> (2008), IFRS integration will have an impact on the future of accounting information. Preparation for entering IFRS and IAS (International Accounting Standards) into the accounting curriculum has been prepared, but some problems need to be addressed. The main problem is the lack of appropriate course material and the second is an outdated textbook that needs to be updated for IFRS adoption. The right way to</w:t>
      </w:r>
      <w:r w:rsidR="005077CC">
        <w:rPr>
          <w:rFonts w:ascii="Times New Roman" w:hAnsi="Times New Roman" w:cs="Times New Roman"/>
          <w:sz w:val="24"/>
          <w:szCs w:val="24"/>
        </w:rPr>
        <w:t xml:space="preserve"> transition all U.S. companies </w:t>
      </w:r>
      <w:r w:rsidRPr="00D979FC">
        <w:rPr>
          <w:rFonts w:ascii="Times New Roman" w:hAnsi="Times New Roman" w:cs="Times New Roman"/>
          <w:sz w:val="24"/>
          <w:szCs w:val="24"/>
        </w:rPr>
        <w:t>to IFRS requires training related to IFRS for investors, management, auditors, and the inclusion of IFRS in the Accounting curriculum (</w:t>
      </w:r>
      <w:proofErr w:type="spellStart"/>
      <w:r w:rsidRPr="00D979FC">
        <w:rPr>
          <w:rFonts w:ascii="Times New Roman" w:hAnsi="Times New Roman" w:cs="Times New Roman"/>
          <w:sz w:val="24"/>
          <w:szCs w:val="24"/>
        </w:rPr>
        <w:t>Moqbel</w:t>
      </w:r>
      <w:proofErr w:type="spellEnd"/>
      <w:r w:rsidRPr="00D979FC">
        <w:rPr>
          <w:rFonts w:ascii="Times New Roman" w:hAnsi="Times New Roman" w:cs="Times New Roman"/>
          <w:sz w:val="24"/>
          <w:szCs w:val="24"/>
        </w:rPr>
        <w:t xml:space="preserve"> &amp; </w:t>
      </w:r>
      <w:proofErr w:type="spellStart"/>
      <w:r w:rsidRPr="00D979FC">
        <w:rPr>
          <w:rFonts w:ascii="Times New Roman" w:hAnsi="Times New Roman" w:cs="Times New Roman"/>
          <w:sz w:val="24"/>
          <w:szCs w:val="24"/>
        </w:rPr>
        <w:t>Bakay</w:t>
      </w:r>
      <w:proofErr w:type="spellEnd"/>
      <w:r w:rsidRPr="00D979FC">
        <w:rPr>
          <w:rFonts w:ascii="Times New Roman" w:hAnsi="Times New Roman" w:cs="Times New Roman"/>
          <w:sz w:val="24"/>
          <w:szCs w:val="24"/>
        </w:rPr>
        <w:t>, 2010).</w:t>
      </w:r>
    </w:p>
    <w:p w14:paraId="4CAFF83C" w14:textId="77777777" w:rsidR="0025273F" w:rsidRPr="00D979FC" w:rsidRDefault="0025273F" w:rsidP="00460A33">
      <w:pPr>
        <w:tabs>
          <w:tab w:val="left" w:pos="3240"/>
        </w:tabs>
        <w:spacing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 xml:space="preserve">IFRS convergence has resulted in many professors having problems in combining IFRS into the current accounting curriculum (Nilsen, 2008). This study identifies several problems in the accounting curriculum suggesting necessary improvements in accounting textbooks. Because </w:t>
      </w:r>
      <w:r w:rsidRPr="00D979FC">
        <w:rPr>
          <w:rFonts w:ascii="Times New Roman" w:hAnsi="Times New Roman" w:cs="Times New Roman"/>
          <w:sz w:val="24"/>
          <w:szCs w:val="24"/>
        </w:rPr>
        <w:lastRenderedPageBreak/>
        <w:t>students have been taught U.S. standards, transition may be more difficult, and the application of IFRS is probably the biggest accounting change (Olson, 2008). The application of IFRS is a very significant event in the capital market. Many researchers mention the lack of stability of the accounting curriculum as one of the reasons for their concern. The impact of the development of this IFRS convergence on accounting classes is potentially high. Today students must be aware of IFRS, its principles, and its impact on the world of accounting (Paul &amp; Burks, 2010).</w:t>
      </w:r>
    </w:p>
    <w:p w14:paraId="5B81AC61" w14:textId="71CD0A10" w:rsidR="00460A33" w:rsidRPr="008A65B5" w:rsidRDefault="005077CC" w:rsidP="008A65B5">
      <w:pPr>
        <w:tabs>
          <w:tab w:val="left" w:pos="324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regarding</w:t>
      </w:r>
      <w:r w:rsidR="0025273F" w:rsidRPr="00D979FC">
        <w:rPr>
          <w:rFonts w:ascii="Times New Roman" w:hAnsi="Times New Roman" w:cs="Times New Roman"/>
          <w:sz w:val="24"/>
          <w:szCs w:val="24"/>
        </w:rPr>
        <w:t xml:space="preserve"> to accounting education, changes in the IFRS program will be very important. However, there are several obstacles to the application of these standards, which include national and regional differences in the interpretation and application of accounting principles and standards (</w:t>
      </w:r>
      <w:proofErr w:type="spellStart"/>
      <w:r w:rsidR="0025273F" w:rsidRPr="00D979FC">
        <w:rPr>
          <w:rFonts w:ascii="Times New Roman" w:hAnsi="Times New Roman" w:cs="Times New Roman"/>
          <w:sz w:val="24"/>
          <w:szCs w:val="24"/>
        </w:rPr>
        <w:t>Gujarath</w:t>
      </w:r>
      <w:proofErr w:type="spellEnd"/>
      <w:r w:rsidR="0025273F" w:rsidRPr="00D979FC">
        <w:rPr>
          <w:rFonts w:ascii="Times New Roman" w:hAnsi="Times New Roman" w:cs="Times New Roman"/>
          <w:sz w:val="24"/>
          <w:szCs w:val="24"/>
        </w:rPr>
        <w:t>, 2008); (Lin &amp; Wang, 2001); (Ernest and Young, 2005), and various levels of transparency in the process of adoption of IFRS (</w:t>
      </w:r>
      <w:proofErr w:type="spellStart"/>
      <w:r w:rsidR="0025273F" w:rsidRPr="00D979FC">
        <w:rPr>
          <w:rFonts w:ascii="Times New Roman" w:hAnsi="Times New Roman" w:cs="Times New Roman"/>
          <w:sz w:val="24"/>
          <w:szCs w:val="24"/>
        </w:rPr>
        <w:t>Steffee</w:t>
      </w:r>
      <w:proofErr w:type="spellEnd"/>
      <w:r w:rsidR="0025273F" w:rsidRPr="00D979FC">
        <w:rPr>
          <w:rFonts w:ascii="Times New Roman" w:hAnsi="Times New Roman" w:cs="Times New Roman"/>
          <w:sz w:val="24"/>
          <w:szCs w:val="24"/>
        </w:rPr>
        <w:t>, 2009). Although much effort has been made to achieve uniformity, research shows that some countries feel that they do not comply with their current accounting standards, let alone be in a position to adopt international IFRS.</w:t>
      </w:r>
    </w:p>
    <w:p w14:paraId="724F1C95" w14:textId="62080EE8" w:rsidR="00460A33" w:rsidRPr="00460A33" w:rsidRDefault="0025273F" w:rsidP="00460A33">
      <w:pPr>
        <w:autoSpaceDE w:val="0"/>
        <w:autoSpaceDN w:val="0"/>
        <w:adjustRightInd w:val="0"/>
        <w:spacing w:after="0" w:line="360" w:lineRule="auto"/>
        <w:jc w:val="both"/>
        <w:rPr>
          <w:rFonts w:ascii="Times New Roman" w:eastAsiaTheme="minorHAnsi" w:hAnsi="Times New Roman" w:cs="Times New Roman"/>
          <w:b/>
          <w:sz w:val="24"/>
          <w:szCs w:val="24"/>
        </w:rPr>
      </w:pPr>
      <w:r w:rsidRPr="00460A33">
        <w:rPr>
          <w:rFonts w:ascii="Times New Roman" w:eastAsiaTheme="minorHAnsi" w:hAnsi="Times New Roman" w:cs="Times New Roman"/>
          <w:b/>
          <w:sz w:val="24"/>
          <w:szCs w:val="24"/>
        </w:rPr>
        <w:t>Interest in IFRS</w:t>
      </w:r>
    </w:p>
    <w:p w14:paraId="600880C7" w14:textId="77777777" w:rsidR="0025273F" w:rsidRPr="00D979FC" w:rsidRDefault="005077CC" w:rsidP="00460A33">
      <w:pPr>
        <w:autoSpaceDE w:val="0"/>
        <w:autoSpaceDN w:val="0"/>
        <w:adjustRightInd w:val="0"/>
        <w:spacing w:after="0" w:line="36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w:t>
      </w:r>
      <w:r w:rsidR="0025273F" w:rsidRPr="00D979FC">
        <w:rPr>
          <w:rFonts w:ascii="Times New Roman" w:eastAsiaTheme="minorHAnsi" w:hAnsi="Times New Roman" w:cs="Times New Roman"/>
          <w:sz w:val="24"/>
          <w:szCs w:val="24"/>
        </w:rPr>
        <w:t xml:space="preserve">n this study interest, defined by Skinner (2006) and </w:t>
      </w:r>
      <w:proofErr w:type="spellStart"/>
      <w:r w:rsidR="0025273F" w:rsidRPr="00D979FC">
        <w:rPr>
          <w:rFonts w:ascii="Times New Roman" w:eastAsiaTheme="minorHAnsi" w:hAnsi="Times New Roman" w:cs="Times New Roman"/>
          <w:sz w:val="24"/>
          <w:szCs w:val="24"/>
        </w:rPr>
        <w:t>Widaningrum</w:t>
      </w:r>
      <w:proofErr w:type="spellEnd"/>
      <w:r w:rsidR="0025273F" w:rsidRPr="00D979FC">
        <w:rPr>
          <w:rFonts w:ascii="Times New Roman" w:eastAsiaTheme="minorHAnsi" w:hAnsi="Times New Roman" w:cs="Times New Roman"/>
          <w:sz w:val="24"/>
          <w:szCs w:val="24"/>
        </w:rPr>
        <w:t>, et al (2010) as an individual's interest in something and the individual feels happy to be involved in it. If someone has an interest in something then he will give special attention and treatment to it.</w:t>
      </w:r>
    </w:p>
    <w:p w14:paraId="41414DDA" w14:textId="77777777" w:rsidR="0025273F" w:rsidRPr="00D979FC" w:rsidRDefault="0025273F" w:rsidP="00460A33">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D979FC">
        <w:rPr>
          <w:rFonts w:ascii="Times New Roman" w:eastAsiaTheme="minorHAnsi" w:hAnsi="Times New Roman" w:cs="Times New Roman"/>
          <w:sz w:val="24"/>
          <w:szCs w:val="24"/>
        </w:rPr>
        <w:t xml:space="preserve">According to the Big Dictionary Indonesian language means attention or preference for an object. </w:t>
      </w:r>
      <w:proofErr w:type="spellStart"/>
      <w:r w:rsidRPr="00D979FC">
        <w:rPr>
          <w:rFonts w:ascii="Times New Roman" w:eastAsiaTheme="minorHAnsi" w:hAnsi="Times New Roman" w:cs="Times New Roman"/>
          <w:sz w:val="24"/>
          <w:szCs w:val="24"/>
        </w:rPr>
        <w:t>Djaali</w:t>
      </w:r>
      <w:proofErr w:type="spellEnd"/>
      <w:r w:rsidRPr="00D979FC">
        <w:rPr>
          <w:rFonts w:ascii="Times New Roman" w:eastAsiaTheme="minorHAnsi" w:hAnsi="Times New Roman" w:cs="Times New Roman"/>
          <w:sz w:val="24"/>
          <w:szCs w:val="24"/>
        </w:rPr>
        <w:t xml:space="preserve"> (2008) interest is the relationship between yourself and parties outside of ourselves where we feel happy with something. Likewise with </w:t>
      </w:r>
      <w:proofErr w:type="spellStart"/>
      <w:r w:rsidRPr="00D979FC">
        <w:rPr>
          <w:rFonts w:ascii="Times New Roman" w:eastAsiaTheme="minorHAnsi" w:hAnsi="Times New Roman" w:cs="Times New Roman"/>
          <w:sz w:val="24"/>
          <w:szCs w:val="24"/>
        </w:rPr>
        <w:t>Slameto</w:t>
      </w:r>
      <w:proofErr w:type="spellEnd"/>
      <w:r w:rsidRPr="00D979FC">
        <w:rPr>
          <w:rFonts w:ascii="Times New Roman" w:eastAsiaTheme="minorHAnsi" w:hAnsi="Times New Roman" w:cs="Times New Roman"/>
          <w:sz w:val="24"/>
          <w:szCs w:val="24"/>
        </w:rPr>
        <w:t xml:space="preserve"> (2010) interest is someone's interest in doing something. Interest is also interpreted as "conditions that occur with feelings of pleasure associated with their own needs or desires" Interest is considered as an intermediary for motivational factors that have an impact on a behavior (Mahmud, 2008).</w:t>
      </w:r>
    </w:p>
    <w:p w14:paraId="01546BD5" w14:textId="77777777" w:rsidR="0025273F" w:rsidRPr="00D979FC" w:rsidRDefault="0025273F" w:rsidP="00460A33">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D979FC">
        <w:rPr>
          <w:rFonts w:ascii="Times New Roman" w:eastAsiaTheme="minorHAnsi" w:hAnsi="Times New Roman" w:cs="Times New Roman"/>
          <w:sz w:val="24"/>
          <w:szCs w:val="24"/>
        </w:rPr>
        <w:t>Learning interest is very influential on every action in the learning process (</w:t>
      </w:r>
      <w:proofErr w:type="spellStart"/>
      <w:r w:rsidRPr="00D979FC">
        <w:rPr>
          <w:rFonts w:ascii="Times New Roman" w:eastAsiaTheme="minorHAnsi" w:hAnsi="Times New Roman" w:cs="Times New Roman"/>
          <w:sz w:val="24"/>
          <w:szCs w:val="24"/>
        </w:rPr>
        <w:t>Nuraini</w:t>
      </w:r>
      <w:proofErr w:type="spellEnd"/>
      <w:r w:rsidRPr="00D979FC">
        <w:rPr>
          <w:rFonts w:ascii="Times New Roman" w:eastAsiaTheme="minorHAnsi" w:hAnsi="Times New Roman" w:cs="Times New Roman"/>
          <w:sz w:val="24"/>
          <w:szCs w:val="24"/>
        </w:rPr>
        <w:t xml:space="preserve">, 2007). Matters related to good learning behavior can be seen from the habit of attending lessons, the habit of reading books, visits to libraries and the habit of facing exams (Marita et al, 2008). Therefore, learning behavior or good learning interest will lead to an understanding of maximum learning. Conversely, the impact of learning behavior or </w:t>
      </w:r>
      <w:proofErr w:type="gramStart"/>
      <w:r w:rsidRPr="00D979FC">
        <w:rPr>
          <w:rFonts w:ascii="Times New Roman" w:eastAsiaTheme="minorHAnsi" w:hAnsi="Times New Roman" w:cs="Times New Roman"/>
          <w:sz w:val="24"/>
          <w:szCs w:val="24"/>
        </w:rPr>
        <w:t>learning</w:t>
      </w:r>
      <w:proofErr w:type="gramEnd"/>
      <w:r w:rsidRPr="00D979FC">
        <w:rPr>
          <w:rFonts w:ascii="Times New Roman" w:eastAsiaTheme="minorHAnsi" w:hAnsi="Times New Roman" w:cs="Times New Roman"/>
          <w:sz w:val="24"/>
          <w:szCs w:val="24"/>
        </w:rPr>
        <w:t xml:space="preserve"> interests that are not good will </w:t>
      </w:r>
      <w:r w:rsidRPr="00D979FC">
        <w:rPr>
          <w:rFonts w:ascii="Times New Roman" w:eastAsiaTheme="minorHAnsi" w:hAnsi="Times New Roman" w:cs="Times New Roman"/>
          <w:sz w:val="24"/>
          <w:szCs w:val="24"/>
        </w:rPr>
        <w:lastRenderedPageBreak/>
        <w:t>lead to an understanding of the less than optimal learning. The results of this study are in accordance with the research conducted by (</w:t>
      </w:r>
      <w:proofErr w:type="spellStart"/>
      <w:r w:rsidRPr="00D979FC">
        <w:rPr>
          <w:rFonts w:ascii="Times New Roman" w:eastAsiaTheme="minorHAnsi" w:hAnsi="Times New Roman" w:cs="Times New Roman"/>
          <w:sz w:val="24"/>
          <w:szCs w:val="24"/>
        </w:rPr>
        <w:t>Ishak</w:t>
      </w:r>
      <w:proofErr w:type="spellEnd"/>
      <w:r w:rsidRPr="00D979FC">
        <w:rPr>
          <w:rFonts w:ascii="Times New Roman" w:eastAsiaTheme="minorHAnsi" w:hAnsi="Times New Roman" w:cs="Times New Roman"/>
          <w:sz w:val="24"/>
          <w:szCs w:val="24"/>
        </w:rPr>
        <w:t xml:space="preserve">, 2010) and </w:t>
      </w:r>
      <w:proofErr w:type="spellStart"/>
      <w:r w:rsidRPr="00D979FC">
        <w:rPr>
          <w:rFonts w:ascii="Times New Roman" w:eastAsiaTheme="minorHAnsi" w:hAnsi="Times New Roman" w:cs="Times New Roman"/>
          <w:sz w:val="24"/>
          <w:szCs w:val="24"/>
        </w:rPr>
        <w:t>Atmaja</w:t>
      </w:r>
      <w:proofErr w:type="spellEnd"/>
      <w:r w:rsidRPr="00D979FC">
        <w:rPr>
          <w:rFonts w:ascii="Times New Roman" w:eastAsiaTheme="minorHAnsi" w:hAnsi="Times New Roman" w:cs="Times New Roman"/>
          <w:sz w:val="24"/>
          <w:szCs w:val="24"/>
        </w:rPr>
        <w:t>, et al (2017).</w:t>
      </w:r>
    </w:p>
    <w:p w14:paraId="4B18A383" w14:textId="6A30C74D" w:rsidR="0025273F" w:rsidRPr="008A65B5" w:rsidRDefault="0025273F" w:rsidP="008A65B5">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D979FC">
        <w:rPr>
          <w:rFonts w:ascii="Times New Roman" w:eastAsiaTheme="minorHAnsi" w:hAnsi="Times New Roman" w:cs="Times New Roman"/>
          <w:sz w:val="24"/>
          <w:szCs w:val="24"/>
        </w:rPr>
        <w:t xml:space="preserve">Previous research was found by </w:t>
      </w:r>
      <w:proofErr w:type="spellStart"/>
      <w:r w:rsidRPr="00D979FC">
        <w:rPr>
          <w:rFonts w:ascii="Times New Roman" w:eastAsiaTheme="minorHAnsi" w:hAnsi="Times New Roman" w:cs="Times New Roman"/>
          <w:sz w:val="24"/>
          <w:szCs w:val="24"/>
        </w:rPr>
        <w:t>Widaningrum</w:t>
      </w:r>
      <w:proofErr w:type="spellEnd"/>
      <w:r w:rsidRPr="00D979FC">
        <w:rPr>
          <w:rFonts w:ascii="Times New Roman" w:eastAsiaTheme="minorHAnsi" w:hAnsi="Times New Roman" w:cs="Times New Roman"/>
          <w:sz w:val="24"/>
          <w:szCs w:val="24"/>
        </w:rPr>
        <w:t xml:space="preserve"> et al (2010) that student learning interest has a positive effect on understanding IFRS. Students who feel interested in the object are IFRS so the student will easily understand IFRS because there is a feeling of pleasure when learning material about IFRS. Research conducted by </w:t>
      </w:r>
      <w:proofErr w:type="spellStart"/>
      <w:r w:rsidRPr="00D979FC">
        <w:rPr>
          <w:rFonts w:ascii="Times New Roman" w:eastAsiaTheme="minorHAnsi" w:hAnsi="Times New Roman" w:cs="Times New Roman"/>
          <w:sz w:val="24"/>
          <w:szCs w:val="24"/>
        </w:rPr>
        <w:t>Christiani</w:t>
      </w:r>
      <w:proofErr w:type="spellEnd"/>
      <w:r w:rsidRPr="00D979FC">
        <w:rPr>
          <w:rFonts w:ascii="Times New Roman" w:eastAsiaTheme="minorHAnsi" w:hAnsi="Times New Roman" w:cs="Times New Roman"/>
          <w:sz w:val="24"/>
          <w:szCs w:val="24"/>
        </w:rPr>
        <w:t xml:space="preserve"> (2015) shows that </w:t>
      </w:r>
      <w:proofErr w:type="gramStart"/>
      <w:r w:rsidRPr="00D979FC">
        <w:rPr>
          <w:rFonts w:ascii="Times New Roman" w:eastAsiaTheme="minorHAnsi" w:hAnsi="Times New Roman" w:cs="Times New Roman"/>
          <w:sz w:val="24"/>
          <w:szCs w:val="24"/>
        </w:rPr>
        <w:t>student learning</w:t>
      </w:r>
      <w:proofErr w:type="gramEnd"/>
      <w:r w:rsidRPr="00D979FC">
        <w:rPr>
          <w:rFonts w:ascii="Times New Roman" w:eastAsiaTheme="minorHAnsi" w:hAnsi="Times New Roman" w:cs="Times New Roman"/>
          <w:sz w:val="24"/>
          <w:szCs w:val="24"/>
        </w:rPr>
        <w:t xml:space="preserve"> interest is high so that students will be more understanding in understanding IFRS.</w:t>
      </w:r>
    </w:p>
    <w:p w14:paraId="0B45A402" w14:textId="6C5AB9D3" w:rsidR="0025273F" w:rsidRPr="00460A33" w:rsidRDefault="0025273F" w:rsidP="00460A33">
      <w:pPr>
        <w:tabs>
          <w:tab w:val="left" w:pos="3240"/>
        </w:tabs>
        <w:spacing w:line="360" w:lineRule="auto"/>
        <w:jc w:val="both"/>
        <w:rPr>
          <w:rFonts w:ascii="Times New Roman" w:hAnsi="Times New Roman" w:cs="Times New Roman"/>
          <w:b/>
          <w:sz w:val="24"/>
          <w:szCs w:val="24"/>
        </w:rPr>
      </w:pPr>
      <w:r w:rsidRPr="00460A33">
        <w:rPr>
          <w:rFonts w:ascii="Times New Roman" w:hAnsi="Times New Roman" w:cs="Times New Roman"/>
          <w:b/>
          <w:sz w:val="24"/>
          <w:szCs w:val="24"/>
        </w:rPr>
        <w:t>Knowledge of IFRS</w:t>
      </w:r>
    </w:p>
    <w:p w14:paraId="09B1A092" w14:textId="77777777" w:rsidR="0025273F" w:rsidRPr="00D979FC" w:rsidRDefault="0025273F" w:rsidP="00460A33">
      <w:pPr>
        <w:tabs>
          <w:tab w:val="left" w:pos="3240"/>
        </w:tabs>
        <w:spacing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 xml:space="preserve">According to the Big Indonesian Dictionary, knowledge is everything that is known </w:t>
      </w:r>
      <w:r w:rsidR="005077CC">
        <w:rPr>
          <w:rFonts w:ascii="Times New Roman" w:hAnsi="Times New Roman" w:cs="Times New Roman"/>
          <w:sz w:val="24"/>
          <w:szCs w:val="24"/>
        </w:rPr>
        <w:t>related</w:t>
      </w:r>
      <w:r w:rsidRPr="00D979FC">
        <w:rPr>
          <w:rFonts w:ascii="Times New Roman" w:hAnsi="Times New Roman" w:cs="Times New Roman"/>
          <w:sz w:val="24"/>
          <w:szCs w:val="24"/>
        </w:rPr>
        <w:t xml:space="preserve"> to something. So, it can be said that the level of knowledge is the level at which someone knows something about something.</w:t>
      </w:r>
    </w:p>
    <w:p w14:paraId="7E69AB38" w14:textId="77777777" w:rsidR="0025273F" w:rsidRPr="00D979FC" w:rsidRDefault="0025273F" w:rsidP="00460A33">
      <w:pPr>
        <w:tabs>
          <w:tab w:val="left" w:pos="3240"/>
        </w:tabs>
        <w:spacing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The process of IFRS convergence in Indonesia is not an easy thing to implement. Shifting from rule based standards to principal based standards requires a change in mindset among professional accountants (Rosita, 2012). IFRS convergence has also forced students as prospective Indonesian accountants to learn many new accounting standards. This level of knowledge in IFRS convergence can be measured by the information obtained in relation to IFRS, understanding the changes in the standards applied.</w:t>
      </w:r>
    </w:p>
    <w:p w14:paraId="36DA8DAA" w14:textId="77777777" w:rsidR="0025273F" w:rsidRPr="00D979FC" w:rsidRDefault="0025273F" w:rsidP="00460A33">
      <w:pPr>
        <w:tabs>
          <w:tab w:val="left" w:pos="3240"/>
        </w:tabs>
        <w:spacing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Previous research conducted by (Helen and Raymond, 2013) only a few students realized that the Accounting Standards Board in Hong Kong adopted IFRS. So, the lack of knowledge of IFRS in education in a country compared to countries that have already adopted IFRS will result in a shortage of quality personnel. Multinational companies and public accounting firms that provide services to multinational entities, as well as organizations that deal with global companies that have not yet adopted IFRS, are expected to seek professional accountants who understand IFRS.</w:t>
      </w:r>
    </w:p>
    <w:p w14:paraId="431FC8C7" w14:textId="06CA136B" w:rsidR="00460A33" w:rsidRPr="008A65B5" w:rsidRDefault="0025273F" w:rsidP="00460A33">
      <w:pPr>
        <w:tabs>
          <w:tab w:val="left" w:pos="709"/>
        </w:tabs>
        <w:spacing w:after="0" w:line="360" w:lineRule="auto"/>
        <w:jc w:val="both"/>
        <w:rPr>
          <w:rFonts w:ascii="Times New Roman" w:hAnsi="Times New Roman" w:cs="Times New Roman"/>
          <w:b/>
          <w:sz w:val="24"/>
          <w:szCs w:val="24"/>
        </w:rPr>
      </w:pPr>
      <w:r w:rsidRPr="00460A33">
        <w:rPr>
          <w:rFonts w:ascii="Times New Roman" w:hAnsi="Times New Roman" w:cs="Times New Roman"/>
          <w:b/>
          <w:sz w:val="24"/>
          <w:szCs w:val="24"/>
        </w:rPr>
        <w:t>Pedagogy in IFRS</w:t>
      </w:r>
    </w:p>
    <w:p w14:paraId="35664CA4" w14:textId="77777777" w:rsidR="0025273F" w:rsidRPr="00D979FC" w:rsidRDefault="0025273F" w:rsidP="00460A33">
      <w:pPr>
        <w:tabs>
          <w:tab w:val="left" w:pos="709"/>
        </w:tabs>
        <w:spacing w:after="0"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 xml:space="preserve">According to the Big Indonesian Dictionary, preference is the right to take precedence and precedence over others while the method or method is used to do a job in order to achieve something desired. Preference of learning methods or other terms pedagogy (Helen and </w:t>
      </w:r>
      <w:r w:rsidRPr="00D979FC">
        <w:rPr>
          <w:rFonts w:ascii="Times New Roman" w:hAnsi="Times New Roman" w:cs="Times New Roman"/>
          <w:sz w:val="24"/>
          <w:szCs w:val="24"/>
        </w:rPr>
        <w:lastRenderedPageBreak/>
        <w:t>Raymond, 2013) for IFRS is a more desirable way for someone to achieve goals in learning IFRS.</w:t>
      </w:r>
    </w:p>
    <w:p w14:paraId="3096FAF5" w14:textId="77777777" w:rsidR="0025273F" w:rsidRPr="00D979FC" w:rsidRDefault="0025273F" w:rsidP="00460A33">
      <w:pPr>
        <w:tabs>
          <w:tab w:val="left" w:pos="709"/>
        </w:tabs>
        <w:spacing w:after="0" w:line="360" w:lineRule="auto"/>
        <w:ind w:firstLine="720"/>
        <w:jc w:val="both"/>
        <w:rPr>
          <w:rFonts w:ascii="Times New Roman" w:hAnsi="Times New Roman" w:cs="Times New Roman"/>
          <w:sz w:val="24"/>
          <w:szCs w:val="24"/>
        </w:rPr>
      </w:pPr>
      <w:r w:rsidRPr="00D979FC">
        <w:rPr>
          <w:rFonts w:ascii="Times New Roman" w:hAnsi="Times New Roman" w:cs="Times New Roman"/>
          <w:sz w:val="24"/>
          <w:szCs w:val="24"/>
        </w:rPr>
        <w:t>Based on the research suggestions given by Barth (2008), making education based on IFRS principles is an appropriate learning (pedagogy) as the development of assessment skills. The accounting education literature has identified many skills that are very important for the success of modern accounting professionals (</w:t>
      </w:r>
      <w:proofErr w:type="spellStart"/>
      <w:r w:rsidRPr="00D979FC">
        <w:rPr>
          <w:rFonts w:ascii="Times New Roman" w:hAnsi="Times New Roman" w:cs="Times New Roman"/>
          <w:sz w:val="24"/>
          <w:szCs w:val="24"/>
        </w:rPr>
        <w:t>Patro</w:t>
      </w:r>
      <w:proofErr w:type="spellEnd"/>
      <w:r w:rsidRPr="00D979FC">
        <w:rPr>
          <w:rFonts w:ascii="Times New Roman" w:hAnsi="Times New Roman" w:cs="Times New Roman"/>
          <w:sz w:val="24"/>
          <w:szCs w:val="24"/>
        </w:rPr>
        <w:t xml:space="preserve"> &amp; Gupta, 2012). These skills include intellectual skills, technical and functional skills, personal skills, interpersonal and communication skills and organizational and business management skills (IAESB, 2010).</w:t>
      </w:r>
    </w:p>
    <w:p w14:paraId="2B265881" w14:textId="77777777" w:rsidR="0025273F" w:rsidRPr="00D979FC" w:rsidRDefault="0025273F" w:rsidP="00460A33">
      <w:pPr>
        <w:tabs>
          <w:tab w:val="left" w:pos="709"/>
        </w:tabs>
        <w:spacing w:after="0" w:line="360" w:lineRule="auto"/>
        <w:ind w:firstLine="720"/>
        <w:jc w:val="both"/>
        <w:rPr>
          <w:rFonts w:ascii="Times New Roman" w:hAnsi="Times New Roman" w:cs="Times New Roman"/>
          <w:sz w:val="24"/>
          <w:szCs w:val="24"/>
        </w:rPr>
      </w:pPr>
      <w:proofErr w:type="spellStart"/>
      <w:r w:rsidRPr="00D979FC">
        <w:rPr>
          <w:rFonts w:ascii="Times New Roman" w:hAnsi="Times New Roman" w:cs="Times New Roman"/>
          <w:sz w:val="24"/>
          <w:szCs w:val="24"/>
        </w:rPr>
        <w:t>Patro</w:t>
      </w:r>
      <w:proofErr w:type="spellEnd"/>
      <w:r w:rsidRPr="00D979FC">
        <w:rPr>
          <w:rFonts w:ascii="Times New Roman" w:hAnsi="Times New Roman" w:cs="Times New Roman"/>
          <w:sz w:val="24"/>
          <w:szCs w:val="24"/>
        </w:rPr>
        <w:t xml:space="preserve"> &amp; Gupta's (2012) research has developed several interventions that can be used by accounting educators to encourage the development of these skills. Examples of these interventions include: simulation and role playing (</w:t>
      </w:r>
      <w:proofErr w:type="spellStart"/>
      <w:r w:rsidRPr="00D979FC">
        <w:rPr>
          <w:rFonts w:ascii="Times New Roman" w:hAnsi="Times New Roman" w:cs="Times New Roman"/>
          <w:sz w:val="24"/>
          <w:szCs w:val="24"/>
        </w:rPr>
        <w:t>Sergenian</w:t>
      </w:r>
      <w:proofErr w:type="spellEnd"/>
      <w:r w:rsidRPr="00D979FC">
        <w:rPr>
          <w:rFonts w:ascii="Times New Roman" w:hAnsi="Times New Roman" w:cs="Times New Roman"/>
          <w:sz w:val="24"/>
          <w:szCs w:val="24"/>
        </w:rPr>
        <w:t xml:space="preserve"> and Pant 1998; Fortin and </w:t>
      </w:r>
      <w:proofErr w:type="spellStart"/>
      <w:r w:rsidRPr="00D979FC">
        <w:rPr>
          <w:rFonts w:ascii="Times New Roman" w:hAnsi="Times New Roman" w:cs="Times New Roman"/>
          <w:sz w:val="24"/>
          <w:szCs w:val="24"/>
        </w:rPr>
        <w:t>Legault</w:t>
      </w:r>
      <w:proofErr w:type="spellEnd"/>
      <w:r w:rsidRPr="00D979FC">
        <w:rPr>
          <w:rFonts w:ascii="Times New Roman" w:hAnsi="Times New Roman" w:cs="Times New Roman"/>
          <w:sz w:val="24"/>
          <w:szCs w:val="24"/>
        </w:rPr>
        <w:t xml:space="preserve"> 2009); problem-based learning (Milne and </w:t>
      </w:r>
      <w:proofErr w:type="spellStart"/>
      <w:r w:rsidRPr="00D979FC">
        <w:rPr>
          <w:rFonts w:ascii="Times New Roman" w:hAnsi="Times New Roman" w:cs="Times New Roman"/>
          <w:sz w:val="24"/>
          <w:szCs w:val="24"/>
        </w:rPr>
        <w:t>McConnel</w:t>
      </w:r>
      <w:proofErr w:type="spellEnd"/>
      <w:r w:rsidRPr="00D979FC">
        <w:rPr>
          <w:rFonts w:ascii="Times New Roman" w:hAnsi="Times New Roman" w:cs="Times New Roman"/>
          <w:sz w:val="24"/>
          <w:szCs w:val="24"/>
        </w:rPr>
        <w:t xml:space="preserve"> 2001; Hansen 2006); cooperative-based learning (Kennedy and Dull 2008; Riordan et al 2008); case analysis with alternative solutions (Boyce et al., 2001), and oral presentations (Bonk and Smith 1998). While the research conducted by (Helen and Raymond, 2013) uses various ways to encourage the development of these skills through active learning tasks (</w:t>
      </w:r>
      <w:proofErr w:type="spellStart"/>
      <w:r w:rsidRPr="00D979FC">
        <w:rPr>
          <w:rFonts w:ascii="Times New Roman" w:hAnsi="Times New Roman" w:cs="Times New Roman"/>
          <w:sz w:val="24"/>
          <w:szCs w:val="24"/>
        </w:rPr>
        <w:t>Rebele</w:t>
      </w:r>
      <w:proofErr w:type="spellEnd"/>
      <w:r w:rsidRPr="00D979FC">
        <w:rPr>
          <w:rFonts w:ascii="Times New Roman" w:hAnsi="Times New Roman" w:cs="Times New Roman"/>
          <w:sz w:val="24"/>
          <w:szCs w:val="24"/>
        </w:rPr>
        <w:t xml:space="preserve"> et al., 1998), case analysis in class (Fry et al., 2003), problem-based learning (Hansen, 2006), as well as role and drama simulations (Fortin and </w:t>
      </w:r>
      <w:proofErr w:type="spellStart"/>
      <w:r w:rsidRPr="00D979FC">
        <w:rPr>
          <w:rFonts w:ascii="Times New Roman" w:hAnsi="Times New Roman" w:cs="Times New Roman"/>
          <w:sz w:val="24"/>
          <w:szCs w:val="24"/>
        </w:rPr>
        <w:t>Legault</w:t>
      </w:r>
      <w:proofErr w:type="spellEnd"/>
      <w:r w:rsidRPr="00D979FC">
        <w:rPr>
          <w:rFonts w:ascii="Times New Roman" w:hAnsi="Times New Roman" w:cs="Times New Roman"/>
          <w:sz w:val="24"/>
          <w:szCs w:val="24"/>
        </w:rPr>
        <w:t>, 2009). In making the report, they apply it in their operating environment. Research (Abdullah, et al, 2017) shows that most of them indicated that they obtained information about IFRS from lectures and the internet. Therefore, using a principle-based approach in IFRS learning can help students who will later be involved in the accounting profession.</w:t>
      </w:r>
    </w:p>
    <w:p w14:paraId="40BEAFFE" w14:textId="379E98D6" w:rsidR="00CB105E" w:rsidRPr="008A65B5" w:rsidRDefault="0025273F" w:rsidP="00CB105E">
      <w:pPr>
        <w:autoSpaceDE w:val="0"/>
        <w:autoSpaceDN w:val="0"/>
        <w:adjustRightInd w:val="0"/>
        <w:spacing w:after="0" w:line="360" w:lineRule="auto"/>
        <w:jc w:val="both"/>
        <w:rPr>
          <w:rFonts w:ascii="Times New Roman" w:eastAsiaTheme="minorHAnsi" w:hAnsi="Times New Roman" w:cs="Times New Roman"/>
          <w:b/>
          <w:sz w:val="24"/>
          <w:szCs w:val="24"/>
        </w:rPr>
      </w:pPr>
      <w:r w:rsidRPr="00CB105E">
        <w:rPr>
          <w:rFonts w:ascii="Times New Roman" w:eastAsiaTheme="minorHAnsi" w:hAnsi="Times New Roman" w:cs="Times New Roman"/>
          <w:b/>
          <w:sz w:val="24"/>
          <w:szCs w:val="24"/>
        </w:rPr>
        <w:t>Outcome</w:t>
      </w:r>
      <w:r w:rsidR="009B1054">
        <w:rPr>
          <w:rFonts w:ascii="Times New Roman" w:eastAsiaTheme="minorHAnsi" w:hAnsi="Times New Roman" w:cs="Times New Roman"/>
          <w:b/>
          <w:sz w:val="24"/>
          <w:szCs w:val="24"/>
        </w:rPr>
        <w:t>s</w:t>
      </w:r>
      <w:r w:rsidRPr="00CB105E">
        <w:rPr>
          <w:rFonts w:ascii="Times New Roman" w:eastAsiaTheme="minorHAnsi" w:hAnsi="Times New Roman" w:cs="Times New Roman"/>
          <w:b/>
          <w:sz w:val="24"/>
          <w:szCs w:val="24"/>
        </w:rPr>
        <w:t xml:space="preserve"> in IFRS</w:t>
      </w:r>
    </w:p>
    <w:p w14:paraId="6E726FEC" w14:textId="77777777" w:rsidR="0025273F" w:rsidRPr="00D979FC" w:rsidRDefault="0025273F" w:rsidP="00460A33">
      <w:pPr>
        <w:autoSpaceDE w:val="0"/>
        <w:autoSpaceDN w:val="0"/>
        <w:adjustRightInd w:val="0"/>
        <w:spacing w:after="0" w:line="360" w:lineRule="auto"/>
        <w:ind w:firstLine="720"/>
        <w:jc w:val="both"/>
        <w:rPr>
          <w:rFonts w:ascii="Times New Roman" w:eastAsiaTheme="minorHAnsi" w:hAnsi="Times New Roman" w:cs="Times New Roman"/>
          <w:sz w:val="24"/>
          <w:szCs w:val="24"/>
        </w:rPr>
      </w:pPr>
      <w:proofErr w:type="spellStart"/>
      <w:r w:rsidRPr="00D979FC">
        <w:rPr>
          <w:rFonts w:ascii="Times New Roman" w:eastAsiaTheme="minorHAnsi" w:hAnsi="Times New Roman" w:cs="Times New Roman"/>
          <w:sz w:val="24"/>
          <w:szCs w:val="24"/>
        </w:rPr>
        <w:t>Warsono's</w:t>
      </w:r>
      <w:proofErr w:type="spellEnd"/>
      <w:r w:rsidRPr="00D979FC">
        <w:rPr>
          <w:rFonts w:ascii="Times New Roman" w:eastAsiaTheme="minorHAnsi" w:hAnsi="Times New Roman" w:cs="Times New Roman"/>
          <w:sz w:val="24"/>
          <w:szCs w:val="24"/>
        </w:rPr>
        <w:t xml:space="preserve"> (2010) study states that the level of learning expectations that pay attention to IFRS demands is that learners have adequate knowledge in the accounting field that applies in the world of practice, which in turn acts as one of the parties that bring change in the practice world, because the world of practice should follow the academic world. , and not vice versa. The objectives of IFRS include ensuring that the company's interim financial statements for periods are put forward in the annual financial statements; contains high-quality information that is transparent to users or stakeholders and can be compared globally throughout the period presented; provide an adequate starting point for accounting based on IFRS; and provide benefits to users that are greater than the costs incurred. In connection with this, the role of institutions in </w:t>
      </w:r>
      <w:r w:rsidRPr="00D979FC">
        <w:rPr>
          <w:rFonts w:ascii="Times New Roman" w:eastAsiaTheme="minorHAnsi" w:hAnsi="Times New Roman" w:cs="Times New Roman"/>
          <w:sz w:val="24"/>
          <w:szCs w:val="24"/>
        </w:rPr>
        <w:lastRenderedPageBreak/>
        <w:t>facing these changes must have a major impact on the development of their knowledge so that they can provide satisfactory outcomes.</w:t>
      </w:r>
    </w:p>
    <w:p w14:paraId="373CA9F8" w14:textId="77777777" w:rsidR="0025273F" w:rsidRPr="00D979FC" w:rsidRDefault="0025273F" w:rsidP="00460A33">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D979FC">
        <w:rPr>
          <w:rFonts w:ascii="Times New Roman" w:eastAsiaTheme="minorHAnsi" w:hAnsi="Times New Roman" w:cs="Times New Roman"/>
          <w:sz w:val="24"/>
          <w:szCs w:val="24"/>
        </w:rPr>
        <w:t>Studying IFRS has a lot of benefits which certainly will help prospective accountants in developing their skills in conducting business transactions. Studying IFRS also helps in making management, investment, operational and financial decisions, and in running the business later. Students believe that learning IFRS can help and is very useful for them in making financial statement decisions and functions.</w:t>
      </w:r>
    </w:p>
    <w:p w14:paraId="269DF139" w14:textId="5A5A1A97" w:rsidR="0025273F" w:rsidRPr="00CB105E" w:rsidRDefault="0025273F" w:rsidP="00CB105E">
      <w:pPr>
        <w:pStyle w:val="NoSpacing"/>
        <w:tabs>
          <w:tab w:val="left" w:pos="426"/>
        </w:tabs>
        <w:spacing w:after="240" w:line="360" w:lineRule="auto"/>
        <w:jc w:val="both"/>
        <w:rPr>
          <w:rFonts w:ascii="Times New Roman" w:hAnsi="Times New Roman"/>
          <w:b/>
          <w:sz w:val="24"/>
          <w:szCs w:val="24"/>
        </w:rPr>
      </w:pPr>
      <w:r w:rsidRPr="00CB105E">
        <w:rPr>
          <w:rFonts w:ascii="Times New Roman" w:hAnsi="Times New Roman"/>
          <w:b/>
          <w:sz w:val="24"/>
          <w:szCs w:val="24"/>
        </w:rPr>
        <w:t>Research Hypothesis</w:t>
      </w:r>
    </w:p>
    <w:p w14:paraId="143BE137" w14:textId="77777777" w:rsidR="0025273F" w:rsidRPr="00D979FC" w:rsidRDefault="0025273F" w:rsidP="008A65B5">
      <w:pPr>
        <w:pStyle w:val="NoSpacing"/>
        <w:tabs>
          <w:tab w:val="left" w:pos="426"/>
        </w:tabs>
        <w:spacing w:after="240" w:line="360" w:lineRule="auto"/>
        <w:jc w:val="both"/>
        <w:rPr>
          <w:rFonts w:ascii="Times New Roman" w:hAnsi="Times New Roman"/>
          <w:sz w:val="24"/>
          <w:szCs w:val="24"/>
        </w:rPr>
      </w:pPr>
      <w:r w:rsidRPr="00D979FC">
        <w:rPr>
          <w:rFonts w:ascii="Times New Roman" w:hAnsi="Times New Roman"/>
          <w:sz w:val="24"/>
          <w:szCs w:val="24"/>
        </w:rPr>
        <w:t>Based on literature review and previous research, the research hypothesis is as follows.</w:t>
      </w:r>
    </w:p>
    <w:p w14:paraId="583BB5B9" w14:textId="4946F52C" w:rsidR="0025273F" w:rsidRPr="00D979FC" w:rsidRDefault="0025273F" w:rsidP="008A65B5">
      <w:pPr>
        <w:pStyle w:val="NoSpacing"/>
        <w:numPr>
          <w:ilvl w:val="0"/>
          <w:numId w:val="3"/>
        </w:numPr>
        <w:tabs>
          <w:tab w:val="left" w:pos="426"/>
        </w:tabs>
        <w:spacing w:after="240" w:line="360" w:lineRule="auto"/>
        <w:jc w:val="both"/>
        <w:rPr>
          <w:rFonts w:ascii="Times New Roman" w:hAnsi="Times New Roman"/>
          <w:sz w:val="24"/>
          <w:szCs w:val="24"/>
        </w:rPr>
      </w:pPr>
      <w:r w:rsidRPr="00D979FC">
        <w:rPr>
          <w:rFonts w:ascii="Times New Roman" w:hAnsi="Times New Roman"/>
          <w:sz w:val="24"/>
          <w:szCs w:val="24"/>
        </w:rPr>
        <w:t>Is there a difference in the level of interest in IFRS learning between regular class students and English classes?</w:t>
      </w:r>
    </w:p>
    <w:p w14:paraId="05B763A3" w14:textId="7905058F" w:rsidR="0025273F" w:rsidRPr="00D979FC" w:rsidRDefault="008D5F42" w:rsidP="008A65B5">
      <w:pPr>
        <w:pStyle w:val="NoSpacing"/>
        <w:numPr>
          <w:ilvl w:val="0"/>
          <w:numId w:val="3"/>
        </w:numPr>
        <w:tabs>
          <w:tab w:val="left" w:pos="426"/>
        </w:tabs>
        <w:spacing w:after="240" w:line="360" w:lineRule="auto"/>
        <w:jc w:val="both"/>
        <w:rPr>
          <w:rFonts w:ascii="Times New Roman" w:hAnsi="Times New Roman"/>
          <w:sz w:val="24"/>
          <w:szCs w:val="24"/>
        </w:rPr>
      </w:pPr>
      <w:r>
        <w:rPr>
          <w:rFonts w:ascii="Times New Roman" w:hAnsi="Times New Roman"/>
          <w:sz w:val="24"/>
          <w:szCs w:val="24"/>
        </w:rPr>
        <w:t>Is</w:t>
      </w:r>
      <w:r w:rsidR="0025273F" w:rsidRPr="00D979FC">
        <w:rPr>
          <w:rFonts w:ascii="Times New Roman" w:hAnsi="Times New Roman"/>
          <w:sz w:val="24"/>
          <w:szCs w:val="24"/>
        </w:rPr>
        <w:t xml:space="preserve"> there </w:t>
      </w:r>
      <w:r>
        <w:rPr>
          <w:rFonts w:ascii="Times New Roman" w:hAnsi="Times New Roman"/>
          <w:sz w:val="24"/>
          <w:szCs w:val="24"/>
        </w:rPr>
        <w:t xml:space="preserve">a </w:t>
      </w:r>
      <w:r w:rsidR="0025273F" w:rsidRPr="00D979FC">
        <w:rPr>
          <w:rFonts w:ascii="Times New Roman" w:hAnsi="Times New Roman"/>
          <w:sz w:val="24"/>
          <w:szCs w:val="24"/>
        </w:rPr>
        <w:t>difference in the level of knowledge in IFRS learning between regular class students and English classes?</w:t>
      </w:r>
    </w:p>
    <w:p w14:paraId="67760721" w14:textId="50B3449F" w:rsidR="0025273F" w:rsidRPr="00D979FC" w:rsidRDefault="0025273F" w:rsidP="008A65B5">
      <w:pPr>
        <w:pStyle w:val="NoSpacing"/>
        <w:numPr>
          <w:ilvl w:val="0"/>
          <w:numId w:val="3"/>
        </w:numPr>
        <w:tabs>
          <w:tab w:val="left" w:pos="426"/>
        </w:tabs>
        <w:spacing w:after="240" w:line="360" w:lineRule="auto"/>
        <w:jc w:val="both"/>
        <w:rPr>
          <w:rFonts w:ascii="Times New Roman" w:hAnsi="Times New Roman"/>
          <w:sz w:val="24"/>
          <w:szCs w:val="24"/>
        </w:rPr>
      </w:pPr>
      <w:r w:rsidRPr="00D979FC">
        <w:rPr>
          <w:rFonts w:ascii="Times New Roman" w:hAnsi="Times New Roman"/>
          <w:sz w:val="24"/>
          <w:szCs w:val="24"/>
        </w:rPr>
        <w:t>Is there a difference in preference for IFRS learning methods between regular class students and English classes?</w:t>
      </w:r>
    </w:p>
    <w:p w14:paraId="30506A03" w14:textId="0319B3FF" w:rsidR="005A6774" w:rsidRPr="008A65B5" w:rsidRDefault="008D5F42" w:rsidP="005A6774">
      <w:pPr>
        <w:pStyle w:val="NoSpacing"/>
        <w:numPr>
          <w:ilvl w:val="0"/>
          <w:numId w:val="3"/>
        </w:numPr>
        <w:tabs>
          <w:tab w:val="left" w:pos="426"/>
        </w:tabs>
        <w:spacing w:after="240" w:line="360" w:lineRule="auto"/>
        <w:jc w:val="both"/>
        <w:rPr>
          <w:rFonts w:ascii="Times New Roman" w:hAnsi="Times New Roman"/>
          <w:sz w:val="24"/>
          <w:szCs w:val="24"/>
        </w:rPr>
      </w:pPr>
      <w:r>
        <w:rPr>
          <w:rFonts w:ascii="Times New Roman" w:hAnsi="Times New Roman"/>
          <w:sz w:val="24"/>
          <w:szCs w:val="24"/>
        </w:rPr>
        <w:t>Is</w:t>
      </w:r>
      <w:r w:rsidR="0025273F" w:rsidRPr="00D979FC">
        <w:rPr>
          <w:rFonts w:ascii="Times New Roman" w:hAnsi="Times New Roman"/>
          <w:sz w:val="24"/>
          <w:szCs w:val="24"/>
        </w:rPr>
        <w:t xml:space="preserve"> there</w:t>
      </w:r>
      <w:r>
        <w:rPr>
          <w:rFonts w:ascii="Times New Roman" w:hAnsi="Times New Roman"/>
          <w:sz w:val="24"/>
          <w:szCs w:val="24"/>
        </w:rPr>
        <w:t xml:space="preserve"> a</w:t>
      </w:r>
      <w:r w:rsidR="0025273F" w:rsidRPr="00D979FC">
        <w:rPr>
          <w:rFonts w:ascii="Times New Roman" w:hAnsi="Times New Roman"/>
          <w:sz w:val="24"/>
          <w:szCs w:val="24"/>
        </w:rPr>
        <w:t xml:space="preserve"> difference in the level of expectations desired after studying IFRS between regular class students and English classes?</w:t>
      </w:r>
    </w:p>
    <w:p w14:paraId="70AFB3EE" w14:textId="77777777" w:rsidR="005A6774" w:rsidRPr="005A6774" w:rsidRDefault="00E84F59" w:rsidP="00DC5273">
      <w:pPr>
        <w:spacing w:before="29" w:line="360" w:lineRule="auto"/>
        <w:ind w:right="78" w:firstLine="720"/>
        <w:jc w:val="center"/>
        <w:rPr>
          <w:rFonts w:ascii="Times New Roman" w:hAnsi="Times New Roman" w:cs="Times New Roman"/>
          <w:b/>
          <w:sz w:val="24"/>
          <w:szCs w:val="24"/>
          <w:lang w:val="en-ID"/>
        </w:rPr>
      </w:pPr>
      <w:r w:rsidRPr="005A6774">
        <w:rPr>
          <w:rFonts w:ascii="Times New Roman" w:hAnsi="Times New Roman" w:cs="Times New Roman"/>
          <w:b/>
          <w:sz w:val="24"/>
          <w:szCs w:val="24"/>
          <w:lang w:val="en-ID"/>
        </w:rPr>
        <w:t>RESEARCH METHOD</w:t>
      </w:r>
    </w:p>
    <w:p w14:paraId="0E75CD92" w14:textId="77777777" w:rsidR="008A65B5" w:rsidRPr="00D979FC" w:rsidRDefault="00E84F59" w:rsidP="008A65B5">
      <w:pPr>
        <w:spacing w:line="360" w:lineRule="auto"/>
        <w:ind w:firstLine="720"/>
        <w:jc w:val="both"/>
        <w:rPr>
          <w:rFonts w:ascii="Times New Roman" w:hAnsi="Times New Roman" w:cs="Times New Roman"/>
          <w:sz w:val="24"/>
          <w:szCs w:val="24"/>
          <w:lang w:val="id-ID"/>
        </w:rPr>
      </w:pPr>
      <w:r w:rsidRPr="00D979FC">
        <w:rPr>
          <w:rFonts w:ascii="Times New Roman" w:hAnsi="Times New Roman" w:cs="Times New Roman"/>
          <w:sz w:val="24"/>
          <w:szCs w:val="24"/>
          <w:lang w:val="en-ID"/>
        </w:rPr>
        <w:t>This research was conducted at the Faculty of Economics and Business, Udayana University (Unud). The population in this study are all Accounting Department S1 students who are still undergoing the study period (not alumni) at Unud FEB regular classes and English classes. The chosen population of this study is based on the main reason because accounting students as prospective accountants who later in the world of work will later relate to the presentation of IFRS-based financial statements. So that students are assumed to have awareness of IFRS issues.</w:t>
      </w:r>
      <w:r w:rsidR="008A65B5">
        <w:rPr>
          <w:rFonts w:ascii="Times New Roman" w:hAnsi="Times New Roman" w:cs="Times New Roman"/>
          <w:sz w:val="24"/>
          <w:szCs w:val="24"/>
          <w:lang w:val="en-ID"/>
        </w:rPr>
        <w:t xml:space="preserve"> </w:t>
      </w:r>
      <w:r w:rsidRPr="00D979FC">
        <w:rPr>
          <w:rFonts w:ascii="Times New Roman" w:hAnsi="Times New Roman"/>
          <w:sz w:val="24"/>
          <w:szCs w:val="24"/>
        </w:rPr>
        <w:t xml:space="preserve">Data </w:t>
      </w:r>
      <w:r w:rsidR="008A65B5">
        <w:rPr>
          <w:rFonts w:ascii="Times New Roman" w:hAnsi="Times New Roman"/>
          <w:sz w:val="24"/>
          <w:szCs w:val="24"/>
        </w:rPr>
        <w:t>was collected</w:t>
      </w:r>
      <w:r w:rsidRPr="00D979FC">
        <w:rPr>
          <w:rFonts w:ascii="Times New Roman" w:hAnsi="Times New Roman"/>
          <w:sz w:val="24"/>
          <w:szCs w:val="24"/>
        </w:rPr>
        <w:t xml:space="preserve"> by survey </w:t>
      </w:r>
      <w:proofErr w:type="gramStart"/>
      <w:r w:rsidRPr="00D979FC">
        <w:rPr>
          <w:rFonts w:ascii="Times New Roman" w:hAnsi="Times New Roman"/>
          <w:sz w:val="24"/>
          <w:szCs w:val="24"/>
        </w:rPr>
        <w:t>method which</w:t>
      </w:r>
      <w:proofErr w:type="gramEnd"/>
      <w:r w:rsidRPr="00D979FC">
        <w:rPr>
          <w:rFonts w:ascii="Times New Roman" w:hAnsi="Times New Roman"/>
          <w:sz w:val="24"/>
          <w:szCs w:val="24"/>
        </w:rPr>
        <w:t xml:space="preserve"> is done by distributing questionnaires directly to respondents selected as research samples. Because of the large number of populations, the number of samples is determined using the Slovin formula (Riduwan, 2005: </w:t>
      </w:r>
      <w:r w:rsidRPr="00D979FC">
        <w:rPr>
          <w:rFonts w:ascii="Times New Roman" w:hAnsi="Times New Roman"/>
          <w:sz w:val="24"/>
          <w:szCs w:val="24"/>
        </w:rPr>
        <w:lastRenderedPageBreak/>
        <w:t>65).</w:t>
      </w:r>
      <w:r w:rsidR="008A65B5">
        <w:rPr>
          <w:rFonts w:ascii="Times New Roman" w:hAnsi="Times New Roman"/>
          <w:sz w:val="24"/>
          <w:szCs w:val="24"/>
        </w:rPr>
        <w:t xml:space="preserve"> </w:t>
      </w:r>
      <w:r w:rsidR="008A65B5" w:rsidRPr="00D979FC">
        <w:rPr>
          <w:rFonts w:ascii="Times New Roman" w:hAnsi="Times New Roman" w:cs="Times New Roman"/>
          <w:sz w:val="24"/>
          <w:szCs w:val="24"/>
          <w:lang w:val="id-ID"/>
        </w:rPr>
        <w:t>The data analysis technique used in this study is descriptive data analysis techniques and independent t-test independent sample test to examine differences in the level of awareness of accounting students towards IFRS among regular class classes and English classes.</w:t>
      </w:r>
    </w:p>
    <w:p w14:paraId="26D766E1" w14:textId="233A4BAC" w:rsidR="00E84F59" w:rsidRPr="008A65B5" w:rsidRDefault="00E84F59" w:rsidP="008A65B5">
      <w:pPr>
        <w:spacing w:before="29" w:line="360" w:lineRule="auto"/>
        <w:ind w:right="78" w:firstLine="720"/>
        <w:jc w:val="both"/>
        <w:rPr>
          <w:rFonts w:ascii="Times New Roman" w:hAnsi="Times New Roman" w:cs="Times New Roman"/>
          <w:sz w:val="24"/>
          <w:szCs w:val="24"/>
          <w:lang w:val="en-ID"/>
        </w:rPr>
      </w:pPr>
    </w:p>
    <w:p w14:paraId="30929431" w14:textId="77777777" w:rsidR="00E84F59" w:rsidRPr="00D979FC" w:rsidRDefault="00344058" w:rsidP="00460A33">
      <w:pPr>
        <w:pStyle w:val="NormalWeb"/>
        <w:spacing w:before="0" w:beforeAutospacing="0" w:after="0" w:afterAutospacing="0" w:line="360" w:lineRule="auto"/>
        <w:ind w:firstLine="720"/>
        <w:jc w:val="both"/>
        <w:rPr>
          <w:rFonts w:ascii="Times New Roman" w:hAnsi="Times New Roman"/>
          <w:sz w:val="24"/>
          <w:szCs w:val="24"/>
        </w:rPr>
      </w:pPr>
      <w:r>
        <w:rPr>
          <w:noProof/>
          <w:lang w:val="en-US"/>
        </w:rPr>
        <mc:AlternateContent>
          <mc:Choice Requires="wps">
            <w:drawing>
              <wp:anchor distT="0" distB="0" distL="114300" distR="114300" simplePos="0" relativeHeight="251659264" behindDoc="0" locked="0" layoutInCell="1" allowOverlap="1" wp14:anchorId="3FC39840" wp14:editId="4DB4A8CA">
                <wp:simplePos x="0" y="0"/>
                <wp:positionH relativeFrom="page">
                  <wp:align>center</wp:align>
                </wp:positionH>
                <wp:positionV relativeFrom="paragraph">
                  <wp:posOffset>10160</wp:posOffset>
                </wp:positionV>
                <wp:extent cx="1143000" cy="571500"/>
                <wp:effectExtent l="0" t="0" r="0" b="0"/>
                <wp:wrapThrough wrapText="bothSides">
                  <wp:wrapPolygon edited="0">
                    <wp:start x="720" y="2160"/>
                    <wp:lineTo x="720" y="19440"/>
                    <wp:lineTo x="20520" y="19440"/>
                    <wp:lineTo x="20520" y="2160"/>
                    <wp:lineTo x="720" y="2160"/>
                  </wp:wrapPolygon>
                </wp:wrapThrough>
                <wp:docPr id="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noFill/>
                        <a:ln>
                          <a:noFill/>
                        </a:ln>
                        <a:effectLst/>
                        <a:extLst/>
                      </wps:spPr>
                      <wps:txbx>
                        <w:txbxContent>
                          <w:p w14:paraId="08373158" w14:textId="77777777" w:rsidR="003C0DC4" w:rsidRPr="00362F58" w:rsidRDefault="003C0DC4" w:rsidP="00E84F59">
                            <w:pPr>
                              <w:pStyle w:val="NormalWeb"/>
                              <w:spacing w:line="360" w:lineRule="auto"/>
                              <w:jc w:val="center"/>
                              <w:rPr>
                                <w:rFonts w:ascii="Times New Roman" w:hAnsi="Times New Roman"/>
                                <w:b/>
                                <w:sz w:val="24"/>
                                <w:szCs w:val="24"/>
                              </w:rPr>
                            </w:pPr>
                            <w:r w:rsidRPr="00362F58">
                              <w:rPr>
                                <w:rFonts w:ascii="Times New Roman" w:hAnsi="Times New Roman"/>
                                <w:b/>
                                <w:sz w:val="24"/>
                                <w:szCs w:val="24"/>
                              </w:rPr>
                              <w:t>n= N/N(d)</w:t>
                            </w:r>
                            <w:r w:rsidRPr="00362F58">
                              <w:rPr>
                                <w:rFonts w:ascii="Times New Roman" w:hAnsi="Times New Roman"/>
                                <w:b/>
                                <w:bCs/>
                                <w:sz w:val="24"/>
                                <w:szCs w:val="24"/>
                                <w:vertAlign w:val="superscript"/>
                              </w:rPr>
                              <w:t>2</w:t>
                            </w:r>
                            <w:r w:rsidRPr="00362F58">
                              <w:rPr>
                                <w:rFonts w:ascii="Times New Roman" w:hAnsi="Times New Roman"/>
                                <w:b/>
                                <w:sz w:val="24"/>
                                <w:szCs w:val="24"/>
                              </w:rPr>
                              <w:t>+1</w:t>
                            </w:r>
                          </w:p>
                          <w:p w14:paraId="486CC07B" w14:textId="77777777" w:rsidR="003C0DC4" w:rsidRDefault="003C0DC4" w:rsidP="00E84F59">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5" o:spid="_x0000_s1026" type="#_x0000_t202" style="position:absolute;left:0;text-align:left;margin-left:0;margin-top:.8pt;width:90pt;height: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7S1ZQIAAIoEAAAOAAAAZHJzL2Uyb0RvYy54bWysVNuOmzAQfa/Uf7D8zmISc9WSVUJCVak3&#10;abcf4IAJqGBT21nYVv33js1e0u5b1Rc0M545czkzXN/MQ4/uudKdFDkOrghGXFSy7sQpx1/vSi/B&#10;SBsmatZLwXP8wDW+2bx9cz2NGV/JVvY1VwhAhM6mMcetMWPm+7pq+cD0lRy5gMdGqoEZUNXJrxWb&#10;AH3o/RUhkT9JVY9KVlxrsO6XR7xx+E3DK/O5aTQ3qM8x1GbcV7nv0X79zTXLToqNbVc9lsH+oYqB&#10;dQKSPkPtmWHorLpXUENXKallY64qOfiyabqKux6gm4D81c1ty0bueoHh6PF5TPr/wVaf7r8o1NXA&#10;3WqNkWADkHTHZ4N2ckahnc806gzcbkdwNDOYwdf1qscPsvqmkZBFy8SJb5WSU8tZDfUFNtK/CF1w&#10;tAU5Th9lDWnY2UgHNDdqsMODcSBAB54enrmxpVQ2ZUDXhMBTBW9hHIQg2xQse4oelTbvuByQFXKs&#10;gHuHzu4/aLO4PrnYZEKWXd+DnWW9+MMAmIuFuwVaolkGlYBoPW1NjtyfKUkPySGhHl1FB4+Suva2&#10;ZUG9qAzicL/eF8U++LUs2UVQsKJkt0q9MkpijzY09NKYJB4J0l0aEZrSffkqaFuGJKbrxIvjcO3R&#10;NSfeLikLb1sEURQfdsXusGSC6p8qdfO3I1+Gb+bjDP1aUo6yfgAmlFwOAg4YhFaqHxhNcAw51t/P&#10;THGM+vcC2EwDSu31XCrqUjleKkxUAJVjg9EiFma5uPOoulMLmZb9EXILG9B0jpyXqh73Bhbe0ft4&#10;nPaiLnXn9fIL2fwGAAD//wMAUEsDBBQABgAIAAAAIQDc85op1wAAAAUBAAAPAAAAZHJzL2Rvd25y&#10;ZXYueG1sTI/NTsMwEITvSH0Ha5G4UQck2hDiVFVRH4CCxNWJt3GEvY5i56d9erYnOM7Mavabcrd4&#10;JyYcYhdIwdM6A4HUBNNRq+Dr8/iYg4hJk9EuECq4YIRdtbordWHCTB84nVIruIRioRXYlPpCythY&#10;9DquQ4/E2TkMXieWQyvNoGcu904+Z9lGet0Rf7C6x4PF5uc0egXNdXzPD109zdft97ZerHs5k1Pq&#10;4X7Zv4FIuKS/Y7jhMzpUzFSHkUwUTgEPSexuQNzCPGNdK3hlQ1al/E9f/QIAAP//AwBQSwECLQAU&#10;AAYACAAAACEAtoM4kv4AAADhAQAAEwAAAAAAAAAAAAAAAAAAAAAAW0NvbnRlbnRfVHlwZXNdLnht&#10;bFBLAQItABQABgAIAAAAIQA4/SH/1gAAAJQBAAALAAAAAAAAAAAAAAAAAC8BAABfcmVscy8ucmVs&#10;c1BLAQItABQABgAIAAAAIQAnn7S1ZQIAAIoEAAAOAAAAAAAAAAAAAAAAAC4CAABkcnMvZTJvRG9j&#10;LnhtbFBLAQItABQABgAIAAAAIQDc85op1wAAAAUBAAAPAAAAAAAAAAAAAAAAAL8EAABkcnMvZG93&#10;bnJldi54bWxQSwUGAAAAAAQABADzAAAAwwUAAAAA&#10;" filled="f" stroked="f">
                <v:textbox inset=",7.2pt,,7.2pt">
                  <w:txbxContent>
                    <w:p w:rsidR="00E84F59" w:rsidRPr="00362F58" w:rsidRDefault="00E84F59" w:rsidP="00E84F59">
                      <w:pPr>
                        <w:pStyle w:val="NormalWeb"/>
                        <w:spacing w:line="360" w:lineRule="auto"/>
                        <w:jc w:val="center"/>
                        <w:rPr>
                          <w:rFonts w:ascii="Times New Roman" w:hAnsi="Times New Roman"/>
                          <w:b/>
                          <w:sz w:val="24"/>
                          <w:szCs w:val="24"/>
                        </w:rPr>
                      </w:pPr>
                      <w:r w:rsidRPr="00362F58">
                        <w:rPr>
                          <w:rFonts w:ascii="Times New Roman" w:hAnsi="Times New Roman"/>
                          <w:b/>
                          <w:sz w:val="24"/>
                          <w:szCs w:val="24"/>
                        </w:rPr>
                        <w:t>n= N/N(d)</w:t>
                      </w:r>
                      <w:r w:rsidRPr="00362F58">
                        <w:rPr>
                          <w:rFonts w:ascii="Times New Roman" w:hAnsi="Times New Roman"/>
                          <w:b/>
                          <w:bCs/>
                          <w:sz w:val="24"/>
                          <w:szCs w:val="24"/>
                          <w:vertAlign w:val="superscript"/>
                        </w:rPr>
                        <w:t>2</w:t>
                      </w:r>
                      <w:r w:rsidRPr="00362F58">
                        <w:rPr>
                          <w:rFonts w:ascii="Times New Roman" w:hAnsi="Times New Roman"/>
                          <w:b/>
                          <w:sz w:val="24"/>
                          <w:szCs w:val="24"/>
                        </w:rPr>
                        <w:t>+1</w:t>
                      </w:r>
                    </w:p>
                    <w:p w:rsidR="00E84F59" w:rsidRDefault="00E84F59" w:rsidP="00E84F59">
                      <w:pPr>
                        <w:jc w:val="center"/>
                      </w:pPr>
                    </w:p>
                  </w:txbxContent>
                </v:textbox>
                <w10:wrap type="through" anchorx="page"/>
              </v:shape>
            </w:pict>
          </mc:Fallback>
        </mc:AlternateContent>
      </w:r>
    </w:p>
    <w:p w14:paraId="024BD619" w14:textId="77777777" w:rsidR="00E84F59" w:rsidRPr="00D979FC" w:rsidRDefault="00A32819" w:rsidP="008A65B5">
      <w:pPr>
        <w:pStyle w:val="NormalWeb"/>
        <w:spacing w:before="0" w:beforeAutospacing="0" w:after="0" w:afterAutospacing="0"/>
        <w:ind w:firstLine="720"/>
        <w:jc w:val="both"/>
        <w:rPr>
          <w:rFonts w:ascii="Times New Roman" w:hAnsi="Times New Roman"/>
          <w:sz w:val="24"/>
          <w:szCs w:val="24"/>
        </w:rPr>
      </w:pPr>
      <w:r>
        <w:rPr>
          <w:rFonts w:ascii="Times New Roman" w:hAnsi="Times New Roman"/>
          <w:sz w:val="24"/>
          <w:szCs w:val="24"/>
        </w:rPr>
        <w:t>Notes</w:t>
      </w:r>
      <w:r w:rsidR="00E84F59" w:rsidRPr="00D979FC">
        <w:rPr>
          <w:rFonts w:ascii="Times New Roman" w:hAnsi="Times New Roman"/>
          <w:sz w:val="24"/>
          <w:szCs w:val="24"/>
        </w:rPr>
        <w:t>:</w:t>
      </w:r>
    </w:p>
    <w:p w14:paraId="32613CB3" w14:textId="77777777" w:rsidR="00E84F59" w:rsidRPr="00D979FC" w:rsidRDefault="00E84F59" w:rsidP="008A65B5">
      <w:pPr>
        <w:pStyle w:val="NormalWeb"/>
        <w:spacing w:before="0" w:beforeAutospacing="0" w:after="0" w:afterAutospacing="0"/>
        <w:ind w:firstLine="720"/>
        <w:jc w:val="both"/>
        <w:rPr>
          <w:rFonts w:ascii="Times New Roman" w:hAnsi="Times New Roman"/>
          <w:sz w:val="24"/>
          <w:szCs w:val="24"/>
        </w:rPr>
      </w:pPr>
      <w:r w:rsidRPr="00D979FC">
        <w:rPr>
          <w:rFonts w:ascii="Times New Roman" w:hAnsi="Times New Roman"/>
          <w:sz w:val="24"/>
          <w:szCs w:val="24"/>
        </w:rPr>
        <w:t>n</w:t>
      </w:r>
      <w:r w:rsidRPr="00D979FC">
        <w:rPr>
          <w:rFonts w:ascii="Times New Roman" w:hAnsi="Times New Roman"/>
          <w:sz w:val="24"/>
          <w:szCs w:val="24"/>
        </w:rPr>
        <w:tab/>
        <w:t>: samp</w:t>
      </w:r>
      <w:r w:rsidR="00A32819">
        <w:rPr>
          <w:rFonts w:ascii="Times New Roman" w:hAnsi="Times New Roman"/>
          <w:sz w:val="24"/>
          <w:szCs w:val="24"/>
        </w:rPr>
        <w:t>le</w:t>
      </w:r>
    </w:p>
    <w:p w14:paraId="57625AAC" w14:textId="77777777" w:rsidR="00E84F59" w:rsidRPr="00D979FC" w:rsidRDefault="00E84F59" w:rsidP="008A65B5">
      <w:pPr>
        <w:pStyle w:val="NormalWeb"/>
        <w:spacing w:before="0" w:beforeAutospacing="0" w:after="0" w:afterAutospacing="0"/>
        <w:ind w:firstLine="720"/>
        <w:jc w:val="both"/>
        <w:rPr>
          <w:rFonts w:ascii="Times New Roman" w:hAnsi="Times New Roman"/>
          <w:sz w:val="24"/>
          <w:szCs w:val="24"/>
        </w:rPr>
      </w:pPr>
      <w:r w:rsidRPr="00D979FC">
        <w:rPr>
          <w:rFonts w:ascii="Times New Roman" w:hAnsi="Times New Roman"/>
          <w:sz w:val="24"/>
          <w:szCs w:val="24"/>
        </w:rPr>
        <w:t>N</w:t>
      </w:r>
      <w:r w:rsidRPr="00D979FC">
        <w:rPr>
          <w:rFonts w:ascii="Times New Roman" w:hAnsi="Times New Roman"/>
          <w:sz w:val="24"/>
          <w:szCs w:val="24"/>
        </w:rPr>
        <w:tab/>
        <w:t>: popula</w:t>
      </w:r>
      <w:r w:rsidR="00A32819">
        <w:rPr>
          <w:rFonts w:ascii="Times New Roman" w:hAnsi="Times New Roman"/>
          <w:sz w:val="24"/>
          <w:szCs w:val="24"/>
        </w:rPr>
        <w:t>tion</w:t>
      </w:r>
    </w:p>
    <w:p w14:paraId="139D1F8B" w14:textId="28E6AF47" w:rsidR="003B286F" w:rsidRPr="008A65B5" w:rsidRDefault="00A32819" w:rsidP="008A65B5">
      <w:pPr>
        <w:pStyle w:val="NormalWeb"/>
        <w:spacing w:before="0" w:beforeAutospacing="0" w:after="0" w:afterAutospacing="0"/>
        <w:ind w:firstLine="72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 signific</w:t>
      </w:r>
      <w:r w:rsidR="00E84F59" w:rsidRPr="00D979FC">
        <w:rPr>
          <w:rFonts w:ascii="Times New Roman" w:hAnsi="Times New Roman"/>
          <w:sz w:val="24"/>
          <w:szCs w:val="24"/>
        </w:rPr>
        <w:t>an</w:t>
      </w:r>
      <w:r>
        <w:rPr>
          <w:rFonts w:ascii="Times New Roman" w:hAnsi="Times New Roman"/>
          <w:sz w:val="24"/>
          <w:szCs w:val="24"/>
        </w:rPr>
        <w:t xml:space="preserve">t </w:t>
      </w:r>
      <w:r w:rsidR="00E84F59" w:rsidRPr="00D979FC">
        <w:rPr>
          <w:rFonts w:ascii="Times New Roman" w:hAnsi="Times New Roman"/>
          <w:sz w:val="24"/>
          <w:szCs w:val="24"/>
        </w:rPr>
        <w:t>= 0.05</w:t>
      </w:r>
    </w:p>
    <w:p w14:paraId="25C15B15" w14:textId="77777777" w:rsidR="008A65B5" w:rsidRDefault="00E84F59" w:rsidP="008A65B5">
      <w:pPr>
        <w:spacing w:line="360" w:lineRule="auto"/>
        <w:ind w:firstLine="720"/>
        <w:jc w:val="both"/>
        <w:rPr>
          <w:rFonts w:ascii="Times New Roman" w:hAnsi="Times New Roman" w:cs="Times New Roman"/>
          <w:sz w:val="24"/>
          <w:szCs w:val="24"/>
          <w:lang w:val="id-ID"/>
        </w:rPr>
      </w:pPr>
      <w:r w:rsidRPr="00D979FC">
        <w:rPr>
          <w:rFonts w:ascii="Times New Roman" w:hAnsi="Times New Roman" w:cs="Times New Roman"/>
          <w:sz w:val="24"/>
          <w:szCs w:val="24"/>
          <w:lang w:val="id-ID"/>
        </w:rPr>
        <w:t>The level of interest is measured by distinguishing student interest in two different groups, namely the regular class and the English class. Based on Helen and Raymond's (2013) instrument, this variable was measured by giving four questions, with a dummy scale of 1 meaningful, and 0 meaningless.</w:t>
      </w:r>
      <w:r w:rsidR="008A65B5">
        <w:rPr>
          <w:rFonts w:ascii="Times New Roman" w:hAnsi="Times New Roman" w:cs="Times New Roman"/>
          <w:sz w:val="24"/>
          <w:szCs w:val="24"/>
          <w:lang w:val="id-ID"/>
        </w:rPr>
        <w:t xml:space="preserve"> </w:t>
      </w:r>
      <w:r w:rsidRPr="00D979FC">
        <w:rPr>
          <w:rFonts w:ascii="Times New Roman" w:hAnsi="Times New Roman" w:cs="Times New Roman"/>
          <w:sz w:val="24"/>
          <w:szCs w:val="24"/>
          <w:lang w:val="id-ID"/>
        </w:rPr>
        <w:t xml:space="preserve">The </w:t>
      </w:r>
      <w:r w:rsidR="00A32819" w:rsidRPr="00D979FC">
        <w:rPr>
          <w:rFonts w:ascii="Times New Roman" w:hAnsi="Times New Roman" w:cs="Times New Roman"/>
          <w:sz w:val="24"/>
          <w:szCs w:val="24"/>
          <w:lang w:val="id-ID"/>
        </w:rPr>
        <w:t>students</w:t>
      </w:r>
      <w:r w:rsidR="00A32819">
        <w:rPr>
          <w:rFonts w:ascii="Times New Roman" w:hAnsi="Times New Roman" w:cs="Times New Roman"/>
          <w:sz w:val="24"/>
          <w:szCs w:val="24"/>
        </w:rPr>
        <w:t>’</w:t>
      </w:r>
      <w:r w:rsidR="00A32819" w:rsidRPr="00D979FC">
        <w:rPr>
          <w:rFonts w:ascii="Times New Roman" w:hAnsi="Times New Roman" w:cs="Times New Roman"/>
          <w:sz w:val="24"/>
          <w:szCs w:val="24"/>
          <w:lang w:val="id-ID"/>
        </w:rPr>
        <w:t xml:space="preserve"> </w:t>
      </w:r>
      <w:r w:rsidRPr="00D979FC">
        <w:rPr>
          <w:rFonts w:ascii="Times New Roman" w:hAnsi="Times New Roman" w:cs="Times New Roman"/>
          <w:sz w:val="24"/>
          <w:szCs w:val="24"/>
          <w:lang w:val="id-ID"/>
        </w:rPr>
        <w:t xml:space="preserve">knowledge </w:t>
      </w:r>
      <w:r w:rsidR="00A32819" w:rsidRPr="00D979FC">
        <w:rPr>
          <w:rFonts w:ascii="Times New Roman" w:hAnsi="Times New Roman" w:cs="Times New Roman"/>
          <w:sz w:val="24"/>
          <w:szCs w:val="24"/>
          <w:lang w:val="id-ID"/>
        </w:rPr>
        <w:t xml:space="preserve">level </w:t>
      </w:r>
      <w:r w:rsidRPr="00D979FC">
        <w:rPr>
          <w:rFonts w:ascii="Times New Roman" w:hAnsi="Times New Roman" w:cs="Times New Roman"/>
          <w:sz w:val="24"/>
          <w:szCs w:val="24"/>
          <w:lang w:val="id-ID"/>
        </w:rPr>
        <w:t>towards IFRS is how much information obtained that relate</w:t>
      </w:r>
      <w:r w:rsidR="00A32819">
        <w:rPr>
          <w:rFonts w:ascii="Times New Roman" w:hAnsi="Times New Roman" w:cs="Times New Roman"/>
          <w:sz w:val="24"/>
          <w:szCs w:val="24"/>
        </w:rPr>
        <w:t>d</w:t>
      </w:r>
      <w:r w:rsidRPr="00D979FC">
        <w:rPr>
          <w:rFonts w:ascii="Times New Roman" w:hAnsi="Times New Roman" w:cs="Times New Roman"/>
          <w:sz w:val="24"/>
          <w:szCs w:val="24"/>
          <w:lang w:val="id-ID"/>
        </w:rPr>
        <w:t xml:space="preserve"> to IFRS and an understanding of the changes in the standards applied. </w:t>
      </w:r>
      <w:r w:rsidR="008A65B5">
        <w:rPr>
          <w:rFonts w:ascii="Times New Roman" w:hAnsi="Times New Roman" w:cs="Times New Roman"/>
          <w:sz w:val="24"/>
          <w:szCs w:val="24"/>
          <w:lang w:val="id-ID"/>
        </w:rPr>
        <w:t xml:space="preserve">It </w:t>
      </w:r>
      <w:r w:rsidRPr="00D979FC">
        <w:rPr>
          <w:rFonts w:ascii="Times New Roman" w:hAnsi="Times New Roman" w:cs="Times New Roman"/>
          <w:sz w:val="24"/>
          <w:szCs w:val="24"/>
          <w:lang w:val="id-ID"/>
        </w:rPr>
        <w:t>is measured by adopting the Helen and Raymond (2013) instrument by asking questions about student awareness of IFRS. The measurement scale uses a dummy variable which means 1 has heard IFRS, and 0 has never heard of IFRS. Then, students are also given questions about how they get IFRS information. Questions are given in the form of closed questions consisting of 4 answer choices.</w:t>
      </w:r>
      <w:r w:rsidR="008A65B5">
        <w:rPr>
          <w:rFonts w:ascii="Times New Roman" w:hAnsi="Times New Roman" w:cs="Times New Roman"/>
          <w:sz w:val="24"/>
          <w:szCs w:val="24"/>
          <w:lang w:val="id-ID"/>
        </w:rPr>
        <w:t xml:space="preserve"> </w:t>
      </w:r>
      <w:r w:rsidRPr="00D979FC">
        <w:rPr>
          <w:rFonts w:ascii="Times New Roman" w:hAnsi="Times New Roman" w:cs="Times New Roman"/>
          <w:sz w:val="24"/>
          <w:szCs w:val="24"/>
          <w:lang w:val="id-ID"/>
        </w:rPr>
        <w:t>Learning pedagogy preferences are measured by giving respondents four (4) statements in the form of a Likert 1 scale which means that strongly disagreeing to a scale of 5 strongly agrees. (Helen and Raymond, 2013).</w:t>
      </w:r>
      <w:r w:rsidR="008A65B5">
        <w:rPr>
          <w:rFonts w:ascii="Times New Roman" w:hAnsi="Times New Roman" w:cs="Times New Roman"/>
          <w:sz w:val="24"/>
          <w:szCs w:val="24"/>
          <w:lang w:val="id-ID"/>
        </w:rPr>
        <w:t xml:space="preserve"> </w:t>
      </w:r>
      <w:r w:rsidRPr="00D979FC">
        <w:rPr>
          <w:rFonts w:ascii="Times New Roman" w:hAnsi="Times New Roman" w:cs="Times New Roman"/>
          <w:sz w:val="24"/>
          <w:szCs w:val="24"/>
          <w:lang w:val="id-ID"/>
        </w:rPr>
        <w:t>The desired level of expectation (outcome) is the result or benefit expected by students after studying IFRS in developing skills in accounting. Based on the instrument developed by Helen and Raymond (2013), the desired level of expectation (outcome) is measured by giving respondents seven (7) statements in the form of a Likert 1 scale which means that strongly disagree with a scale of 5 strongly agrees.</w:t>
      </w:r>
    </w:p>
    <w:p w14:paraId="1CD0EC59" w14:textId="585C0379" w:rsidR="00E84F59" w:rsidRPr="006E7F72" w:rsidRDefault="008A65B5" w:rsidP="008A65B5">
      <w:pPr>
        <w:widowControl w:val="0"/>
        <w:spacing w:after="0" w:line="360" w:lineRule="auto"/>
        <w:ind w:right="218"/>
        <w:jc w:val="both"/>
        <w:rPr>
          <w:rFonts w:ascii="Times New Roman" w:eastAsia="Cambria" w:hAnsi="Times New Roman" w:cs="Times New Roman"/>
          <w:b/>
          <w:sz w:val="24"/>
          <w:szCs w:val="24"/>
        </w:rPr>
      </w:pPr>
      <w:r>
        <w:rPr>
          <w:rFonts w:ascii="Times New Roman" w:eastAsia="Cambria" w:hAnsi="Times New Roman" w:cs="Times New Roman"/>
          <w:b/>
          <w:sz w:val="24"/>
          <w:szCs w:val="24"/>
        </w:rPr>
        <w:t>RESULT AND DISCUSSION</w:t>
      </w:r>
    </w:p>
    <w:p w14:paraId="10621CC3" w14:textId="7C4045BC" w:rsidR="00E84F59" w:rsidRPr="008A65B5" w:rsidRDefault="00E84F59" w:rsidP="008A65B5">
      <w:pPr>
        <w:widowControl w:val="0"/>
        <w:spacing w:after="0" w:line="360" w:lineRule="auto"/>
        <w:ind w:right="218" w:firstLine="720"/>
        <w:jc w:val="both"/>
        <w:rPr>
          <w:rFonts w:ascii="Times New Roman" w:eastAsia="Cambria" w:hAnsi="Times New Roman" w:cs="Times New Roman"/>
          <w:sz w:val="24"/>
          <w:szCs w:val="24"/>
        </w:rPr>
      </w:pPr>
      <w:r w:rsidRPr="00D979FC">
        <w:rPr>
          <w:rFonts w:ascii="Times New Roman" w:eastAsia="Cambria" w:hAnsi="Times New Roman" w:cs="Times New Roman"/>
          <w:sz w:val="24"/>
          <w:szCs w:val="24"/>
        </w:rPr>
        <w:t xml:space="preserve">The results of the validity of </w:t>
      </w:r>
      <w:r w:rsidR="008A65B5" w:rsidRPr="008A65B5">
        <w:rPr>
          <w:rFonts w:ascii="Times New Roman" w:eastAsia="Cambria" w:hAnsi="Times New Roman" w:cs="Times New Roman"/>
          <w:sz w:val="24"/>
          <w:szCs w:val="24"/>
        </w:rPr>
        <w:t>pedagogy and outcome</w:t>
      </w:r>
      <w:r w:rsidR="008A65B5">
        <w:rPr>
          <w:rFonts w:ascii="Times New Roman" w:eastAsia="Cambria" w:hAnsi="Times New Roman" w:cs="Times New Roman"/>
          <w:i/>
          <w:sz w:val="24"/>
          <w:szCs w:val="24"/>
        </w:rPr>
        <w:t xml:space="preserve"> </w:t>
      </w:r>
      <w:r w:rsidRPr="00D979FC">
        <w:rPr>
          <w:rFonts w:ascii="Times New Roman" w:eastAsia="Cambria" w:hAnsi="Times New Roman" w:cs="Times New Roman"/>
          <w:sz w:val="24"/>
          <w:szCs w:val="24"/>
        </w:rPr>
        <w:t>variable</w:t>
      </w:r>
      <w:r w:rsidR="008A65B5">
        <w:rPr>
          <w:rFonts w:ascii="Times New Roman" w:eastAsia="Cambria" w:hAnsi="Times New Roman" w:cs="Times New Roman"/>
          <w:sz w:val="24"/>
          <w:szCs w:val="24"/>
        </w:rPr>
        <w:t xml:space="preserve"> </w:t>
      </w:r>
      <w:r w:rsidRPr="00D979FC">
        <w:rPr>
          <w:rFonts w:ascii="Times New Roman" w:eastAsia="Cambria" w:hAnsi="Times New Roman" w:cs="Times New Roman"/>
          <w:sz w:val="24"/>
          <w:szCs w:val="24"/>
        </w:rPr>
        <w:t xml:space="preserve">explained that the item questions on the pedagogy variable all the validity test results are above 0.30. This means </w:t>
      </w:r>
      <w:r w:rsidR="008A65B5">
        <w:rPr>
          <w:rFonts w:ascii="Times New Roman" w:eastAsia="Cambria" w:hAnsi="Times New Roman" w:cs="Times New Roman"/>
          <w:sz w:val="24"/>
          <w:szCs w:val="24"/>
        </w:rPr>
        <w:t xml:space="preserve">that each item </w:t>
      </w:r>
      <w:r w:rsidRPr="00D979FC">
        <w:rPr>
          <w:rFonts w:ascii="Times New Roman" w:eastAsia="Cambria" w:hAnsi="Times New Roman" w:cs="Times New Roman"/>
          <w:sz w:val="24"/>
          <w:szCs w:val="24"/>
        </w:rPr>
        <w:t>is able to express something that is measured in the matter.</w:t>
      </w:r>
      <w:r w:rsidR="008A65B5">
        <w:rPr>
          <w:rFonts w:ascii="Times New Roman" w:eastAsia="Cambria" w:hAnsi="Times New Roman" w:cs="Times New Roman"/>
          <w:sz w:val="24"/>
          <w:szCs w:val="24"/>
        </w:rPr>
        <w:t xml:space="preserve"> Test of r</w:t>
      </w:r>
      <w:r w:rsidRPr="00D979FC">
        <w:rPr>
          <w:rFonts w:ascii="Times New Roman" w:eastAsia="Cambria" w:hAnsi="Times New Roman" w:cs="Times New Roman"/>
          <w:sz w:val="24"/>
          <w:szCs w:val="24"/>
          <w:lang w:val="id-ID"/>
        </w:rPr>
        <w:t xml:space="preserve">eliability </w:t>
      </w:r>
      <w:r w:rsidR="008A65B5">
        <w:rPr>
          <w:rFonts w:ascii="Times New Roman" w:eastAsia="Cambria" w:hAnsi="Times New Roman" w:cs="Times New Roman"/>
          <w:sz w:val="24"/>
          <w:szCs w:val="24"/>
          <w:lang w:val="id-ID"/>
        </w:rPr>
        <w:t xml:space="preserve">also </w:t>
      </w:r>
      <w:r w:rsidR="003C0DC4">
        <w:rPr>
          <w:rFonts w:ascii="Times New Roman" w:eastAsia="Cambria" w:hAnsi="Times New Roman" w:cs="Times New Roman"/>
          <w:sz w:val="24"/>
          <w:szCs w:val="24"/>
          <w:lang w:val="id-ID"/>
        </w:rPr>
        <w:t xml:space="preserve">result Cronbach’s Alpha </w:t>
      </w:r>
      <w:r w:rsidR="003C0DC4" w:rsidRPr="00D979FC">
        <w:rPr>
          <w:rFonts w:ascii="Times New Roman" w:eastAsia="Cambria" w:hAnsi="Times New Roman" w:cs="Times New Roman"/>
          <w:sz w:val="24"/>
          <w:szCs w:val="24"/>
          <w:lang w:val="id-ID"/>
        </w:rPr>
        <w:t xml:space="preserve">&gt; </w:t>
      </w:r>
      <w:proofErr w:type="gramStart"/>
      <w:r w:rsidR="003C0DC4" w:rsidRPr="00D979FC">
        <w:rPr>
          <w:rFonts w:ascii="Times New Roman" w:eastAsia="Cambria" w:hAnsi="Times New Roman" w:cs="Times New Roman"/>
          <w:sz w:val="24"/>
          <w:szCs w:val="24"/>
          <w:lang w:val="id-ID"/>
        </w:rPr>
        <w:t>0.60</w:t>
      </w:r>
      <w:r w:rsidR="008A65B5">
        <w:rPr>
          <w:rFonts w:ascii="Times New Roman" w:eastAsia="Cambria" w:hAnsi="Times New Roman" w:cs="Times New Roman"/>
          <w:sz w:val="24"/>
          <w:szCs w:val="24"/>
          <w:lang w:val="id-ID"/>
        </w:rPr>
        <w:t xml:space="preserve"> </w:t>
      </w:r>
      <w:r w:rsidRPr="00D979FC">
        <w:rPr>
          <w:rFonts w:ascii="Times New Roman" w:eastAsia="Cambria" w:hAnsi="Times New Roman" w:cs="Times New Roman"/>
          <w:sz w:val="24"/>
          <w:szCs w:val="24"/>
          <w:lang w:val="id-ID"/>
        </w:rPr>
        <w:t>.</w:t>
      </w:r>
      <w:proofErr w:type="gramEnd"/>
      <w:r w:rsidRPr="00D979FC">
        <w:rPr>
          <w:rFonts w:ascii="Times New Roman" w:eastAsia="Cambria" w:hAnsi="Times New Roman" w:cs="Times New Roman"/>
          <w:sz w:val="24"/>
          <w:szCs w:val="24"/>
          <w:lang w:val="id-ID"/>
        </w:rPr>
        <w:t xml:space="preserve"> </w:t>
      </w:r>
      <w:r w:rsidR="003C0DC4">
        <w:rPr>
          <w:rFonts w:ascii="Times New Roman" w:eastAsia="Cambria" w:hAnsi="Times New Roman" w:cs="Times New Roman"/>
          <w:sz w:val="24"/>
          <w:szCs w:val="24"/>
          <w:lang w:val="id-ID"/>
        </w:rPr>
        <w:t xml:space="preserve">It indicated that </w:t>
      </w:r>
      <w:r w:rsidRPr="00D979FC">
        <w:rPr>
          <w:rFonts w:ascii="Times New Roman" w:eastAsia="Cambria" w:hAnsi="Times New Roman" w:cs="Times New Roman"/>
          <w:sz w:val="24"/>
          <w:szCs w:val="24"/>
          <w:lang w:val="id-ID"/>
        </w:rPr>
        <w:t>the variables of th</w:t>
      </w:r>
      <w:r w:rsidR="003C0DC4">
        <w:rPr>
          <w:rFonts w:ascii="Times New Roman" w:eastAsia="Cambria" w:hAnsi="Times New Roman" w:cs="Times New Roman"/>
          <w:sz w:val="24"/>
          <w:szCs w:val="24"/>
          <w:lang w:val="id-ID"/>
        </w:rPr>
        <w:t>e questions are reliable.</w:t>
      </w:r>
    </w:p>
    <w:p w14:paraId="1DBF484B" w14:textId="107D3AD7" w:rsidR="00E84F59" w:rsidRPr="00D979FC" w:rsidRDefault="00E84F59" w:rsidP="003C0DC4">
      <w:pPr>
        <w:spacing w:after="0" w:line="360" w:lineRule="auto"/>
        <w:ind w:right="146" w:firstLine="720"/>
        <w:jc w:val="both"/>
        <w:rPr>
          <w:rFonts w:ascii="Times New Roman" w:eastAsia="Times New Roman" w:hAnsi="Times New Roman" w:cs="Times New Roman"/>
          <w:sz w:val="24"/>
          <w:szCs w:val="24"/>
        </w:rPr>
      </w:pPr>
      <w:r w:rsidRPr="00D979FC">
        <w:rPr>
          <w:rFonts w:ascii="Times New Roman" w:eastAsia="Times New Roman" w:hAnsi="Times New Roman" w:cs="Times New Roman"/>
          <w:sz w:val="24"/>
          <w:szCs w:val="24"/>
        </w:rPr>
        <w:lastRenderedPageBreak/>
        <w:t xml:space="preserve">The population in this study </w:t>
      </w:r>
      <w:r w:rsidR="003C0DC4">
        <w:rPr>
          <w:rFonts w:ascii="Times New Roman" w:eastAsia="Times New Roman" w:hAnsi="Times New Roman" w:cs="Times New Roman"/>
          <w:sz w:val="24"/>
          <w:szCs w:val="24"/>
        </w:rPr>
        <w:t>are all Accounting Department</w:t>
      </w:r>
      <w:r w:rsidRPr="00D979FC">
        <w:rPr>
          <w:rFonts w:ascii="Times New Roman" w:eastAsia="Times New Roman" w:hAnsi="Times New Roman" w:cs="Times New Roman"/>
          <w:sz w:val="24"/>
          <w:szCs w:val="24"/>
        </w:rPr>
        <w:t xml:space="preserve"> students who are still undergoing the study period (not alumni) at the </w:t>
      </w:r>
      <w:proofErr w:type="spellStart"/>
      <w:r w:rsidRPr="00D979FC">
        <w:rPr>
          <w:rFonts w:ascii="Times New Roman" w:eastAsia="Times New Roman" w:hAnsi="Times New Roman" w:cs="Times New Roman"/>
          <w:sz w:val="24"/>
          <w:szCs w:val="24"/>
        </w:rPr>
        <w:t>Unud</w:t>
      </w:r>
      <w:proofErr w:type="spellEnd"/>
      <w:r w:rsidRPr="00D979FC">
        <w:rPr>
          <w:rFonts w:ascii="Times New Roman" w:eastAsia="Times New Roman" w:hAnsi="Times New Roman" w:cs="Times New Roman"/>
          <w:sz w:val="24"/>
          <w:szCs w:val="24"/>
        </w:rPr>
        <w:t xml:space="preserve"> FEB, namely students from 2011-2014. The choice of accounting students as the population of this research is based on the main reason because the role of accounting students in the world of work will be related to the use of the latest Financial Accounting Standards. The population in this study was 670 people. Based on the calculation of the </w:t>
      </w:r>
      <w:proofErr w:type="spellStart"/>
      <w:r w:rsidRPr="00D979FC">
        <w:rPr>
          <w:rFonts w:ascii="Times New Roman" w:eastAsia="Times New Roman" w:hAnsi="Times New Roman" w:cs="Times New Roman"/>
          <w:sz w:val="24"/>
          <w:szCs w:val="24"/>
        </w:rPr>
        <w:t>Slovin</w:t>
      </w:r>
      <w:proofErr w:type="spellEnd"/>
      <w:r w:rsidRPr="00D979FC">
        <w:rPr>
          <w:rFonts w:ascii="Times New Roman" w:eastAsia="Times New Roman" w:hAnsi="Times New Roman" w:cs="Times New Roman"/>
          <w:sz w:val="24"/>
          <w:szCs w:val="24"/>
        </w:rPr>
        <w:t xml:space="preserve"> formula, the number of research samples was 250 respondents consisting of 200 regular class students and 50 English class students. However, not all respondents can complete the questionnaire provided. Only 79.6 percent of respondents met the sample criteria, so the number of samples in this study was 199 respondents.</w:t>
      </w:r>
    </w:p>
    <w:p w14:paraId="4E452A08" w14:textId="4743F14D" w:rsidR="00E84F59" w:rsidRPr="00D979FC" w:rsidRDefault="00E84F59" w:rsidP="00460A33">
      <w:pPr>
        <w:spacing w:after="0" w:line="360" w:lineRule="auto"/>
        <w:ind w:firstLine="720"/>
        <w:jc w:val="both"/>
        <w:rPr>
          <w:rFonts w:ascii="Times New Roman" w:eastAsia="Times New Roman" w:hAnsi="Times New Roman" w:cs="Times New Roman"/>
          <w:sz w:val="24"/>
          <w:szCs w:val="24"/>
        </w:rPr>
      </w:pPr>
      <w:r w:rsidRPr="00D979FC">
        <w:rPr>
          <w:rFonts w:ascii="Times New Roman" w:eastAsia="Times New Roman" w:hAnsi="Times New Roman" w:cs="Times New Roman"/>
          <w:sz w:val="24"/>
          <w:szCs w:val="24"/>
        </w:rPr>
        <w:t>Descriptive analysis aims to find out the description of the research data. In this section, descriptive analysis will be presented based on the minimum, maximum, standard deviation, and averages of each research variable. The followi</w:t>
      </w:r>
      <w:r w:rsidR="007A02C5">
        <w:rPr>
          <w:rFonts w:ascii="Times New Roman" w:eastAsia="Times New Roman" w:hAnsi="Times New Roman" w:cs="Times New Roman"/>
          <w:sz w:val="24"/>
          <w:szCs w:val="24"/>
        </w:rPr>
        <w:t>ng table 1</w:t>
      </w:r>
      <w:r w:rsidR="00886AFE">
        <w:rPr>
          <w:rFonts w:ascii="Times New Roman" w:eastAsia="Times New Roman" w:hAnsi="Times New Roman" w:cs="Times New Roman"/>
          <w:sz w:val="24"/>
          <w:szCs w:val="24"/>
        </w:rPr>
        <w:t xml:space="preserve"> is the result of descriptive </w:t>
      </w:r>
      <w:r w:rsidRPr="00D979FC">
        <w:rPr>
          <w:rFonts w:ascii="Times New Roman" w:eastAsia="Times New Roman" w:hAnsi="Times New Roman" w:cs="Times New Roman"/>
          <w:sz w:val="24"/>
          <w:szCs w:val="24"/>
        </w:rPr>
        <w:t>statistics.</w:t>
      </w:r>
    </w:p>
    <w:p w14:paraId="4E6A4501" w14:textId="50363D6A" w:rsidR="00E84F59" w:rsidRPr="00D979FC" w:rsidRDefault="00A32819" w:rsidP="00460A33">
      <w:pPr>
        <w:spacing w:after="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w:t>
      </w:r>
      <w:r w:rsidR="00E84F59" w:rsidRPr="00D979FC">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e</w:t>
      </w:r>
      <w:r w:rsidR="003C0DC4">
        <w:rPr>
          <w:rFonts w:ascii="Times New Roman" w:eastAsia="Times New Roman" w:hAnsi="Times New Roman" w:cs="Times New Roman"/>
          <w:b/>
          <w:sz w:val="24"/>
          <w:szCs w:val="24"/>
        </w:rPr>
        <w:t xml:space="preserve"> 1.</w:t>
      </w:r>
    </w:p>
    <w:p w14:paraId="5F2E9E0D" w14:textId="402F0175" w:rsidR="00E84F59" w:rsidRPr="00D979FC" w:rsidRDefault="00886AFE" w:rsidP="00460A33">
      <w:pPr>
        <w:spacing w:after="0" w:line="360" w:lineRule="auto"/>
        <w:ind w:firstLine="720"/>
        <w:jc w:val="center"/>
        <w:rPr>
          <w:rFonts w:ascii="Times New Roman" w:hAnsi="Times New Roman" w:cs="Times New Roman"/>
          <w:b/>
          <w:sz w:val="24"/>
          <w:szCs w:val="24"/>
          <w:lang w:val="id-ID"/>
        </w:rPr>
      </w:pPr>
      <w:r w:rsidRPr="00886AFE">
        <w:rPr>
          <w:rFonts w:ascii="Times New Roman" w:eastAsia="Times New Roman" w:hAnsi="Times New Roman" w:cs="Times New Roman"/>
          <w:b/>
          <w:sz w:val="24"/>
          <w:szCs w:val="24"/>
        </w:rPr>
        <w:t>Descriptive</w:t>
      </w:r>
      <w:r w:rsidRPr="00D979FC">
        <w:rPr>
          <w:rFonts w:ascii="Times New Roman" w:eastAsia="Times New Roman" w:hAnsi="Times New Roman" w:cs="Times New Roman"/>
          <w:sz w:val="24"/>
          <w:szCs w:val="24"/>
        </w:rPr>
        <w:t xml:space="preserve"> </w:t>
      </w:r>
      <w:r w:rsidRPr="00886AFE">
        <w:rPr>
          <w:rFonts w:ascii="Times New Roman" w:eastAsia="Times New Roman" w:hAnsi="Times New Roman" w:cs="Times New Roman"/>
          <w:b/>
          <w:sz w:val="24"/>
          <w:szCs w:val="24"/>
        </w:rPr>
        <w:t>Analysis</w:t>
      </w:r>
      <w:r w:rsidR="00E84F59" w:rsidRPr="00D979FC">
        <w:rPr>
          <w:rFonts w:ascii="Times New Roman" w:hAnsi="Times New Roman" w:cs="Times New Roman"/>
          <w:b/>
          <w:bCs/>
          <w:noProof/>
          <w:sz w:val="24"/>
          <w:szCs w:val="24"/>
        </w:rPr>
        <w:drawing>
          <wp:inline distT="0" distB="0" distL="0" distR="0" wp14:anchorId="26BC298C" wp14:editId="1B92A35F">
            <wp:extent cx="4859655" cy="2600173"/>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8203" cy="2604747"/>
                    </a:xfrm>
                    <a:prstGeom prst="rect">
                      <a:avLst/>
                    </a:prstGeom>
                    <a:noFill/>
                    <a:ln>
                      <a:noFill/>
                    </a:ln>
                  </pic:spPr>
                </pic:pic>
              </a:graphicData>
            </a:graphic>
          </wp:inline>
        </w:drawing>
      </w:r>
    </w:p>
    <w:p w14:paraId="1A7242F9" w14:textId="77777777" w:rsidR="00E84F59" w:rsidRPr="00D979FC" w:rsidRDefault="00A32819" w:rsidP="00460A33">
      <w:pPr>
        <w:widowControl w:val="0"/>
        <w:spacing w:after="0" w:line="360" w:lineRule="auto"/>
        <w:ind w:right="218" w:firstLine="720"/>
        <w:jc w:val="both"/>
        <w:rPr>
          <w:rFonts w:ascii="Times New Roman" w:hAnsi="Times New Roman" w:cs="Times New Roman"/>
          <w:sz w:val="20"/>
          <w:szCs w:val="20"/>
          <w:lang w:val="id-ID"/>
        </w:rPr>
      </w:pPr>
      <w:r>
        <w:rPr>
          <w:rFonts w:ascii="Times New Roman" w:hAnsi="Times New Roman" w:cs="Times New Roman"/>
          <w:sz w:val="20"/>
          <w:szCs w:val="20"/>
        </w:rPr>
        <w:t>Source</w:t>
      </w:r>
      <w:r w:rsidR="00E84F59" w:rsidRPr="00D979FC">
        <w:rPr>
          <w:rFonts w:ascii="Times New Roman" w:hAnsi="Times New Roman" w:cs="Times New Roman"/>
          <w:sz w:val="20"/>
          <w:szCs w:val="20"/>
          <w:lang w:val="id-ID"/>
        </w:rPr>
        <w:t xml:space="preserve">: Data </w:t>
      </w:r>
      <w:r w:rsidR="003B286F">
        <w:rPr>
          <w:rFonts w:ascii="Times New Roman" w:hAnsi="Times New Roman" w:cs="Times New Roman"/>
          <w:sz w:val="20"/>
          <w:szCs w:val="20"/>
        </w:rPr>
        <w:t>processed</w:t>
      </w:r>
      <w:r w:rsidR="00E84F59" w:rsidRPr="00D979FC">
        <w:rPr>
          <w:rFonts w:ascii="Times New Roman" w:hAnsi="Times New Roman" w:cs="Times New Roman"/>
          <w:sz w:val="20"/>
          <w:szCs w:val="20"/>
          <w:lang w:val="id-ID"/>
        </w:rPr>
        <w:t>, 2018</w:t>
      </w:r>
    </w:p>
    <w:p w14:paraId="2C8013AA" w14:textId="77777777" w:rsidR="00E84F59" w:rsidRPr="00D979FC" w:rsidRDefault="00E84F59" w:rsidP="00460A33">
      <w:pPr>
        <w:spacing w:after="0" w:line="360" w:lineRule="auto"/>
        <w:ind w:firstLine="720"/>
        <w:contextualSpacing/>
        <w:jc w:val="both"/>
        <w:rPr>
          <w:rFonts w:ascii="Times New Roman" w:hAnsi="Times New Roman" w:cs="Times New Roman"/>
          <w:sz w:val="24"/>
          <w:szCs w:val="24"/>
          <w:lang w:val="id-ID"/>
        </w:rPr>
      </w:pPr>
      <w:r w:rsidRPr="00D979FC">
        <w:rPr>
          <w:rFonts w:ascii="Times New Roman" w:hAnsi="Times New Roman" w:cs="Times New Roman"/>
          <w:sz w:val="24"/>
          <w:szCs w:val="24"/>
          <w:lang w:val="id-ID"/>
        </w:rPr>
        <w:t>Descriptive statistical test results explain the variable interest level has an average value of 2.68 with the lowest value of 0 and the highest value is 4. The average value obtained from 4 items of questions, if 2.68 for 4 items obtained a value of 0 , 67 which when rounded to close to the number 1.0 which means that the average response of respondents' perception assessing the interest level variable agrees with the statement given.</w:t>
      </w:r>
    </w:p>
    <w:p w14:paraId="487F25FE" w14:textId="77777777" w:rsidR="00E84F59" w:rsidRPr="00D979FC" w:rsidRDefault="00E84F59" w:rsidP="00460A33">
      <w:pPr>
        <w:spacing w:after="0" w:line="360" w:lineRule="auto"/>
        <w:ind w:firstLine="720"/>
        <w:contextualSpacing/>
        <w:jc w:val="both"/>
        <w:rPr>
          <w:rFonts w:ascii="Times New Roman" w:hAnsi="Times New Roman" w:cs="Times New Roman"/>
          <w:sz w:val="24"/>
          <w:szCs w:val="24"/>
          <w:lang w:val="id-ID"/>
        </w:rPr>
      </w:pPr>
      <w:r w:rsidRPr="00D979FC">
        <w:rPr>
          <w:rFonts w:ascii="Times New Roman" w:hAnsi="Times New Roman" w:cs="Times New Roman"/>
          <w:sz w:val="24"/>
          <w:szCs w:val="24"/>
          <w:lang w:val="id-ID"/>
        </w:rPr>
        <w:lastRenderedPageBreak/>
        <w:t>Knowledge level variable with an average value of 2.76 has the lowest value of 0 and the highest value of 4. The average value obtained from 4 items of questions, if 2.76 for 4 items obtained a value of 0.69 which when rounded approaching the number 1.0 which means that the average response of respondents' perception assessing the variable statement of knowledge has agreed.</w:t>
      </w:r>
    </w:p>
    <w:p w14:paraId="50E154D1" w14:textId="77777777" w:rsidR="00E84F59" w:rsidRPr="00D979FC" w:rsidRDefault="00E84F59" w:rsidP="00460A33">
      <w:pPr>
        <w:spacing w:after="0" w:line="360" w:lineRule="auto"/>
        <w:ind w:firstLine="720"/>
        <w:contextualSpacing/>
        <w:jc w:val="both"/>
        <w:rPr>
          <w:rFonts w:ascii="Times New Roman" w:hAnsi="Times New Roman" w:cs="Times New Roman"/>
          <w:sz w:val="24"/>
          <w:szCs w:val="24"/>
          <w:lang w:val="id-ID"/>
        </w:rPr>
      </w:pPr>
      <w:r w:rsidRPr="00D979FC">
        <w:rPr>
          <w:rFonts w:ascii="Times New Roman" w:hAnsi="Times New Roman" w:cs="Times New Roman"/>
          <w:sz w:val="24"/>
          <w:szCs w:val="24"/>
          <w:lang w:val="id-ID"/>
        </w:rPr>
        <w:t>The level of pedagogy with the lowest value of 8 and the highest score of 20 has an average of 14.60. The average value obtained from 4 items of question items, if 14.60 for 4 items obtained a value of 3.65 which when rounded to close to the number 4.0, which means the average answer to the respondent's perception assesses the pedagogy variable agrees with the statement given .</w:t>
      </w:r>
    </w:p>
    <w:p w14:paraId="41CC3099" w14:textId="77777777" w:rsidR="003C0DC4" w:rsidRDefault="00E84F59" w:rsidP="003C0DC4">
      <w:pPr>
        <w:spacing w:after="0" w:line="360" w:lineRule="auto"/>
        <w:ind w:firstLine="720"/>
        <w:contextualSpacing/>
        <w:jc w:val="both"/>
        <w:rPr>
          <w:rFonts w:ascii="Times New Roman" w:hAnsi="Times New Roman" w:cs="Times New Roman"/>
          <w:sz w:val="24"/>
          <w:szCs w:val="24"/>
          <w:lang w:val="id-ID"/>
        </w:rPr>
      </w:pPr>
      <w:r w:rsidRPr="00D979FC">
        <w:rPr>
          <w:rFonts w:ascii="Times New Roman" w:hAnsi="Times New Roman" w:cs="Times New Roman"/>
          <w:sz w:val="24"/>
          <w:szCs w:val="24"/>
          <w:lang w:val="id-ID"/>
        </w:rPr>
        <w:t>The outcome level with an average value of 27.70 has the lowest value of 11 while the highest value is 35. The average value obtained from 7 items of questions, if 27.70 for 7 items is obtained a value of 3.96 which when rounded to close to 4, 0, which means that the average response of respondents' perception assesses the outcome level variable agrees with the statement given.</w:t>
      </w:r>
    </w:p>
    <w:p w14:paraId="5154913F" w14:textId="027187FB" w:rsidR="00E84F59" w:rsidRPr="003C0DC4" w:rsidRDefault="00E84F59" w:rsidP="003C0DC4">
      <w:pPr>
        <w:spacing w:after="0" w:line="360" w:lineRule="auto"/>
        <w:ind w:firstLine="720"/>
        <w:contextualSpacing/>
        <w:jc w:val="both"/>
        <w:rPr>
          <w:rFonts w:ascii="Times New Roman" w:hAnsi="Times New Roman" w:cs="Times New Roman"/>
          <w:sz w:val="24"/>
          <w:szCs w:val="24"/>
          <w:lang w:val="id-ID"/>
        </w:rPr>
      </w:pPr>
      <w:r w:rsidRPr="006E7F72">
        <w:rPr>
          <w:rFonts w:ascii="Times New Roman" w:hAnsi="Times New Roman" w:cs="Times New Roman"/>
          <w:sz w:val="24"/>
          <w:szCs w:val="24"/>
        </w:rPr>
        <w:t>The results of</w:t>
      </w:r>
      <w:r w:rsidR="003C0DC4">
        <w:rPr>
          <w:rFonts w:ascii="Times New Roman" w:hAnsi="Times New Roman" w:cs="Times New Roman"/>
          <w:sz w:val="24"/>
          <w:szCs w:val="24"/>
        </w:rPr>
        <w:t xml:space="preserve"> testing hypotheses in table 2</w:t>
      </w:r>
      <w:r w:rsidRPr="006E7F72">
        <w:rPr>
          <w:rFonts w:ascii="Times New Roman" w:hAnsi="Times New Roman" w:cs="Times New Roman"/>
          <w:sz w:val="24"/>
          <w:szCs w:val="24"/>
        </w:rPr>
        <w:t xml:space="preserve"> describe group statistics between regular classes with English classes in the variable level of interest, knowledge, pedagogy and outcome</w:t>
      </w:r>
      <w:r w:rsidRPr="00D979FC">
        <w:rPr>
          <w:rFonts w:ascii="Times New Roman" w:hAnsi="Times New Roman" w:cs="Times New Roman"/>
          <w:b/>
          <w:sz w:val="24"/>
          <w:szCs w:val="24"/>
        </w:rPr>
        <w:t>.</w:t>
      </w:r>
    </w:p>
    <w:p w14:paraId="3455109A" w14:textId="1E0B0A58" w:rsidR="00E84F59" w:rsidRPr="00D979FC" w:rsidRDefault="00E84F59" w:rsidP="00460A33">
      <w:pPr>
        <w:spacing w:after="0" w:line="360" w:lineRule="auto"/>
        <w:ind w:firstLine="720"/>
        <w:contextualSpacing/>
        <w:jc w:val="center"/>
        <w:rPr>
          <w:rFonts w:ascii="Times New Roman" w:hAnsi="Times New Roman" w:cs="Times New Roman"/>
          <w:b/>
          <w:sz w:val="24"/>
          <w:szCs w:val="24"/>
        </w:rPr>
      </w:pPr>
      <w:r w:rsidRPr="00D979FC">
        <w:rPr>
          <w:rFonts w:ascii="Times New Roman" w:hAnsi="Times New Roman" w:cs="Times New Roman"/>
          <w:b/>
          <w:sz w:val="24"/>
          <w:szCs w:val="24"/>
        </w:rPr>
        <w:t>Tabl</w:t>
      </w:r>
      <w:r w:rsidR="003B286F" w:rsidRPr="00D979FC">
        <w:rPr>
          <w:rFonts w:ascii="Times New Roman" w:hAnsi="Times New Roman" w:cs="Times New Roman"/>
          <w:b/>
          <w:sz w:val="24"/>
          <w:szCs w:val="24"/>
        </w:rPr>
        <w:t>e</w:t>
      </w:r>
      <w:r w:rsidR="003C0DC4">
        <w:rPr>
          <w:rFonts w:ascii="Times New Roman" w:hAnsi="Times New Roman" w:cs="Times New Roman"/>
          <w:b/>
          <w:sz w:val="24"/>
          <w:szCs w:val="24"/>
        </w:rPr>
        <w:t xml:space="preserve"> 2.</w:t>
      </w:r>
    </w:p>
    <w:p w14:paraId="3E6AC14E" w14:textId="77777777" w:rsidR="00E84F59" w:rsidRPr="00D979FC" w:rsidRDefault="00E84F59" w:rsidP="00460A33">
      <w:pPr>
        <w:spacing w:after="0" w:line="360" w:lineRule="auto"/>
        <w:ind w:firstLine="720"/>
        <w:contextualSpacing/>
        <w:jc w:val="center"/>
        <w:rPr>
          <w:rFonts w:ascii="Times New Roman" w:hAnsi="Times New Roman" w:cs="Times New Roman"/>
          <w:b/>
          <w:sz w:val="24"/>
          <w:szCs w:val="24"/>
          <w:lang w:val="id-ID"/>
        </w:rPr>
      </w:pPr>
      <w:r w:rsidRPr="00D979FC">
        <w:rPr>
          <w:rFonts w:ascii="Times New Roman" w:hAnsi="Times New Roman" w:cs="Times New Roman"/>
          <w:b/>
          <w:sz w:val="24"/>
          <w:szCs w:val="24"/>
          <w:lang w:val="id-ID"/>
        </w:rPr>
        <w:t>Variabel</w:t>
      </w:r>
      <w:r w:rsidR="003B286F">
        <w:rPr>
          <w:rFonts w:ascii="Times New Roman" w:hAnsi="Times New Roman" w:cs="Times New Roman"/>
          <w:b/>
          <w:sz w:val="24"/>
          <w:szCs w:val="24"/>
        </w:rPr>
        <w:t xml:space="preserve"> Average Result</w:t>
      </w:r>
      <w:r w:rsidRPr="00D979FC">
        <w:rPr>
          <w:rFonts w:ascii="Times New Roman" w:hAnsi="Times New Roman" w:cs="Times New Roman"/>
          <w:b/>
          <w:sz w:val="24"/>
          <w:szCs w:val="24"/>
          <w:lang w:val="id-ID"/>
        </w:rPr>
        <w:t xml:space="preserve"> </w:t>
      </w:r>
    </w:p>
    <w:p w14:paraId="2086B39E" w14:textId="77777777" w:rsidR="00E84F59" w:rsidRPr="00D979FC" w:rsidRDefault="00344058" w:rsidP="00460A33">
      <w:pPr>
        <w:spacing w:after="0" w:line="360" w:lineRule="auto"/>
        <w:ind w:firstLine="720"/>
        <w:contextualSpacing/>
        <w:jc w:val="both"/>
        <w:rPr>
          <w:rFonts w:ascii="Times New Roman" w:hAnsi="Times New Roman" w:cs="Times New Roman"/>
          <w:sz w:val="24"/>
          <w:szCs w:val="24"/>
        </w:rPr>
      </w:pPr>
      <w:r>
        <w:rPr>
          <w:noProof/>
        </w:rPr>
        <mc:AlternateContent>
          <mc:Choice Requires="wpc">
            <w:drawing>
              <wp:inline distT="0" distB="0" distL="0" distR="0" wp14:anchorId="6392403D" wp14:editId="5B832B09">
                <wp:extent cx="5200015" cy="1995170"/>
                <wp:effectExtent l="0" t="0" r="6985" b="11430"/>
                <wp:docPr id="122"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153003" y="258809"/>
                            <a:ext cx="4838107" cy="15998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6"/>
                        <wps:cNvSpPr>
                          <a:spLocks noChangeArrowheads="1"/>
                        </wps:cNvSpPr>
                        <wps:spPr bwMode="auto">
                          <a:xfrm>
                            <a:off x="153003" y="0"/>
                            <a:ext cx="600" cy="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7"/>
                        <wps:cNvSpPr>
                          <a:spLocks noChangeArrowheads="1"/>
                        </wps:cNvSpPr>
                        <wps:spPr bwMode="auto">
                          <a:xfrm>
                            <a:off x="230005" y="140505"/>
                            <a:ext cx="4888308" cy="62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9"/>
                        <wps:cNvSpPr>
                          <a:spLocks noChangeArrowheads="1"/>
                        </wps:cNvSpPr>
                        <wps:spPr bwMode="auto">
                          <a:xfrm>
                            <a:off x="2417453" y="591821"/>
                            <a:ext cx="643214"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2767961" y="608321"/>
                            <a:ext cx="191104"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9C4FB" w14:textId="77777777" w:rsidR="003C0DC4" w:rsidRDefault="003C0DC4" w:rsidP="00E84F59">
                              <w:r>
                                <w:rPr>
                                  <w:rFonts w:ascii="Arial" w:hAnsi="Arial" w:cs="Arial"/>
                                  <w:color w:val="000000"/>
                                  <w:sz w:val="18"/>
                                  <w:szCs w:val="18"/>
                                </w:rPr>
                                <w:t>154</w:t>
                              </w:r>
                            </w:p>
                          </w:txbxContent>
                        </wps:txbx>
                        <wps:bodyPr rot="0" vert="horz" wrap="none" lIns="0" tIns="0" rIns="0" bIns="0" anchor="t" anchorCtr="0" upright="1">
                          <a:spAutoFit/>
                        </wps:bodyPr>
                      </wps:wsp>
                      <wps:wsp>
                        <wps:cNvPr id="8" name="Rectangle 11"/>
                        <wps:cNvSpPr>
                          <a:spLocks noChangeArrowheads="1"/>
                        </wps:cNvSpPr>
                        <wps:spPr bwMode="auto">
                          <a:xfrm>
                            <a:off x="3044167" y="591821"/>
                            <a:ext cx="643314"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3369975" y="608321"/>
                            <a:ext cx="222805"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242E1" w14:textId="77777777" w:rsidR="003C0DC4" w:rsidRDefault="003C0DC4" w:rsidP="00E84F59">
                              <w:r>
                                <w:rPr>
                                  <w:rFonts w:ascii="Arial" w:hAnsi="Arial" w:cs="Arial"/>
                                  <w:color w:val="000000"/>
                                  <w:sz w:val="18"/>
                                  <w:szCs w:val="18"/>
                                </w:rPr>
                                <w:t>2.61</w:t>
                              </w:r>
                            </w:p>
                          </w:txbxContent>
                        </wps:txbx>
                        <wps:bodyPr rot="0" vert="horz" wrap="none" lIns="0" tIns="0" rIns="0" bIns="0" anchor="t" anchorCtr="0" upright="1">
                          <a:spAutoFit/>
                        </wps:bodyPr>
                      </wps:wsp>
                      <wps:wsp>
                        <wps:cNvPr id="10" name="Rectangle 13"/>
                        <wps:cNvSpPr>
                          <a:spLocks noChangeArrowheads="1"/>
                        </wps:cNvSpPr>
                        <wps:spPr bwMode="auto">
                          <a:xfrm>
                            <a:off x="3670981" y="591821"/>
                            <a:ext cx="827418"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4"/>
                        <wps:cNvSpPr>
                          <a:spLocks noChangeArrowheads="1"/>
                        </wps:cNvSpPr>
                        <wps:spPr bwMode="auto">
                          <a:xfrm>
                            <a:off x="4180892" y="608321"/>
                            <a:ext cx="222805"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C585D" w14:textId="77777777" w:rsidR="003C0DC4" w:rsidRDefault="003C0DC4" w:rsidP="00E84F59">
                              <w:r>
                                <w:rPr>
                                  <w:rFonts w:ascii="Arial" w:hAnsi="Arial" w:cs="Arial"/>
                                  <w:color w:val="000000"/>
                                  <w:sz w:val="18"/>
                                  <w:szCs w:val="18"/>
                                </w:rPr>
                                <w:t>.698</w:t>
                              </w:r>
                            </w:p>
                          </w:txbxContent>
                        </wps:txbx>
                        <wps:bodyPr rot="0" vert="horz" wrap="none" lIns="0" tIns="0" rIns="0" bIns="0" anchor="t" anchorCtr="0" upright="1">
                          <a:spAutoFit/>
                        </wps:bodyPr>
                      </wps:wsp>
                      <wps:wsp>
                        <wps:cNvPr id="12" name="Rectangle 15"/>
                        <wps:cNvSpPr>
                          <a:spLocks noChangeArrowheads="1"/>
                        </wps:cNvSpPr>
                        <wps:spPr bwMode="auto">
                          <a:xfrm>
                            <a:off x="4481199" y="591821"/>
                            <a:ext cx="643914"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6"/>
                        <wps:cNvSpPr>
                          <a:spLocks noChangeArrowheads="1"/>
                        </wps:cNvSpPr>
                        <wps:spPr bwMode="auto">
                          <a:xfrm>
                            <a:off x="4807606" y="608321"/>
                            <a:ext cx="222905"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E8760" w14:textId="77777777" w:rsidR="003C0DC4" w:rsidRDefault="003C0DC4" w:rsidP="00E84F59">
                              <w:r>
                                <w:rPr>
                                  <w:rFonts w:ascii="Arial" w:hAnsi="Arial" w:cs="Arial"/>
                                  <w:color w:val="000000"/>
                                  <w:sz w:val="18"/>
                                  <w:szCs w:val="18"/>
                                </w:rPr>
                                <w:t>.056</w:t>
                              </w:r>
                            </w:p>
                          </w:txbxContent>
                        </wps:txbx>
                        <wps:bodyPr rot="0" vert="horz" wrap="none" lIns="0" tIns="0" rIns="0" bIns="0" anchor="t" anchorCtr="0" upright="1">
                          <a:spAutoFit/>
                        </wps:bodyPr>
                      </wps:wsp>
                      <wps:wsp>
                        <wps:cNvPr id="14" name="Rectangle 17"/>
                        <wps:cNvSpPr>
                          <a:spLocks noChangeArrowheads="1"/>
                        </wps:cNvSpPr>
                        <wps:spPr bwMode="auto">
                          <a:xfrm>
                            <a:off x="2417453" y="749926"/>
                            <a:ext cx="643214"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8"/>
                        <wps:cNvSpPr>
                          <a:spLocks noChangeArrowheads="1"/>
                        </wps:cNvSpPr>
                        <wps:spPr bwMode="auto">
                          <a:xfrm>
                            <a:off x="2818062" y="767027"/>
                            <a:ext cx="127703"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B75F5" w14:textId="77777777" w:rsidR="003C0DC4" w:rsidRDefault="003C0DC4" w:rsidP="00E84F59">
                              <w:r>
                                <w:rPr>
                                  <w:rFonts w:ascii="Arial" w:hAnsi="Arial" w:cs="Arial"/>
                                  <w:color w:val="000000"/>
                                  <w:sz w:val="18"/>
                                  <w:szCs w:val="18"/>
                                </w:rPr>
                                <w:t>45</w:t>
                              </w:r>
                            </w:p>
                          </w:txbxContent>
                        </wps:txbx>
                        <wps:bodyPr rot="0" vert="horz" wrap="none" lIns="0" tIns="0" rIns="0" bIns="0" anchor="t" anchorCtr="0" upright="1">
                          <a:spAutoFit/>
                        </wps:bodyPr>
                      </wps:wsp>
                      <wps:wsp>
                        <wps:cNvPr id="16" name="Rectangle 19"/>
                        <wps:cNvSpPr>
                          <a:spLocks noChangeArrowheads="1"/>
                        </wps:cNvSpPr>
                        <wps:spPr bwMode="auto">
                          <a:xfrm>
                            <a:off x="3044167" y="749926"/>
                            <a:ext cx="643314"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0"/>
                        <wps:cNvSpPr>
                          <a:spLocks noChangeArrowheads="1"/>
                        </wps:cNvSpPr>
                        <wps:spPr bwMode="auto">
                          <a:xfrm>
                            <a:off x="3369975" y="767027"/>
                            <a:ext cx="222805"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675F9" w14:textId="77777777" w:rsidR="003C0DC4" w:rsidRDefault="003C0DC4" w:rsidP="00E84F59">
                              <w:r>
                                <w:rPr>
                                  <w:rFonts w:ascii="Arial" w:hAnsi="Arial" w:cs="Arial"/>
                                  <w:color w:val="000000"/>
                                  <w:sz w:val="18"/>
                                  <w:szCs w:val="18"/>
                                </w:rPr>
                                <w:t>2.93</w:t>
                              </w:r>
                            </w:p>
                          </w:txbxContent>
                        </wps:txbx>
                        <wps:bodyPr rot="0" vert="horz" wrap="none" lIns="0" tIns="0" rIns="0" bIns="0" anchor="t" anchorCtr="0" upright="1">
                          <a:spAutoFit/>
                        </wps:bodyPr>
                      </wps:wsp>
                      <wps:wsp>
                        <wps:cNvPr id="18" name="Rectangle 21"/>
                        <wps:cNvSpPr>
                          <a:spLocks noChangeArrowheads="1"/>
                        </wps:cNvSpPr>
                        <wps:spPr bwMode="auto">
                          <a:xfrm>
                            <a:off x="3670981" y="749926"/>
                            <a:ext cx="827418"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2"/>
                        <wps:cNvSpPr>
                          <a:spLocks noChangeArrowheads="1"/>
                        </wps:cNvSpPr>
                        <wps:spPr bwMode="auto">
                          <a:xfrm>
                            <a:off x="4180892" y="767027"/>
                            <a:ext cx="222805"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72DE3" w14:textId="77777777" w:rsidR="003C0DC4" w:rsidRDefault="003C0DC4" w:rsidP="00E84F59">
                              <w:r>
                                <w:rPr>
                                  <w:rFonts w:ascii="Arial" w:hAnsi="Arial" w:cs="Arial"/>
                                  <w:color w:val="000000"/>
                                  <w:sz w:val="18"/>
                                  <w:szCs w:val="18"/>
                                </w:rPr>
                                <w:t>.688</w:t>
                              </w:r>
                            </w:p>
                          </w:txbxContent>
                        </wps:txbx>
                        <wps:bodyPr rot="0" vert="horz" wrap="none" lIns="0" tIns="0" rIns="0" bIns="0" anchor="t" anchorCtr="0" upright="1">
                          <a:spAutoFit/>
                        </wps:bodyPr>
                      </wps:wsp>
                      <wps:wsp>
                        <wps:cNvPr id="20" name="Rectangle 23"/>
                        <wps:cNvSpPr>
                          <a:spLocks noChangeArrowheads="1"/>
                        </wps:cNvSpPr>
                        <wps:spPr bwMode="auto">
                          <a:xfrm>
                            <a:off x="4481199" y="749926"/>
                            <a:ext cx="643914"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4"/>
                        <wps:cNvSpPr>
                          <a:spLocks noChangeArrowheads="1"/>
                        </wps:cNvSpPr>
                        <wps:spPr bwMode="auto">
                          <a:xfrm>
                            <a:off x="4807606" y="767027"/>
                            <a:ext cx="222905"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9EC02" w14:textId="77777777" w:rsidR="003C0DC4" w:rsidRDefault="003C0DC4" w:rsidP="00E84F59">
                              <w:r>
                                <w:rPr>
                                  <w:rFonts w:ascii="Arial" w:hAnsi="Arial" w:cs="Arial"/>
                                  <w:color w:val="000000"/>
                                  <w:sz w:val="18"/>
                                  <w:szCs w:val="18"/>
                                </w:rPr>
                                <w:t>.102</w:t>
                              </w:r>
                            </w:p>
                          </w:txbxContent>
                        </wps:txbx>
                        <wps:bodyPr rot="0" vert="horz" wrap="none" lIns="0" tIns="0" rIns="0" bIns="0" anchor="t" anchorCtr="0" upright="1">
                          <a:spAutoFit/>
                        </wps:bodyPr>
                      </wps:wsp>
                      <wps:wsp>
                        <wps:cNvPr id="22" name="Rectangle 25"/>
                        <wps:cNvSpPr>
                          <a:spLocks noChangeArrowheads="1"/>
                        </wps:cNvSpPr>
                        <wps:spPr bwMode="auto">
                          <a:xfrm>
                            <a:off x="2417453" y="908632"/>
                            <a:ext cx="643214" cy="1747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6"/>
                        <wps:cNvSpPr>
                          <a:spLocks noChangeArrowheads="1"/>
                        </wps:cNvSpPr>
                        <wps:spPr bwMode="auto">
                          <a:xfrm>
                            <a:off x="2767961" y="925132"/>
                            <a:ext cx="191104"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504EE" w14:textId="77777777" w:rsidR="003C0DC4" w:rsidRDefault="003C0DC4" w:rsidP="00E84F59">
                              <w:r>
                                <w:rPr>
                                  <w:rFonts w:ascii="Arial" w:hAnsi="Arial" w:cs="Arial"/>
                                  <w:color w:val="000000"/>
                                  <w:sz w:val="18"/>
                                  <w:szCs w:val="18"/>
                                </w:rPr>
                                <w:t>154</w:t>
                              </w:r>
                            </w:p>
                          </w:txbxContent>
                        </wps:txbx>
                        <wps:bodyPr rot="0" vert="horz" wrap="none" lIns="0" tIns="0" rIns="0" bIns="0" anchor="t" anchorCtr="0" upright="1">
                          <a:spAutoFit/>
                        </wps:bodyPr>
                      </wps:wsp>
                      <wps:wsp>
                        <wps:cNvPr id="24" name="Rectangle 27"/>
                        <wps:cNvSpPr>
                          <a:spLocks noChangeArrowheads="1"/>
                        </wps:cNvSpPr>
                        <wps:spPr bwMode="auto">
                          <a:xfrm>
                            <a:off x="3044167" y="908632"/>
                            <a:ext cx="643314" cy="1747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8"/>
                        <wps:cNvSpPr>
                          <a:spLocks noChangeArrowheads="1"/>
                        </wps:cNvSpPr>
                        <wps:spPr bwMode="auto">
                          <a:xfrm>
                            <a:off x="3314700" y="882650"/>
                            <a:ext cx="222805"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09B04" w14:textId="77777777" w:rsidR="003C0DC4" w:rsidRDefault="003C0DC4" w:rsidP="00E84F59">
                              <w:r>
                                <w:rPr>
                                  <w:rFonts w:ascii="Arial" w:hAnsi="Arial" w:cs="Arial"/>
                                  <w:color w:val="000000"/>
                                  <w:sz w:val="18"/>
                                  <w:szCs w:val="18"/>
                                </w:rPr>
                                <w:t>2.75</w:t>
                              </w:r>
                            </w:p>
                          </w:txbxContent>
                        </wps:txbx>
                        <wps:bodyPr rot="0" vert="horz" wrap="none" lIns="0" tIns="0" rIns="0" bIns="0" anchor="t" anchorCtr="0" upright="1">
                          <a:spAutoFit/>
                        </wps:bodyPr>
                      </wps:wsp>
                      <wps:wsp>
                        <wps:cNvPr id="26" name="Rectangle 29"/>
                        <wps:cNvSpPr>
                          <a:spLocks noChangeArrowheads="1"/>
                        </wps:cNvSpPr>
                        <wps:spPr bwMode="auto">
                          <a:xfrm>
                            <a:off x="3670981" y="908632"/>
                            <a:ext cx="827418" cy="1747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0"/>
                        <wps:cNvSpPr>
                          <a:spLocks noChangeArrowheads="1"/>
                        </wps:cNvSpPr>
                        <wps:spPr bwMode="auto">
                          <a:xfrm>
                            <a:off x="4180892" y="925132"/>
                            <a:ext cx="222805"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9618D" w14:textId="77777777" w:rsidR="003C0DC4" w:rsidRDefault="003C0DC4" w:rsidP="00E84F59">
                              <w:r>
                                <w:rPr>
                                  <w:rFonts w:ascii="Arial" w:hAnsi="Arial" w:cs="Arial"/>
                                  <w:color w:val="000000"/>
                                  <w:sz w:val="18"/>
                                  <w:szCs w:val="18"/>
                                </w:rPr>
                                <w:t>.837</w:t>
                              </w:r>
                            </w:p>
                          </w:txbxContent>
                        </wps:txbx>
                        <wps:bodyPr rot="0" vert="horz" wrap="none" lIns="0" tIns="0" rIns="0" bIns="0" anchor="t" anchorCtr="0" upright="1">
                          <a:spAutoFit/>
                        </wps:bodyPr>
                      </wps:wsp>
                      <wps:wsp>
                        <wps:cNvPr id="28" name="Rectangle 31"/>
                        <wps:cNvSpPr>
                          <a:spLocks noChangeArrowheads="1"/>
                        </wps:cNvSpPr>
                        <wps:spPr bwMode="auto">
                          <a:xfrm>
                            <a:off x="4481199" y="908632"/>
                            <a:ext cx="643914" cy="1747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2"/>
                        <wps:cNvSpPr>
                          <a:spLocks noChangeArrowheads="1"/>
                        </wps:cNvSpPr>
                        <wps:spPr bwMode="auto">
                          <a:xfrm>
                            <a:off x="4807606" y="925132"/>
                            <a:ext cx="222905"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D7AA0" w14:textId="77777777" w:rsidR="003C0DC4" w:rsidRDefault="003C0DC4" w:rsidP="00E84F59">
                              <w:r>
                                <w:rPr>
                                  <w:rFonts w:ascii="Arial" w:hAnsi="Arial" w:cs="Arial"/>
                                  <w:color w:val="000000"/>
                                  <w:sz w:val="18"/>
                                  <w:szCs w:val="18"/>
                                </w:rPr>
                                <w:t>.067</w:t>
                              </w:r>
                            </w:p>
                          </w:txbxContent>
                        </wps:txbx>
                        <wps:bodyPr rot="0" vert="horz" wrap="none" lIns="0" tIns="0" rIns="0" bIns="0" anchor="t" anchorCtr="0" upright="1">
                          <a:spAutoFit/>
                        </wps:bodyPr>
                      </wps:wsp>
                      <wps:wsp>
                        <wps:cNvPr id="30" name="Rectangle 33"/>
                        <wps:cNvSpPr>
                          <a:spLocks noChangeArrowheads="1"/>
                        </wps:cNvSpPr>
                        <wps:spPr bwMode="auto">
                          <a:xfrm>
                            <a:off x="2417453" y="1066837"/>
                            <a:ext cx="643214"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
                        <wps:cNvSpPr>
                          <a:spLocks noChangeArrowheads="1"/>
                        </wps:cNvSpPr>
                        <wps:spPr bwMode="auto">
                          <a:xfrm>
                            <a:off x="2818062" y="1083338"/>
                            <a:ext cx="127703"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8CE1C" w14:textId="77777777" w:rsidR="003C0DC4" w:rsidRDefault="003C0DC4" w:rsidP="00E84F59">
                              <w:r>
                                <w:rPr>
                                  <w:rFonts w:ascii="Arial" w:hAnsi="Arial" w:cs="Arial"/>
                                  <w:color w:val="000000"/>
                                  <w:sz w:val="18"/>
                                  <w:szCs w:val="18"/>
                                </w:rPr>
                                <w:t>45</w:t>
                              </w:r>
                            </w:p>
                          </w:txbxContent>
                        </wps:txbx>
                        <wps:bodyPr rot="0" vert="horz" wrap="none" lIns="0" tIns="0" rIns="0" bIns="0" anchor="t" anchorCtr="0" upright="1">
                          <a:spAutoFit/>
                        </wps:bodyPr>
                      </wps:wsp>
                      <wps:wsp>
                        <wps:cNvPr id="32" name="Rectangle 35"/>
                        <wps:cNvSpPr>
                          <a:spLocks noChangeArrowheads="1"/>
                        </wps:cNvSpPr>
                        <wps:spPr bwMode="auto">
                          <a:xfrm>
                            <a:off x="3044167" y="1066837"/>
                            <a:ext cx="643314"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6"/>
                        <wps:cNvSpPr>
                          <a:spLocks noChangeArrowheads="1"/>
                        </wps:cNvSpPr>
                        <wps:spPr bwMode="auto">
                          <a:xfrm>
                            <a:off x="3369975" y="1083338"/>
                            <a:ext cx="222805"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5C32D" w14:textId="77777777" w:rsidR="003C0DC4" w:rsidRDefault="003C0DC4" w:rsidP="00E84F59">
                              <w:r>
                                <w:rPr>
                                  <w:rFonts w:ascii="Arial" w:hAnsi="Arial" w:cs="Arial"/>
                                  <w:color w:val="000000"/>
                                  <w:sz w:val="18"/>
                                  <w:szCs w:val="18"/>
                                </w:rPr>
                                <w:t>2.80</w:t>
                              </w:r>
                            </w:p>
                          </w:txbxContent>
                        </wps:txbx>
                        <wps:bodyPr rot="0" vert="horz" wrap="none" lIns="0" tIns="0" rIns="0" bIns="0" anchor="t" anchorCtr="0" upright="1">
                          <a:spAutoFit/>
                        </wps:bodyPr>
                      </wps:wsp>
                      <wps:wsp>
                        <wps:cNvPr id="34" name="Rectangle 37"/>
                        <wps:cNvSpPr>
                          <a:spLocks noChangeArrowheads="1"/>
                        </wps:cNvSpPr>
                        <wps:spPr bwMode="auto">
                          <a:xfrm>
                            <a:off x="3670981" y="1066837"/>
                            <a:ext cx="827418"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8"/>
                        <wps:cNvSpPr>
                          <a:spLocks noChangeArrowheads="1"/>
                        </wps:cNvSpPr>
                        <wps:spPr bwMode="auto">
                          <a:xfrm>
                            <a:off x="4180892" y="1083338"/>
                            <a:ext cx="222805"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E4265" w14:textId="77777777" w:rsidR="003C0DC4" w:rsidRDefault="003C0DC4" w:rsidP="00E84F59">
                              <w:r>
                                <w:rPr>
                                  <w:rFonts w:ascii="Arial" w:hAnsi="Arial" w:cs="Arial"/>
                                  <w:color w:val="000000"/>
                                  <w:sz w:val="18"/>
                                  <w:szCs w:val="18"/>
                                </w:rPr>
                                <w:t>.842</w:t>
                              </w:r>
                            </w:p>
                          </w:txbxContent>
                        </wps:txbx>
                        <wps:bodyPr rot="0" vert="horz" wrap="none" lIns="0" tIns="0" rIns="0" bIns="0" anchor="t" anchorCtr="0" upright="1">
                          <a:spAutoFit/>
                        </wps:bodyPr>
                      </wps:wsp>
                      <wps:wsp>
                        <wps:cNvPr id="36" name="Rectangle 39"/>
                        <wps:cNvSpPr>
                          <a:spLocks noChangeArrowheads="1"/>
                        </wps:cNvSpPr>
                        <wps:spPr bwMode="auto">
                          <a:xfrm>
                            <a:off x="4481199" y="1066837"/>
                            <a:ext cx="643914"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0"/>
                        <wps:cNvSpPr>
                          <a:spLocks noChangeArrowheads="1"/>
                        </wps:cNvSpPr>
                        <wps:spPr bwMode="auto">
                          <a:xfrm>
                            <a:off x="4807606" y="1083338"/>
                            <a:ext cx="222905"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C2447" w14:textId="77777777" w:rsidR="003C0DC4" w:rsidRDefault="003C0DC4" w:rsidP="00E84F59">
                              <w:r>
                                <w:rPr>
                                  <w:rFonts w:ascii="Arial" w:hAnsi="Arial" w:cs="Arial"/>
                                  <w:color w:val="000000"/>
                                  <w:sz w:val="18"/>
                                  <w:szCs w:val="18"/>
                                </w:rPr>
                                <w:t>.126</w:t>
                              </w:r>
                            </w:p>
                          </w:txbxContent>
                        </wps:txbx>
                        <wps:bodyPr rot="0" vert="horz" wrap="none" lIns="0" tIns="0" rIns="0" bIns="0" anchor="t" anchorCtr="0" upright="1">
                          <a:spAutoFit/>
                        </wps:bodyPr>
                      </wps:wsp>
                      <wps:wsp>
                        <wps:cNvPr id="38" name="Rectangle 41"/>
                        <wps:cNvSpPr>
                          <a:spLocks noChangeArrowheads="1"/>
                        </wps:cNvSpPr>
                        <wps:spPr bwMode="auto">
                          <a:xfrm>
                            <a:off x="2417453" y="1224943"/>
                            <a:ext cx="643214"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2"/>
                        <wps:cNvSpPr>
                          <a:spLocks noChangeArrowheads="1"/>
                        </wps:cNvSpPr>
                        <wps:spPr bwMode="auto">
                          <a:xfrm>
                            <a:off x="2767961" y="1242044"/>
                            <a:ext cx="191104"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05055" w14:textId="77777777" w:rsidR="003C0DC4" w:rsidRDefault="003C0DC4" w:rsidP="00E84F59">
                              <w:r>
                                <w:rPr>
                                  <w:rFonts w:ascii="Arial" w:hAnsi="Arial" w:cs="Arial"/>
                                  <w:color w:val="000000"/>
                                  <w:sz w:val="18"/>
                                  <w:szCs w:val="18"/>
                                </w:rPr>
                                <w:t>154</w:t>
                              </w:r>
                            </w:p>
                          </w:txbxContent>
                        </wps:txbx>
                        <wps:bodyPr rot="0" vert="horz" wrap="none" lIns="0" tIns="0" rIns="0" bIns="0" anchor="t" anchorCtr="0" upright="1">
                          <a:spAutoFit/>
                        </wps:bodyPr>
                      </wps:wsp>
                      <wps:wsp>
                        <wps:cNvPr id="40" name="Rectangle 43"/>
                        <wps:cNvSpPr>
                          <a:spLocks noChangeArrowheads="1"/>
                        </wps:cNvSpPr>
                        <wps:spPr bwMode="auto">
                          <a:xfrm>
                            <a:off x="3044167" y="1224943"/>
                            <a:ext cx="643314"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4"/>
                        <wps:cNvSpPr>
                          <a:spLocks noChangeArrowheads="1"/>
                        </wps:cNvSpPr>
                        <wps:spPr bwMode="auto">
                          <a:xfrm>
                            <a:off x="3319773" y="1242044"/>
                            <a:ext cx="286406"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8F0A6" w14:textId="77777777" w:rsidR="003C0DC4" w:rsidRDefault="003C0DC4" w:rsidP="00E84F59">
                              <w:r>
                                <w:rPr>
                                  <w:rFonts w:ascii="Arial" w:hAnsi="Arial" w:cs="Arial"/>
                                  <w:color w:val="000000"/>
                                  <w:sz w:val="18"/>
                                  <w:szCs w:val="18"/>
                                </w:rPr>
                                <w:t>14.53</w:t>
                              </w:r>
                            </w:p>
                          </w:txbxContent>
                        </wps:txbx>
                        <wps:bodyPr rot="0" vert="horz" wrap="none" lIns="0" tIns="0" rIns="0" bIns="0" anchor="t" anchorCtr="0" upright="1">
                          <a:spAutoFit/>
                        </wps:bodyPr>
                      </wps:wsp>
                      <wps:wsp>
                        <wps:cNvPr id="42" name="Rectangle 45"/>
                        <wps:cNvSpPr>
                          <a:spLocks noChangeArrowheads="1"/>
                        </wps:cNvSpPr>
                        <wps:spPr bwMode="auto">
                          <a:xfrm>
                            <a:off x="3670981" y="1224943"/>
                            <a:ext cx="827418"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6"/>
                        <wps:cNvSpPr>
                          <a:spLocks noChangeArrowheads="1"/>
                        </wps:cNvSpPr>
                        <wps:spPr bwMode="auto">
                          <a:xfrm>
                            <a:off x="4130691" y="1242044"/>
                            <a:ext cx="286406"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41DD2" w14:textId="77777777" w:rsidR="003C0DC4" w:rsidRDefault="003C0DC4" w:rsidP="00E84F59">
                              <w:r>
                                <w:rPr>
                                  <w:rFonts w:ascii="Arial" w:hAnsi="Arial" w:cs="Arial"/>
                                  <w:color w:val="000000"/>
                                  <w:sz w:val="18"/>
                                  <w:szCs w:val="18"/>
                                </w:rPr>
                                <w:t>2.161</w:t>
                              </w:r>
                            </w:p>
                          </w:txbxContent>
                        </wps:txbx>
                        <wps:bodyPr rot="0" vert="horz" wrap="none" lIns="0" tIns="0" rIns="0" bIns="0" anchor="t" anchorCtr="0" upright="1">
                          <a:spAutoFit/>
                        </wps:bodyPr>
                      </wps:wsp>
                      <wps:wsp>
                        <wps:cNvPr id="44" name="Rectangle 47"/>
                        <wps:cNvSpPr>
                          <a:spLocks noChangeArrowheads="1"/>
                        </wps:cNvSpPr>
                        <wps:spPr bwMode="auto">
                          <a:xfrm>
                            <a:off x="4481199" y="1224943"/>
                            <a:ext cx="643914"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8"/>
                        <wps:cNvSpPr>
                          <a:spLocks noChangeArrowheads="1"/>
                        </wps:cNvSpPr>
                        <wps:spPr bwMode="auto">
                          <a:xfrm>
                            <a:off x="4807606" y="1242044"/>
                            <a:ext cx="222905"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CD85A" w14:textId="77777777" w:rsidR="003C0DC4" w:rsidRDefault="003C0DC4" w:rsidP="00E84F59">
                              <w:r>
                                <w:rPr>
                                  <w:rFonts w:ascii="Arial" w:hAnsi="Arial" w:cs="Arial"/>
                                  <w:color w:val="000000"/>
                                  <w:sz w:val="18"/>
                                  <w:szCs w:val="18"/>
                                </w:rPr>
                                <w:t>.174</w:t>
                              </w:r>
                            </w:p>
                          </w:txbxContent>
                        </wps:txbx>
                        <wps:bodyPr rot="0" vert="horz" wrap="none" lIns="0" tIns="0" rIns="0" bIns="0" anchor="t" anchorCtr="0" upright="1">
                          <a:spAutoFit/>
                        </wps:bodyPr>
                      </wps:wsp>
                      <wps:wsp>
                        <wps:cNvPr id="46" name="Rectangle 49"/>
                        <wps:cNvSpPr>
                          <a:spLocks noChangeArrowheads="1"/>
                        </wps:cNvSpPr>
                        <wps:spPr bwMode="auto">
                          <a:xfrm>
                            <a:off x="2417453" y="1383649"/>
                            <a:ext cx="643214" cy="174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50"/>
                        <wps:cNvSpPr>
                          <a:spLocks noChangeArrowheads="1"/>
                        </wps:cNvSpPr>
                        <wps:spPr bwMode="auto">
                          <a:xfrm>
                            <a:off x="2818062" y="1400149"/>
                            <a:ext cx="127703"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08253" w14:textId="77777777" w:rsidR="003C0DC4" w:rsidRDefault="003C0DC4" w:rsidP="00E84F59">
                              <w:r>
                                <w:rPr>
                                  <w:rFonts w:ascii="Arial" w:hAnsi="Arial" w:cs="Arial"/>
                                  <w:color w:val="000000"/>
                                  <w:sz w:val="18"/>
                                  <w:szCs w:val="18"/>
                                </w:rPr>
                                <w:t>45</w:t>
                              </w:r>
                            </w:p>
                          </w:txbxContent>
                        </wps:txbx>
                        <wps:bodyPr rot="0" vert="horz" wrap="none" lIns="0" tIns="0" rIns="0" bIns="0" anchor="t" anchorCtr="0" upright="1">
                          <a:spAutoFit/>
                        </wps:bodyPr>
                      </wps:wsp>
                      <wps:wsp>
                        <wps:cNvPr id="48" name="Rectangle 51"/>
                        <wps:cNvSpPr>
                          <a:spLocks noChangeArrowheads="1"/>
                        </wps:cNvSpPr>
                        <wps:spPr bwMode="auto">
                          <a:xfrm>
                            <a:off x="3044167" y="1383649"/>
                            <a:ext cx="643314" cy="174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2"/>
                        <wps:cNvSpPr>
                          <a:spLocks noChangeArrowheads="1"/>
                        </wps:cNvSpPr>
                        <wps:spPr bwMode="auto">
                          <a:xfrm>
                            <a:off x="3319773" y="1400149"/>
                            <a:ext cx="286406"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58EAC" w14:textId="77777777" w:rsidR="003C0DC4" w:rsidRDefault="003C0DC4" w:rsidP="00E84F59">
                              <w:r>
                                <w:rPr>
                                  <w:rFonts w:ascii="Arial" w:hAnsi="Arial" w:cs="Arial"/>
                                  <w:color w:val="000000"/>
                                  <w:sz w:val="18"/>
                                  <w:szCs w:val="18"/>
                                </w:rPr>
                                <w:t>14.84</w:t>
                              </w:r>
                            </w:p>
                          </w:txbxContent>
                        </wps:txbx>
                        <wps:bodyPr rot="0" vert="horz" wrap="none" lIns="0" tIns="0" rIns="0" bIns="0" anchor="t" anchorCtr="0" upright="1">
                          <a:spAutoFit/>
                        </wps:bodyPr>
                      </wps:wsp>
                      <wps:wsp>
                        <wps:cNvPr id="50" name="Rectangle 53"/>
                        <wps:cNvSpPr>
                          <a:spLocks noChangeArrowheads="1"/>
                        </wps:cNvSpPr>
                        <wps:spPr bwMode="auto">
                          <a:xfrm>
                            <a:off x="3670981" y="1383649"/>
                            <a:ext cx="827418" cy="174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4"/>
                        <wps:cNvSpPr>
                          <a:spLocks noChangeArrowheads="1"/>
                        </wps:cNvSpPr>
                        <wps:spPr bwMode="auto">
                          <a:xfrm>
                            <a:off x="4130691" y="1400149"/>
                            <a:ext cx="286406"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79D80" w14:textId="77777777" w:rsidR="003C0DC4" w:rsidRDefault="003C0DC4" w:rsidP="00E84F59">
                              <w:r>
                                <w:rPr>
                                  <w:rFonts w:ascii="Arial" w:hAnsi="Arial" w:cs="Arial"/>
                                  <w:color w:val="000000"/>
                                  <w:sz w:val="18"/>
                                  <w:szCs w:val="18"/>
                                </w:rPr>
                                <w:t>2.585</w:t>
                              </w:r>
                            </w:p>
                          </w:txbxContent>
                        </wps:txbx>
                        <wps:bodyPr rot="0" vert="horz" wrap="none" lIns="0" tIns="0" rIns="0" bIns="0" anchor="t" anchorCtr="0" upright="1">
                          <a:spAutoFit/>
                        </wps:bodyPr>
                      </wps:wsp>
                      <wps:wsp>
                        <wps:cNvPr id="52" name="Rectangle 55"/>
                        <wps:cNvSpPr>
                          <a:spLocks noChangeArrowheads="1"/>
                        </wps:cNvSpPr>
                        <wps:spPr bwMode="auto">
                          <a:xfrm>
                            <a:off x="4481199" y="1383649"/>
                            <a:ext cx="643914" cy="174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6"/>
                        <wps:cNvSpPr>
                          <a:spLocks noChangeArrowheads="1"/>
                        </wps:cNvSpPr>
                        <wps:spPr bwMode="auto">
                          <a:xfrm>
                            <a:off x="4807606" y="1400149"/>
                            <a:ext cx="222905"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0C6DE" w14:textId="77777777" w:rsidR="003C0DC4" w:rsidRDefault="003C0DC4" w:rsidP="00E84F59">
                              <w:r>
                                <w:rPr>
                                  <w:rFonts w:ascii="Arial" w:hAnsi="Arial" w:cs="Arial"/>
                                  <w:color w:val="000000"/>
                                  <w:sz w:val="18"/>
                                  <w:szCs w:val="18"/>
                                </w:rPr>
                                <w:t>.385</w:t>
                              </w:r>
                            </w:p>
                          </w:txbxContent>
                        </wps:txbx>
                        <wps:bodyPr rot="0" vert="horz" wrap="none" lIns="0" tIns="0" rIns="0" bIns="0" anchor="t" anchorCtr="0" upright="1">
                          <a:spAutoFit/>
                        </wps:bodyPr>
                      </wps:wsp>
                      <wps:wsp>
                        <wps:cNvPr id="54" name="Rectangle 57"/>
                        <wps:cNvSpPr>
                          <a:spLocks noChangeArrowheads="1"/>
                        </wps:cNvSpPr>
                        <wps:spPr bwMode="auto">
                          <a:xfrm>
                            <a:off x="2417453" y="1541754"/>
                            <a:ext cx="643214" cy="175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8"/>
                        <wps:cNvSpPr>
                          <a:spLocks noChangeArrowheads="1"/>
                        </wps:cNvSpPr>
                        <wps:spPr bwMode="auto">
                          <a:xfrm>
                            <a:off x="2767961" y="1558255"/>
                            <a:ext cx="191104"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0E829" w14:textId="77777777" w:rsidR="003C0DC4" w:rsidRDefault="003C0DC4" w:rsidP="00E84F59">
                              <w:r>
                                <w:rPr>
                                  <w:rFonts w:ascii="Arial" w:hAnsi="Arial" w:cs="Arial"/>
                                  <w:color w:val="000000"/>
                                  <w:sz w:val="18"/>
                                  <w:szCs w:val="18"/>
                                </w:rPr>
                                <w:t>154</w:t>
                              </w:r>
                            </w:p>
                          </w:txbxContent>
                        </wps:txbx>
                        <wps:bodyPr rot="0" vert="horz" wrap="none" lIns="0" tIns="0" rIns="0" bIns="0" anchor="t" anchorCtr="0" upright="1">
                          <a:spAutoFit/>
                        </wps:bodyPr>
                      </wps:wsp>
                      <wps:wsp>
                        <wps:cNvPr id="56" name="Rectangle 59"/>
                        <wps:cNvSpPr>
                          <a:spLocks noChangeArrowheads="1"/>
                        </wps:cNvSpPr>
                        <wps:spPr bwMode="auto">
                          <a:xfrm>
                            <a:off x="3044167" y="1541754"/>
                            <a:ext cx="643314" cy="175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60"/>
                        <wps:cNvSpPr>
                          <a:spLocks noChangeArrowheads="1"/>
                        </wps:cNvSpPr>
                        <wps:spPr bwMode="auto">
                          <a:xfrm>
                            <a:off x="3319773" y="1558255"/>
                            <a:ext cx="286406"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D734B" w14:textId="77777777" w:rsidR="003C0DC4" w:rsidRDefault="003C0DC4" w:rsidP="00E84F59">
                              <w:r>
                                <w:rPr>
                                  <w:rFonts w:ascii="Arial" w:hAnsi="Arial" w:cs="Arial"/>
                                  <w:color w:val="000000"/>
                                  <w:sz w:val="18"/>
                                  <w:szCs w:val="18"/>
                                </w:rPr>
                                <w:t>27.34</w:t>
                              </w:r>
                            </w:p>
                          </w:txbxContent>
                        </wps:txbx>
                        <wps:bodyPr rot="0" vert="horz" wrap="none" lIns="0" tIns="0" rIns="0" bIns="0" anchor="t" anchorCtr="0" upright="1">
                          <a:spAutoFit/>
                        </wps:bodyPr>
                      </wps:wsp>
                      <wps:wsp>
                        <wps:cNvPr id="58" name="Rectangle 61"/>
                        <wps:cNvSpPr>
                          <a:spLocks noChangeArrowheads="1"/>
                        </wps:cNvSpPr>
                        <wps:spPr bwMode="auto">
                          <a:xfrm>
                            <a:off x="3670981" y="1541754"/>
                            <a:ext cx="827418" cy="175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62"/>
                        <wps:cNvSpPr>
                          <a:spLocks noChangeArrowheads="1"/>
                        </wps:cNvSpPr>
                        <wps:spPr bwMode="auto">
                          <a:xfrm>
                            <a:off x="4130691" y="1558255"/>
                            <a:ext cx="286406"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7CD09" w14:textId="77777777" w:rsidR="003C0DC4" w:rsidRDefault="003C0DC4" w:rsidP="00E84F59">
                              <w:r>
                                <w:rPr>
                                  <w:rFonts w:ascii="Arial" w:hAnsi="Arial" w:cs="Arial"/>
                                  <w:color w:val="000000"/>
                                  <w:sz w:val="18"/>
                                  <w:szCs w:val="18"/>
                                </w:rPr>
                                <w:t>3.835</w:t>
                              </w:r>
                            </w:p>
                          </w:txbxContent>
                        </wps:txbx>
                        <wps:bodyPr rot="0" vert="horz" wrap="none" lIns="0" tIns="0" rIns="0" bIns="0" anchor="t" anchorCtr="0" upright="1">
                          <a:spAutoFit/>
                        </wps:bodyPr>
                      </wps:wsp>
                      <wps:wsp>
                        <wps:cNvPr id="60" name="Rectangle 63"/>
                        <wps:cNvSpPr>
                          <a:spLocks noChangeArrowheads="1"/>
                        </wps:cNvSpPr>
                        <wps:spPr bwMode="auto">
                          <a:xfrm>
                            <a:off x="4481199" y="1541754"/>
                            <a:ext cx="643914" cy="175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4"/>
                        <wps:cNvSpPr>
                          <a:spLocks noChangeArrowheads="1"/>
                        </wps:cNvSpPr>
                        <wps:spPr bwMode="auto">
                          <a:xfrm>
                            <a:off x="4807606" y="1558255"/>
                            <a:ext cx="222905"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B9583" w14:textId="77777777" w:rsidR="003C0DC4" w:rsidRDefault="003C0DC4" w:rsidP="00E84F59">
                              <w:r>
                                <w:rPr>
                                  <w:rFonts w:ascii="Arial" w:hAnsi="Arial" w:cs="Arial"/>
                                  <w:color w:val="000000"/>
                                  <w:sz w:val="18"/>
                                  <w:szCs w:val="18"/>
                                </w:rPr>
                                <w:t>.309</w:t>
                              </w:r>
                            </w:p>
                          </w:txbxContent>
                        </wps:txbx>
                        <wps:bodyPr rot="0" vert="horz" wrap="none" lIns="0" tIns="0" rIns="0" bIns="0" anchor="t" anchorCtr="0" upright="1">
                          <a:spAutoFit/>
                        </wps:bodyPr>
                      </wps:wsp>
                      <wps:wsp>
                        <wps:cNvPr id="62" name="Rectangle 65"/>
                        <wps:cNvSpPr>
                          <a:spLocks noChangeArrowheads="1"/>
                        </wps:cNvSpPr>
                        <wps:spPr bwMode="auto">
                          <a:xfrm>
                            <a:off x="2417453" y="1700560"/>
                            <a:ext cx="643214" cy="174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6"/>
                        <wps:cNvSpPr>
                          <a:spLocks noChangeArrowheads="1"/>
                        </wps:cNvSpPr>
                        <wps:spPr bwMode="auto">
                          <a:xfrm>
                            <a:off x="2818062" y="1717060"/>
                            <a:ext cx="127703"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97401" w14:textId="77777777" w:rsidR="003C0DC4" w:rsidRDefault="003C0DC4" w:rsidP="00E84F59">
                              <w:r>
                                <w:rPr>
                                  <w:rFonts w:ascii="Arial" w:hAnsi="Arial" w:cs="Arial"/>
                                  <w:color w:val="000000"/>
                                  <w:sz w:val="18"/>
                                  <w:szCs w:val="18"/>
                                </w:rPr>
                                <w:t>45</w:t>
                              </w:r>
                            </w:p>
                          </w:txbxContent>
                        </wps:txbx>
                        <wps:bodyPr rot="0" vert="horz" wrap="none" lIns="0" tIns="0" rIns="0" bIns="0" anchor="t" anchorCtr="0" upright="1">
                          <a:spAutoFit/>
                        </wps:bodyPr>
                      </wps:wsp>
                      <wps:wsp>
                        <wps:cNvPr id="64" name="Rectangle 67"/>
                        <wps:cNvSpPr>
                          <a:spLocks noChangeArrowheads="1"/>
                        </wps:cNvSpPr>
                        <wps:spPr bwMode="auto">
                          <a:xfrm>
                            <a:off x="3044167" y="1700560"/>
                            <a:ext cx="643314" cy="174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8"/>
                        <wps:cNvSpPr>
                          <a:spLocks noChangeArrowheads="1"/>
                        </wps:cNvSpPr>
                        <wps:spPr bwMode="auto">
                          <a:xfrm>
                            <a:off x="3319773" y="1717060"/>
                            <a:ext cx="286406"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E64C2" w14:textId="77777777" w:rsidR="003C0DC4" w:rsidRDefault="003C0DC4" w:rsidP="00E84F59">
                              <w:r>
                                <w:rPr>
                                  <w:rFonts w:ascii="Arial" w:hAnsi="Arial" w:cs="Arial"/>
                                  <w:color w:val="000000"/>
                                  <w:sz w:val="18"/>
                                  <w:szCs w:val="18"/>
                                </w:rPr>
                                <w:t>28.93</w:t>
                              </w:r>
                            </w:p>
                          </w:txbxContent>
                        </wps:txbx>
                        <wps:bodyPr rot="0" vert="horz" wrap="none" lIns="0" tIns="0" rIns="0" bIns="0" anchor="t" anchorCtr="0" upright="1">
                          <a:spAutoFit/>
                        </wps:bodyPr>
                      </wps:wsp>
                      <wps:wsp>
                        <wps:cNvPr id="66" name="Rectangle 69"/>
                        <wps:cNvSpPr>
                          <a:spLocks noChangeArrowheads="1"/>
                        </wps:cNvSpPr>
                        <wps:spPr bwMode="auto">
                          <a:xfrm>
                            <a:off x="3670981" y="1700560"/>
                            <a:ext cx="827418" cy="174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70"/>
                        <wps:cNvSpPr>
                          <a:spLocks noChangeArrowheads="1"/>
                        </wps:cNvSpPr>
                        <wps:spPr bwMode="auto">
                          <a:xfrm>
                            <a:off x="4130691" y="1717060"/>
                            <a:ext cx="286406"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9C9E" w14:textId="77777777" w:rsidR="003C0DC4" w:rsidRDefault="003C0DC4" w:rsidP="00E84F59">
                              <w:r>
                                <w:rPr>
                                  <w:rFonts w:ascii="Arial" w:hAnsi="Arial" w:cs="Arial"/>
                                  <w:color w:val="000000"/>
                                  <w:sz w:val="18"/>
                                  <w:szCs w:val="18"/>
                                </w:rPr>
                                <w:t>4.356</w:t>
                              </w:r>
                            </w:p>
                          </w:txbxContent>
                        </wps:txbx>
                        <wps:bodyPr rot="0" vert="horz" wrap="none" lIns="0" tIns="0" rIns="0" bIns="0" anchor="t" anchorCtr="0" upright="1">
                          <a:spAutoFit/>
                        </wps:bodyPr>
                      </wps:wsp>
                      <wps:wsp>
                        <wps:cNvPr id="68" name="Rectangle 71"/>
                        <wps:cNvSpPr>
                          <a:spLocks noChangeArrowheads="1"/>
                        </wps:cNvSpPr>
                        <wps:spPr bwMode="auto">
                          <a:xfrm>
                            <a:off x="4481199" y="1700560"/>
                            <a:ext cx="643914" cy="174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72"/>
                        <wps:cNvSpPr>
                          <a:spLocks noChangeArrowheads="1"/>
                        </wps:cNvSpPr>
                        <wps:spPr bwMode="auto">
                          <a:xfrm>
                            <a:off x="4807606" y="1717060"/>
                            <a:ext cx="222905"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3850D" w14:textId="77777777" w:rsidR="003C0DC4" w:rsidRDefault="003C0DC4" w:rsidP="00E84F59">
                              <w:r>
                                <w:rPr>
                                  <w:rFonts w:ascii="Arial" w:hAnsi="Arial" w:cs="Arial"/>
                                  <w:color w:val="000000"/>
                                  <w:sz w:val="18"/>
                                  <w:szCs w:val="18"/>
                                </w:rPr>
                                <w:t>.649</w:t>
                              </w:r>
                            </w:p>
                          </w:txbxContent>
                        </wps:txbx>
                        <wps:bodyPr rot="0" vert="horz" wrap="none" lIns="0" tIns="0" rIns="0" bIns="0" anchor="t" anchorCtr="0" upright="1">
                          <a:spAutoFit/>
                        </wps:bodyPr>
                      </wps:wsp>
                      <wps:wsp>
                        <wps:cNvPr id="70" name="Rectangle 73"/>
                        <wps:cNvSpPr>
                          <a:spLocks noChangeArrowheads="1"/>
                        </wps:cNvSpPr>
                        <wps:spPr bwMode="auto">
                          <a:xfrm>
                            <a:off x="1523334" y="300311"/>
                            <a:ext cx="910620" cy="308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74"/>
                        <wps:cNvSpPr>
                          <a:spLocks noChangeArrowheads="1"/>
                        </wps:cNvSpPr>
                        <wps:spPr bwMode="auto">
                          <a:xfrm>
                            <a:off x="1590035" y="458416"/>
                            <a:ext cx="2673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674E1" w14:textId="77777777" w:rsidR="003C0DC4" w:rsidRDefault="003C0DC4" w:rsidP="00E84F59">
                              <w:proofErr w:type="gramStart"/>
                              <w:r>
                                <w:t>class</w:t>
                              </w:r>
                              <w:proofErr w:type="gramEnd"/>
                            </w:p>
                          </w:txbxContent>
                        </wps:txbx>
                        <wps:bodyPr rot="0" vert="horz" wrap="none" lIns="0" tIns="0" rIns="0" bIns="0" anchor="t" anchorCtr="0" upright="1">
                          <a:spAutoFit/>
                        </wps:bodyPr>
                      </wps:wsp>
                      <wps:wsp>
                        <wps:cNvPr id="72" name="Rectangle 75"/>
                        <wps:cNvSpPr>
                          <a:spLocks noChangeArrowheads="1"/>
                        </wps:cNvSpPr>
                        <wps:spPr bwMode="auto">
                          <a:xfrm>
                            <a:off x="1523334" y="591821"/>
                            <a:ext cx="910620"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76"/>
                        <wps:cNvSpPr>
                          <a:spLocks noChangeArrowheads="1"/>
                        </wps:cNvSpPr>
                        <wps:spPr bwMode="auto">
                          <a:xfrm>
                            <a:off x="1590035" y="600121"/>
                            <a:ext cx="400709"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ABC5C" w14:textId="77777777" w:rsidR="003C0DC4" w:rsidRDefault="003C0DC4" w:rsidP="00E84F59">
                              <w:proofErr w:type="spellStart"/>
                              <w:r>
                                <w:rPr>
                                  <w:rFonts w:ascii="Arial" w:hAnsi="Arial" w:cs="Arial"/>
                                  <w:color w:val="000000"/>
                                  <w:sz w:val="18"/>
                                  <w:szCs w:val="18"/>
                                </w:rPr>
                                <w:t>Reguler</w:t>
                              </w:r>
                              <w:proofErr w:type="spellEnd"/>
                            </w:p>
                          </w:txbxContent>
                        </wps:txbx>
                        <wps:bodyPr rot="0" vert="horz" wrap="none" lIns="0" tIns="0" rIns="0" bIns="0" anchor="t" anchorCtr="0" upright="1">
                          <a:spAutoFit/>
                        </wps:bodyPr>
                      </wps:wsp>
                      <wps:wsp>
                        <wps:cNvPr id="74" name="Rectangle 77"/>
                        <wps:cNvSpPr>
                          <a:spLocks noChangeArrowheads="1"/>
                        </wps:cNvSpPr>
                        <wps:spPr bwMode="auto">
                          <a:xfrm>
                            <a:off x="1523334" y="749926"/>
                            <a:ext cx="910620"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8"/>
                        <wps:cNvSpPr>
                          <a:spLocks noChangeArrowheads="1"/>
                        </wps:cNvSpPr>
                        <wps:spPr bwMode="auto">
                          <a:xfrm>
                            <a:off x="1590035" y="758227"/>
                            <a:ext cx="375285" cy="251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9D011" w14:textId="77777777" w:rsidR="003C0DC4" w:rsidRDefault="003C0DC4" w:rsidP="00E84F59">
                              <w:r>
                                <w:rPr>
                                  <w:rFonts w:ascii="Arial" w:hAnsi="Arial" w:cs="Arial"/>
                                  <w:color w:val="000000"/>
                                  <w:sz w:val="18"/>
                                  <w:szCs w:val="18"/>
                                </w:rPr>
                                <w:t>English</w:t>
                              </w:r>
                            </w:p>
                          </w:txbxContent>
                        </wps:txbx>
                        <wps:bodyPr rot="0" vert="horz" wrap="none" lIns="0" tIns="0" rIns="0" bIns="0" anchor="t" anchorCtr="0" upright="1">
                          <a:noAutofit/>
                        </wps:bodyPr>
                      </wps:wsp>
                      <wps:wsp>
                        <wps:cNvPr id="76" name="Rectangle 79"/>
                        <wps:cNvSpPr>
                          <a:spLocks noChangeArrowheads="1"/>
                        </wps:cNvSpPr>
                        <wps:spPr bwMode="auto">
                          <a:xfrm>
                            <a:off x="1523334" y="908632"/>
                            <a:ext cx="910620" cy="1747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80"/>
                        <wps:cNvSpPr>
                          <a:spLocks noChangeArrowheads="1"/>
                        </wps:cNvSpPr>
                        <wps:spPr bwMode="auto">
                          <a:xfrm>
                            <a:off x="1590035" y="916932"/>
                            <a:ext cx="591113"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DA9EC" w14:textId="77777777" w:rsidR="003C0DC4" w:rsidRDefault="003C0DC4" w:rsidP="00E84F59">
                              <w:proofErr w:type="spellStart"/>
                              <w:r>
                                <w:rPr>
                                  <w:rFonts w:ascii="Arial" w:hAnsi="Arial" w:cs="Arial"/>
                                  <w:color w:val="000000"/>
                                  <w:sz w:val="18"/>
                                  <w:szCs w:val="18"/>
                                </w:rPr>
                                <w:t>Kls</w:t>
                              </w:r>
                              <w:proofErr w:type="spellEnd"/>
                              <w:r>
                                <w:rPr>
                                  <w:rFonts w:ascii="Arial" w:hAnsi="Arial" w:cs="Arial"/>
                                  <w:color w:val="000000"/>
                                  <w:sz w:val="18"/>
                                  <w:szCs w:val="18"/>
                                </w:rPr>
                                <w:t xml:space="preserve"> </w:t>
                              </w:r>
                              <w:proofErr w:type="spellStart"/>
                              <w:r>
                                <w:rPr>
                                  <w:rFonts w:ascii="Arial" w:hAnsi="Arial" w:cs="Arial"/>
                                  <w:color w:val="000000"/>
                                  <w:sz w:val="18"/>
                                  <w:szCs w:val="18"/>
                                </w:rPr>
                                <w:t>Reguler</w:t>
                              </w:r>
                              <w:proofErr w:type="spellEnd"/>
                            </w:p>
                          </w:txbxContent>
                        </wps:txbx>
                        <wps:bodyPr rot="0" vert="horz" wrap="none" lIns="0" tIns="0" rIns="0" bIns="0" anchor="t" anchorCtr="0" upright="1">
                          <a:spAutoFit/>
                        </wps:bodyPr>
                      </wps:wsp>
                      <wps:wsp>
                        <wps:cNvPr id="78" name="Rectangle 81"/>
                        <wps:cNvSpPr>
                          <a:spLocks noChangeArrowheads="1"/>
                        </wps:cNvSpPr>
                        <wps:spPr bwMode="auto">
                          <a:xfrm>
                            <a:off x="1523334" y="1066837"/>
                            <a:ext cx="910620"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82"/>
                        <wps:cNvSpPr>
                          <a:spLocks noChangeArrowheads="1"/>
                        </wps:cNvSpPr>
                        <wps:spPr bwMode="auto">
                          <a:xfrm>
                            <a:off x="1590035" y="1075038"/>
                            <a:ext cx="762617"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33417" w14:textId="77777777" w:rsidR="003C0DC4" w:rsidRDefault="003C0DC4" w:rsidP="00E84F59">
                              <w:proofErr w:type="spellStart"/>
                              <w:r>
                                <w:rPr>
                                  <w:rFonts w:ascii="Arial" w:hAnsi="Arial" w:cs="Arial"/>
                                  <w:color w:val="000000"/>
                                  <w:sz w:val="18"/>
                                  <w:szCs w:val="18"/>
                                </w:rPr>
                                <w:t>Kls</w:t>
                              </w:r>
                              <w:proofErr w:type="spellEnd"/>
                              <w:r>
                                <w:rPr>
                                  <w:rFonts w:ascii="Arial" w:hAnsi="Arial" w:cs="Arial"/>
                                  <w:color w:val="000000"/>
                                  <w:sz w:val="18"/>
                                  <w:szCs w:val="18"/>
                                </w:rPr>
                                <w:t xml:space="preserve"> Bhs </w:t>
                              </w:r>
                              <w:proofErr w:type="spellStart"/>
                              <w:r>
                                <w:rPr>
                                  <w:rFonts w:ascii="Arial" w:hAnsi="Arial" w:cs="Arial"/>
                                  <w:color w:val="000000"/>
                                  <w:sz w:val="18"/>
                                  <w:szCs w:val="18"/>
                                </w:rPr>
                                <w:t>Inggris</w:t>
                              </w:r>
                              <w:proofErr w:type="spellEnd"/>
                            </w:p>
                          </w:txbxContent>
                        </wps:txbx>
                        <wps:bodyPr rot="0" vert="horz" wrap="none" lIns="0" tIns="0" rIns="0" bIns="0" anchor="t" anchorCtr="0" upright="1">
                          <a:spAutoFit/>
                        </wps:bodyPr>
                      </wps:wsp>
                      <wps:wsp>
                        <wps:cNvPr id="80" name="Rectangle 83"/>
                        <wps:cNvSpPr>
                          <a:spLocks noChangeArrowheads="1"/>
                        </wps:cNvSpPr>
                        <wps:spPr bwMode="auto">
                          <a:xfrm>
                            <a:off x="1523334" y="1224943"/>
                            <a:ext cx="910620" cy="17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4"/>
                        <wps:cNvSpPr>
                          <a:spLocks noChangeArrowheads="1"/>
                        </wps:cNvSpPr>
                        <wps:spPr bwMode="auto">
                          <a:xfrm>
                            <a:off x="1590035" y="1233843"/>
                            <a:ext cx="591113"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4B695" w14:textId="77777777" w:rsidR="003C0DC4" w:rsidRDefault="003C0DC4" w:rsidP="00E84F59">
                              <w:proofErr w:type="spellStart"/>
                              <w:r>
                                <w:rPr>
                                  <w:rFonts w:ascii="Arial" w:hAnsi="Arial" w:cs="Arial"/>
                                  <w:color w:val="000000"/>
                                  <w:sz w:val="18"/>
                                  <w:szCs w:val="18"/>
                                </w:rPr>
                                <w:t>Kls</w:t>
                              </w:r>
                              <w:proofErr w:type="spellEnd"/>
                              <w:r>
                                <w:rPr>
                                  <w:rFonts w:ascii="Arial" w:hAnsi="Arial" w:cs="Arial"/>
                                  <w:color w:val="000000"/>
                                  <w:sz w:val="18"/>
                                  <w:szCs w:val="18"/>
                                </w:rPr>
                                <w:t xml:space="preserve"> </w:t>
                              </w:r>
                              <w:proofErr w:type="spellStart"/>
                              <w:r>
                                <w:rPr>
                                  <w:rFonts w:ascii="Arial" w:hAnsi="Arial" w:cs="Arial"/>
                                  <w:color w:val="000000"/>
                                  <w:sz w:val="18"/>
                                  <w:szCs w:val="18"/>
                                </w:rPr>
                                <w:t>Reguler</w:t>
                              </w:r>
                              <w:proofErr w:type="spellEnd"/>
                            </w:p>
                          </w:txbxContent>
                        </wps:txbx>
                        <wps:bodyPr rot="0" vert="horz" wrap="none" lIns="0" tIns="0" rIns="0" bIns="0" anchor="t" anchorCtr="0" upright="1">
                          <a:spAutoFit/>
                        </wps:bodyPr>
                      </wps:wsp>
                      <wps:wsp>
                        <wps:cNvPr id="82" name="Rectangle 85"/>
                        <wps:cNvSpPr>
                          <a:spLocks noChangeArrowheads="1"/>
                        </wps:cNvSpPr>
                        <wps:spPr bwMode="auto">
                          <a:xfrm>
                            <a:off x="1523334" y="1383649"/>
                            <a:ext cx="910620" cy="174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6"/>
                        <wps:cNvSpPr>
                          <a:spLocks noChangeArrowheads="1"/>
                        </wps:cNvSpPr>
                        <wps:spPr bwMode="auto">
                          <a:xfrm>
                            <a:off x="1590035" y="1391949"/>
                            <a:ext cx="762617"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00D22" w14:textId="77777777" w:rsidR="003C0DC4" w:rsidRDefault="003C0DC4" w:rsidP="00E84F59">
                              <w:proofErr w:type="spellStart"/>
                              <w:r>
                                <w:rPr>
                                  <w:rFonts w:ascii="Arial" w:hAnsi="Arial" w:cs="Arial"/>
                                  <w:color w:val="000000"/>
                                  <w:sz w:val="18"/>
                                  <w:szCs w:val="18"/>
                                </w:rPr>
                                <w:t>Kls</w:t>
                              </w:r>
                              <w:proofErr w:type="spellEnd"/>
                              <w:r>
                                <w:rPr>
                                  <w:rFonts w:ascii="Arial" w:hAnsi="Arial" w:cs="Arial"/>
                                  <w:color w:val="000000"/>
                                  <w:sz w:val="18"/>
                                  <w:szCs w:val="18"/>
                                </w:rPr>
                                <w:t xml:space="preserve"> Bhs </w:t>
                              </w:r>
                              <w:proofErr w:type="spellStart"/>
                              <w:r>
                                <w:rPr>
                                  <w:rFonts w:ascii="Arial" w:hAnsi="Arial" w:cs="Arial"/>
                                  <w:color w:val="000000"/>
                                  <w:sz w:val="18"/>
                                  <w:szCs w:val="18"/>
                                </w:rPr>
                                <w:t>Inggris</w:t>
                              </w:r>
                              <w:proofErr w:type="spellEnd"/>
                            </w:p>
                          </w:txbxContent>
                        </wps:txbx>
                        <wps:bodyPr rot="0" vert="horz" wrap="none" lIns="0" tIns="0" rIns="0" bIns="0" anchor="t" anchorCtr="0" upright="1">
                          <a:spAutoFit/>
                        </wps:bodyPr>
                      </wps:wsp>
                      <wps:wsp>
                        <wps:cNvPr id="84" name="Rectangle 87"/>
                        <wps:cNvSpPr>
                          <a:spLocks noChangeArrowheads="1"/>
                        </wps:cNvSpPr>
                        <wps:spPr bwMode="auto">
                          <a:xfrm>
                            <a:off x="1523334" y="1541754"/>
                            <a:ext cx="910620" cy="175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88"/>
                        <wps:cNvSpPr>
                          <a:spLocks noChangeArrowheads="1"/>
                        </wps:cNvSpPr>
                        <wps:spPr bwMode="auto">
                          <a:xfrm>
                            <a:off x="1590035" y="1550054"/>
                            <a:ext cx="591113"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CFAA7" w14:textId="77777777" w:rsidR="003C0DC4" w:rsidRDefault="003C0DC4" w:rsidP="00E84F59">
                              <w:proofErr w:type="spellStart"/>
                              <w:r>
                                <w:rPr>
                                  <w:rFonts w:ascii="Arial" w:hAnsi="Arial" w:cs="Arial"/>
                                  <w:color w:val="000000"/>
                                  <w:sz w:val="18"/>
                                  <w:szCs w:val="18"/>
                                </w:rPr>
                                <w:t>Kls</w:t>
                              </w:r>
                              <w:proofErr w:type="spellEnd"/>
                              <w:r>
                                <w:rPr>
                                  <w:rFonts w:ascii="Arial" w:hAnsi="Arial" w:cs="Arial"/>
                                  <w:color w:val="000000"/>
                                  <w:sz w:val="18"/>
                                  <w:szCs w:val="18"/>
                                </w:rPr>
                                <w:t xml:space="preserve"> </w:t>
                              </w:r>
                              <w:proofErr w:type="spellStart"/>
                              <w:r>
                                <w:rPr>
                                  <w:rFonts w:ascii="Arial" w:hAnsi="Arial" w:cs="Arial"/>
                                  <w:color w:val="000000"/>
                                  <w:sz w:val="18"/>
                                  <w:szCs w:val="18"/>
                                </w:rPr>
                                <w:t>Reguler</w:t>
                              </w:r>
                              <w:proofErr w:type="spellEnd"/>
                            </w:p>
                          </w:txbxContent>
                        </wps:txbx>
                        <wps:bodyPr rot="0" vert="horz" wrap="none" lIns="0" tIns="0" rIns="0" bIns="0" anchor="t" anchorCtr="0" upright="1">
                          <a:spAutoFit/>
                        </wps:bodyPr>
                      </wps:wsp>
                      <wps:wsp>
                        <wps:cNvPr id="86" name="Rectangle 89"/>
                        <wps:cNvSpPr>
                          <a:spLocks noChangeArrowheads="1"/>
                        </wps:cNvSpPr>
                        <wps:spPr bwMode="auto">
                          <a:xfrm>
                            <a:off x="1523334" y="1700560"/>
                            <a:ext cx="910620" cy="1746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90"/>
                        <wps:cNvSpPr>
                          <a:spLocks noChangeArrowheads="1"/>
                        </wps:cNvSpPr>
                        <wps:spPr bwMode="auto">
                          <a:xfrm>
                            <a:off x="1590035" y="1708760"/>
                            <a:ext cx="762617"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C4CE2" w14:textId="77777777" w:rsidR="003C0DC4" w:rsidRDefault="003C0DC4" w:rsidP="00E84F59">
                              <w:proofErr w:type="spellStart"/>
                              <w:r>
                                <w:rPr>
                                  <w:rFonts w:ascii="Arial" w:hAnsi="Arial" w:cs="Arial"/>
                                  <w:color w:val="000000"/>
                                  <w:sz w:val="18"/>
                                  <w:szCs w:val="18"/>
                                </w:rPr>
                                <w:t>Kls</w:t>
                              </w:r>
                              <w:proofErr w:type="spellEnd"/>
                              <w:r>
                                <w:rPr>
                                  <w:rFonts w:ascii="Arial" w:hAnsi="Arial" w:cs="Arial"/>
                                  <w:color w:val="000000"/>
                                  <w:sz w:val="18"/>
                                  <w:szCs w:val="18"/>
                                </w:rPr>
                                <w:t xml:space="preserve"> Bhs </w:t>
                              </w:r>
                              <w:proofErr w:type="spellStart"/>
                              <w:r>
                                <w:rPr>
                                  <w:rFonts w:ascii="Arial" w:hAnsi="Arial" w:cs="Arial"/>
                                  <w:color w:val="000000"/>
                                  <w:sz w:val="18"/>
                                  <w:szCs w:val="18"/>
                                </w:rPr>
                                <w:t>Inggris</w:t>
                              </w:r>
                              <w:proofErr w:type="spellEnd"/>
                            </w:p>
                          </w:txbxContent>
                        </wps:txbx>
                        <wps:bodyPr rot="0" vert="horz" wrap="none" lIns="0" tIns="0" rIns="0" bIns="0" anchor="t" anchorCtr="0" upright="1">
                          <a:spAutoFit/>
                        </wps:bodyPr>
                      </wps:wsp>
                      <wps:wsp>
                        <wps:cNvPr id="88" name="Rectangle 91"/>
                        <wps:cNvSpPr>
                          <a:spLocks noChangeArrowheads="1"/>
                        </wps:cNvSpPr>
                        <wps:spPr bwMode="auto">
                          <a:xfrm>
                            <a:off x="236805" y="300311"/>
                            <a:ext cx="1303029" cy="308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92"/>
                        <wps:cNvSpPr>
                          <a:spLocks noChangeArrowheads="1"/>
                        </wps:cNvSpPr>
                        <wps:spPr bwMode="auto">
                          <a:xfrm>
                            <a:off x="236805" y="591821"/>
                            <a:ext cx="1303029" cy="333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93"/>
                        <wps:cNvSpPr>
                          <a:spLocks noChangeArrowheads="1"/>
                        </wps:cNvSpPr>
                        <wps:spPr bwMode="auto">
                          <a:xfrm>
                            <a:off x="303407" y="600021"/>
                            <a:ext cx="8642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705AB" w14:textId="77777777" w:rsidR="003C0DC4" w:rsidRDefault="003C0DC4" w:rsidP="00E84F59">
                              <w:r>
                                <w:rPr>
                                  <w:rFonts w:ascii="Arial" w:hAnsi="Arial" w:cs="Arial"/>
                                  <w:i/>
                                  <w:color w:val="000000"/>
                                  <w:sz w:val="18"/>
                                  <w:szCs w:val="18"/>
                                </w:rPr>
                                <w:t>Interest</w:t>
                              </w:r>
                              <w:r>
                                <w:rPr>
                                  <w:rFonts w:ascii="Arial" w:hAnsi="Arial" w:cs="Arial"/>
                                  <w:color w:val="000000"/>
                                  <w:sz w:val="18"/>
                                  <w:szCs w:val="18"/>
                                </w:rPr>
                                <w:t xml:space="preserve"> level(X1)</w:t>
                              </w:r>
                            </w:p>
                          </w:txbxContent>
                        </wps:txbx>
                        <wps:bodyPr rot="0" vert="horz" wrap="none" lIns="0" tIns="0" rIns="0" bIns="0" anchor="t" anchorCtr="0" upright="1">
                          <a:spAutoFit/>
                        </wps:bodyPr>
                      </wps:wsp>
                      <wps:wsp>
                        <wps:cNvPr id="91" name="Rectangle 94"/>
                        <wps:cNvSpPr>
                          <a:spLocks noChangeArrowheads="1"/>
                        </wps:cNvSpPr>
                        <wps:spPr bwMode="auto">
                          <a:xfrm>
                            <a:off x="236805" y="908632"/>
                            <a:ext cx="1303029" cy="333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95"/>
                        <wps:cNvSpPr>
                          <a:spLocks noChangeArrowheads="1"/>
                        </wps:cNvSpPr>
                        <wps:spPr bwMode="auto">
                          <a:xfrm>
                            <a:off x="303407" y="916932"/>
                            <a:ext cx="11436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44156" w14:textId="77777777" w:rsidR="003C0DC4" w:rsidRDefault="003C0DC4" w:rsidP="00E84F59">
                              <w:proofErr w:type="gramStart"/>
                              <w:r>
                                <w:rPr>
                                  <w:rFonts w:ascii="Arial" w:hAnsi="Arial" w:cs="Arial"/>
                                  <w:color w:val="000000"/>
                                  <w:sz w:val="18"/>
                                  <w:szCs w:val="18"/>
                                </w:rPr>
                                <w:t>t</w:t>
                              </w:r>
                              <w:proofErr w:type="gramEnd"/>
                              <w:r>
                                <w:rPr>
                                  <w:rFonts w:ascii="Arial" w:hAnsi="Arial" w:cs="Arial"/>
                                  <w:color w:val="000000"/>
                                  <w:sz w:val="18"/>
                                  <w:szCs w:val="18"/>
                                </w:rPr>
                                <w:t xml:space="preserve"> </w:t>
                              </w:r>
                              <w:r>
                                <w:rPr>
                                  <w:rFonts w:ascii="Arial" w:hAnsi="Arial" w:cs="Arial"/>
                                  <w:i/>
                                  <w:color w:val="000000"/>
                                  <w:sz w:val="18"/>
                                  <w:szCs w:val="18"/>
                                </w:rPr>
                                <w:t>Knowledge level</w:t>
                              </w:r>
                              <w:r>
                                <w:rPr>
                                  <w:rFonts w:ascii="Arial" w:hAnsi="Arial" w:cs="Arial"/>
                                  <w:color w:val="000000"/>
                                  <w:sz w:val="18"/>
                                  <w:szCs w:val="18"/>
                                </w:rPr>
                                <w:t xml:space="preserve"> (X2)</w:t>
                              </w:r>
                            </w:p>
                          </w:txbxContent>
                        </wps:txbx>
                        <wps:bodyPr rot="0" vert="horz" wrap="none" lIns="0" tIns="0" rIns="0" bIns="0" anchor="t" anchorCtr="0" upright="1">
                          <a:spAutoFit/>
                        </wps:bodyPr>
                      </wps:wsp>
                      <wps:wsp>
                        <wps:cNvPr id="93" name="Rectangle 96"/>
                        <wps:cNvSpPr>
                          <a:spLocks noChangeArrowheads="1"/>
                        </wps:cNvSpPr>
                        <wps:spPr bwMode="auto">
                          <a:xfrm>
                            <a:off x="236805" y="1224943"/>
                            <a:ext cx="1303029" cy="3333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97"/>
                        <wps:cNvSpPr>
                          <a:spLocks noChangeArrowheads="1"/>
                        </wps:cNvSpPr>
                        <wps:spPr bwMode="auto">
                          <a:xfrm>
                            <a:off x="303407" y="1233843"/>
                            <a:ext cx="9975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A8509" w14:textId="77777777" w:rsidR="003C0DC4" w:rsidRDefault="003C0DC4" w:rsidP="00E84F59">
                              <w:r>
                                <w:rPr>
                                  <w:rFonts w:ascii="Arial" w:hAnsi="Arial" w:cs="Arial"/>
                                  <w:i/>
                                  <w:color w:val="000000"/>
                                  <w:sz w:val="18"/>
                                  <w:szCs w:val="18"/>
                                </w:rPr>
                                <w:t>Pedagogy</w:t>
                              </w:r>
                              <w:r>
                                <w:rPr>
                                  <w:rFonts w:ascii="Arial" w:hAnsi="Arial" w:cs="Arial"/>
                                  <w:color w:val="000000"/>
                                  <w:sz w:val="18"/>
                                  <w:szCs w:val="18"/>
                                </w:rPr>
                                <w:t xml:space="preserve"> level(X3)</w:t>
                              </w:r>
                            </w:p>
                          </w:txbxContent>
                        </wps:txbx>
                        <wps:bodyPr rot="0" vert="horz" wrap="none" lIns="0" tIns="0" rIns="0" bIns="0" anchor="t" anchorCtr="0" upright="1">
                          <a:spAutoFit/>
                        </wps:bodyPr>
                      </wps:wsp>
                      <wps:wsp>
                        <wps:cNvPr id="95" name="Rectangle 98"/>
                        <wps:cNvSpPr>
                          <a:spLocks noChangeArrowheads="1"/>
                        </wps:cNvSpPr>
                        <wps:spPr bwMode="auto">
                          <a:xfrm>
                            <a:off x="236805" y="1541754"/>
                            <a:ext cx="1303029" cy="333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99"/>
                        <wps:cNvSpPr>
                          <a:spLocks noChangeArrowheads="1"/>
                        </wps:cNvSpPr>
                        <wps:spPr bwMode="auto">
                          <a:xfrm>
                            <a:off x="303407" y="1550054"/>
                            <a:ext cx="946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BBCB4" w14:textId="77777777" w:rsidR="003C0DC4" w:rsidRDefault="003C0DC4" w:rsidP="00E84F59">
                              <w:r w:rsidRPr="009F2AB0">
                                <w:rPr>
                                  <w:rFonts w:ascii="Arial" w:hAnsi="Arial" w:cs="Arial"/>
                                  <w:i/>
                                  <w:color w:val="000000"/>
                                  <w:sz w:val="18"/>
                                  <w:szCs w:val="18"/>
                                </w:rPr>
                                <w:t xml:space="preserve">Outcome </w:t>
                              </w:r>
                              <w:r>
                                <w:rPr>
                                  <w:rFonts w:ascii="Arial" w:hAnsi="Arial" w:cs="Arial"/>
                                  <w:color w:val="000000"/>
                                  <w:sz w:val="18"/>
                                  <w:szCs w:val="18"/>
                                </w:rPr>
                                <w:t>level</w:t>
                              </w:r>
                              <w:r w:rsidRPr="009F2AB0">
                                <w:rPr>
                                  <w:rFonts w:ascii="Arial" w:hAnsi="Arial" w:cs="Arial"/>
                                  <w:i/>
                                  <w:color w:val="000000"/>
                                  <w:sz w:val="18"/>
                                  <w:szCs w:val="18"/>
                                </w:rPr>
                                <w:t>(</w:t>
                              </w:r>
                              <w:r>
                                <w:rPr>
                                  <w:rFonts w:ascii="Arial" w:hAnsi="Arial" w:cs="Arial"/>
                                  <w:color w:val="000000"/>
                                  <w:sz w:val="18"/>
                                  <w:szCs w:val="18"/>
                                </w:rPr>
                                <w:t>X4)</w:t>
                              </w:r>
                            </w:p>
                          </w:txbxContent>
                        </wps:txbx>
                        <wps:bodyPr rot="0" vert="horz" wrap="none" lIns="0" tIns="0" rIns="0" bIns="0" anchor="t" anchorCtr="0" upright="1">
                          <a:spAutoFit/>
                        </wps:bodyPr>
                      </wps:wsp>
                      <wps:wsp>
                        <wps:cNvPr id="97" name="Rectangle 100"/>
                        <wps:cNvSpPr>
                          <a:spLocks noChangeArrowheads="1"/>
                        </wps:cNvSpPr>
                        <wps:spPr bwMode="auto">
                          <a:xfrm>
                            <a:off x="2417453" y="300311"/>
                            <a:ext cx="643214" cy="308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101"/>
                        <wps:cNvSpPr>
                          <a:spLocks noChangeArrowheads="1"/>
                        </wps:cNvSpPr>
                        <wps:spPr bwMode="auto">
                          <a:xfrm>
                            <a:off x="2668259" y="458416"/>
                            <a:ext cx="82502"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A665C" w14:textId="77777777" w:rsidR="003C0DC4" w:rsidRDefault="003C0DC4" w:rsidP="00E84F59">
                              <w:r>
                                <w:rPr>
                                  <w:rFonts w:ascii="Arial" w:hAnsi="Arial" w:cs="Arial"/>
                                  <w:color w:val="000000"/>
                                  <w:sz w:val="18"/>
                                  <w:szCs w:val="18"/>
                                </w:rPr>
                                <w:t>N</w:t>
                              </w:r>
                            </w:p>
                          </w:txbxContent>
                        </wps:txbx>
                        <wps:bodyPr rot="0" vert="horz" wrap="none" lIns="0" tIns="0" rIns="0" bIns="0" anchor="t" anchorCtr="0" upright="1">
                          <a:spAutoFit/>
                        </wps:bodyPr>
                      </wps:wsp>
                      <wps:wsp>
                        <wps:cNvPr id="99" name="Rectangle 102"/>
                        <wps:cNvSpPr>
                          <a:spLocks noChangeArrowheads="1"/>
                        </wps:cNvSpPr>
                        <wps:spPr bwMode="auto">
                          <a:xfrm>
                            <a:off x="3044167" y="300311"/>
                            <a:ext cx="643314" cy="308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103"/>
                        <wps:cNvSpPr>
                          <a:spLocks noChangeArrowheads="1"/>
                        </wps:cNvSpPr>
                        <wps:spPr bwMode="auto">
                          <a:xfrm>
                            <a:off x="3215671" y="458416"/>
                            <a:ext cx="286306"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05698" w14:textId="77777777" w:rsidR="003C0DC4" w:rsidRDefault="003C0DC4" w:rsidP="00E84F59">
                              <w:r>
                                <w:rPr>
                                  <w:rFonts w:ascii="Arial" w:hAnsi="Arial" w:cs="Arial"/>
                                  <w:color w:val="000000"/>
                                  <w:sz w:val="18"/>
                                  <w:szCs w:val="18"/>
                                </w:rPr>
                                <w:t>Mean</w:t>
                              </w:r>
                            </w:p>
                          </w:txbxContent>
                        </wps:txbx>
                        <wps:bodyPr rot="0" vert="horz" wrap="none" lIns="0" tIns="0" rIns="0" bIns="0" anchor="t" anchorCtr="0" upright="1">
                          <a:spAutoFit/>
                        </wps:bodyPr>
                      </wps:wsp>
                      <wps:wsp>
                        <wps:cNvPr id="101" name="Rectangle 104"/>
                        <wps:cNvSpPr>
                          <a:spLocks noChangeArrowheads="1"/>
                        </wps:cNvSpPr>
                        <wps:spPr bwMode="auto">
                          <a:xfrm>
                            <a:off x="3670981" y="300311"/>
                            <a:ext cx="827418" cy="308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105"/>
                        <wps:cNvSpPr>
                          <a:spLocks noChangeArrowheads="1"/>
                        </wps:cNvSpPr>
                        <wps:spPr bwMode="auto">
                          <a:xfrm>
                            <a:off x="3767483" y="458416"/>
                            <a:ext cx="711816"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2249E" w14:textId="77777777" w:rsidR="003C0DC4" w:rsidRDefault="003C0DC4" w:rsidP="00E84F59">
                              <w:r>
                                <w:rPr>
                                  <w:rFonts w:ascii="Arial" w:hAnsi="Arial" w:cs="Arial"/>
                                  <w:color w:val="000000"/>
                                  <w:sz w:val="18"/>
                                  <w:szCs w:val="18"/>
                                </w:rPr>
                                <w:t>Std. Deviation</w:t>
                              </w:r>
                            </w:p>
                          </w:txbxContent>
                        </wps:txbx>
                        <wps:bodyPr rot="0" vert="horz" wrap="none" lIns="0" tIns="0" rIns="0" bIns="0" anchor="t" anchorCtr="0" upright="1">
                          <a:spAutoFit/>
                        </wps:bodyPr>
                      </wps:wsp>
                      <wps:wsp>
                        <wps:cNvPr id="103" name="Rectangle 106"/>
                        <wps:cNvSpPr>
                          <a:spLocks noChangeArrowheads="1"/>
                        </wps:cNvSpPr>
                        <wps:spPr bwMode="auto">
                          <a:xfrm>
                            <a:off x="4481199" y="300311"/>
                            <a:ext cx="643914" cy="308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107"/>
                        <wps:cNvSpPr>
                          <a:spLocks noChangeArrowheads="1"/>
                        </wps:cNvSpPr>
                        <wps:spPr bwMode="auto">
                          <a:xfrm>
                            <a:off x="4569501" y="325111"/>
                            <a:ext cx="489611" cy="27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9B2CE" w14:textId="77777777" w:rsidR="003C0DC4" w:rsidRDefault="003C0DC4" w:rsidP="00E84F59">
                              <w:r>
                                <w:rPr>
                                  <w:rFonts w:ascii="Arial" w:hAnsi="Arial" w:cs="Arial"/>
                                  <w:color w:val="000000"/>
                                  <w:sz w:val="18"/>
                                  <w:szCs w:val="18"/>
                                </w:rPr>
                                <w:t>Std. Error</w:t>
                              </w:r>
                            </w:p>
                          </w:txbxContent>
                        </wps:txbx>
                        <wps:bodyPr rot="0" vert="horz" wrap="none" lIns="0" tIns="0" rIns="0" bIns="0" anchor="t" anchorCtr="0" upright="1">
                          <a:spAutoFit/>
                        </wps:bodyPr>
                      </wps:wsp>
                      <wps:wsp>
                        <wps:cNvPr id="105" name="Rectangle 108"/>
                        <wps:cNvSpPr>
                          <a:spLocks noChangeArrowheads="1"/>
                        </wps:cNvSpPr>
                        <wps:spPr bwMode="auto">
                          <a:xfrm>
                            <a:off x="4652703" y="458416"/>
                            <a:ext cx="286306" cy="27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03213" w14:textId="77777777" w:rsidR="003C0DC4" w:rsidRDefault="003C0DC4" w:rsidP="00E84F59">
                              <w:r>
                                <w:rPr>
                                  <w:rFonts w:ascii="Arial" w:hAnsi="Arial" w:cs="Arial"/>
                                  <w:color w:val="000000"/>
                                  <w:sz w:val="18"/>
                                  <w:szCs w:val="18"/>
                                </w:rPr>
                                <w:t>Mean</w:t>
                              </w:r>
                            </w:p>
                          </w:txbxContent>
                        </wps:txbx>
                        <wps:bodyPr rot="0" vert="horz" wrap="none" lIns="0" tIns="0" rIns="0" bIns="0" anchor="t" anchorCtr="0" upright="1">
                          <a:spAutoFit/>
                        </wps:bodyPr>
                      </wps:wsp>
                      <wps:wsp>
                        <wps:cNvPr id="106" name="Line 109"/>
                        <wps:cNvCnPr>
                          <a:cxnSpLocks noChangeShapeType="1"/>
                        </wps:cNvCnPr>
                        <wps:spPr bwMode="auto">
                          <a:xfrm>
                            <a:off x="236805" y="908632"/>
                            <a:ext cx="4871208" cy="70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07" name="Line 110"/>
                        <wps:cNvCnPr>
                          <a:cxnSpLocks noChangeShapeType="1"/>
                        </wps:cNvCnPr>
                        <wps:spPr bwMode="auto">
                          <a:xfrm>
                            <a:off x="236805" y="1224943"/>
                            <a:ext cx="4871208" cy="60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08" name="Line 111"/>
                        <wps:cNvCnPr>
                          <a:cxnSpLocks noChangeShapeType="1"/>
                        </wps:cNvCnPr>
                        <wps:spPr bwMode="auto">
                          <a:xfrm>
                            <a:off x="236805" y="1541754"/>
                            <a:ext cx="4871208" cy="70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2"/>
                        <wps:cNvCnPr>
                          <a:cxnSpLocks noChangeShapeType="1"/>
                        </wps:cNvCnPr>
                        <wps:spPr bwMode="auto">
                          <a:xfrm>
                            <a:off x="3044167" y="300311"/>
                            <a:ext cx="600" cy="155835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3"/>
                        <wps:cNvCnPr>
                          <a:cxnSpLocks noChangeShapeType="1"/>
                        </wps:cNvCnPr>
                        <wps:spPr bwMode="auto">
                          <a:xfrm>
                            <a:off x="3670981" y="300311"/>
                            <a:ext cx="600" cy="155835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4"/>
                        <wps:cNvCnPr>
                          <a:cxnSpLocks noChangeShapeType="1"/>
                        </wps:cNvCnPr>
                        <wps:spPr bwMode="auto">
                          <a:xfrm>
                            <a:off x="4481199" y="300311"/>
                            <a:ext cx="600" cy="155835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112" name="Rectangle 115"/>
                        <wps:cNvSpPr>
                          <a:spLocks noChangeArrowheads="1"/>
                        </wps:cNvSpPr>
                        <wps:spPr bwMode="auto">
                          <a:xfrm>
                            <a:off x="153003" y="0"/>
                            <a:ext cx="5038811" cy="831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16"/>
                        <wps:cNvSpPr>
                          <a:spLocks noChangeArrowheads="1"/>
                        </wps:cNvSpPr>
                        <wps:spPr bwMode="auto">
                          <a:xfrm>
                            <a:off x="153003" y="8200"/>
                            <a:ext cx="83802" cy="19418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17"/>
                        <wps:cNvSpPr>
                          <a:spLocks noChangeArrowheads="1"/>
                        </wps:cNvSpPr>
                        <wps:spPr bwMode="auto">
                          <a:xfrm>
                            <a:off x="5108013" y="0"/>
                            <a:ext cx="92002" cy="19418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18"/>
                        <wps:cNvSpPr>
                          <a:spLocks noChangeArrowheads="1"/>
                        </wps:cNvSpPr>
                        <wps:spPr bwMode="auto">
                          <a:xfrm>
                            <a:off x="153003" y="1858665"/>
                            <a:ext cx="5038811" cy="91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19"/>
                        <wps:cNvCnPr>
                          <a:cxnSpLocks noChangeShapeType="1"/>
                        </wps:cNvCnPr>
                        <wps:spPr bwMode="auto">
                          <a:xfrm>
                            <a:off x="228600" y="311150"/>
                            <a:ext cx="600" cy="1558255"/>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20"/>
                        <wps:cNvCnPr>
                          <a:cxnSpLocks noChangeShapeType="1"/>
                        </wps:cNvCnPr>
                        <wps:spPr bwMode="auto">
                          <a:xfrm>
                            <a:off x="5116813" y="300311"/>
                            <a:ext cx="700" cy="1566655"/>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21"/>
                        <wps:cNvCnPr>
                          <a:cxnSpLocks noChangeShapeType="1"/>
                        </wps:cNvCnPr>
                        <wps:spPr bwMode="auto">
                          <a:xfrm>
                            <a:off x="228600" y="311150"/>
                            <a:ext cx="4871208" cy="700"/>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22"/>
                        <wps:cNvCnPr>
                          <a:cxnSpLocks noChangeShapeType="1"/>
                        </wps:cNvCnPr>
                        <wps:spPr bwMode="auto">
                          <a:xfrm>
                            <a:off x="236805" y="1866966"/>
                            <a:ext cx="4880008" cy="600"/>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23"/>
                        <wps:cNvCnPr>
                          <a:cxnSpLocks noChangeShapeType="1"/>
                        </wps:cNvCnPr>
                        <wps:spPr bwMode="auto">
                          <a:xfrm>
                            <a:off x="245005" y="600021"/>
                            <a:ext cx="4854707" cy="700"/>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24"/>
                        <wps:cNvCnPr>
                          <a:cxnSpLocks noChangeShapeType="1"/>
                        </wps:cNvCnPr>
                        <wps:spPr bwMode="auto">
                          <a:xfrm>
                            <a:off x="2425654" y="308611"/>
                            <a:ext cx="700" cy="1541754"/>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4" o:spid="_x0000_s1027" style="width:409.45pt;height:157.1pt;mso-position-horizontal-relative:char;mso-position-vertical-relative:line" coordsize="5200015,19951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Vx68wVAAAptgEADgAAAGRycy9lMm9Eb2MueG1s7F3tjptKEv2/0r4D4r9jummgseKsEs/M1ZWy&#10;u9HN7gMwNh6jtcEXmHjuXu27b3VjNw20852e2NRIyeCPsTHu6lNV51TVy7897bbOh7SssiKfu+SF&#10;5zppvixWWf4wd//9r7sJd52qTvJVsi3ydO7+kVbu31799S8vD/tZSotNsV2lpQMvklezw37ubup6&#10;P5tOq+Um3SXVi2Kf5vDguih3SQ03y4fpqkwO8Oq77ZR6Xjg9FOVqXxbLtKrg3pvmQfeVfP31Ol3W&#10;/1yvq7R2tnMXzq2W/5fy/3vx//TVy2T2UCb7TbY8nkbyFWexS7Ic3lS91E1SJ85jmQ1eapcty6Iq&#10;1vWLZbGbFut1tkzlZ4BPQ7zep1kk+Yekkh9mCVfndIJw9B1f9/5BnHde3GXbLVyNKbz6TNwnfh/g&#10;+0nhzsMevp1qr76n6tve//0m2afyY1Wz5T8+vCudbAWLx3XyZAdr5Df41pL8YZs6gfh+xJvDs97v&#10;35XiTKv922L5n8rJi8UGnpW+LsvisEmTFZwUEc+HT6D9gbhRwZ8694e/Fyt49eSxLuRX9bQud+IF&#10;4UtwnuBvA9/zfNf5Y+7SgHMvbtZG+lQ7S3iYcZ8TL3KdJTyBBHHMg1C+WzI7vdC+rOpf0mLniIO5&#10;W8LHkG+UfHhb1eLEktnpKfKDFNtsJa66vFE+3C+2pfMhgYV6J3+Or17pT9vm4sntl5XMmnvgLOE9&#10;xGPifOXC+zMmlHlvaDy5C3k0YWsWTOLI4xOPxG/i0GMxu7n7nzhBwmabbLVK87dZnp6MgLDP+46P&#10;5tgsX2kGzmHuxgEN5GfvnH2lf0hP/pg+5C6rYU/YZru5y9WTkpn4jm/zFVzIZFYn2bY5nnZPX15l&#10;uAan3/KqyBUhFkGzmO6L1R+wIMoCviTYE2D3goNNUf7XdQ6wE8zd6vfHpExdZ/trDosqJoyJrUPe&#10;YEFE4UapP3KvP5LkS3ipuVu7TnO4qJvt5nFfZg8beCciL0xevIaFuM7kwhCLtDmr4/IFY7NkdbDi&#10;+1Yn13XHiKxY3XEzPhlc6MF1FsYmDhrrQUPLH9DQjiZ4aYbGhoYWiXVtydAooJsXSHgjzAvgUG6k&#10;J2tjnHPfA2dNWhx4VhRtLj35mmhzF2pzsN774CbdOls2x0jEgsanDGLCqfRPGx9N+JQh8ymBfUG6&#10;lFFAPfQoIRpCj9K5aI8SYqS+0RHpwdmyuiiM4hCiSek7cjCxLtSRmBDvaHU04nDj26BORWOnYEzd&#10;AQHfR8IzL77lt5xNGA1vJ8xbrSav7xZsEt6RKLjxbxaLG9INz0Ss+O3hmQifzkdl50JPLcxqQlb4&#10;bDLMwohTxPWfiDjrp/unY47j6PF9MgbNIV12ikBV9KkiTzho9gg4+FxHuNqLiPPu2SNOcDIH+4M0&#10;UUv7g+8xRkLYpWB/OIPKPqJyP0eJqHzZqBwbrE7GeLaszg/jOGoC0NAbojKllIv4VPjCiMoA0Xqu&#10;FFH5R+SBFSorOxgxKoMXPIRlX3jGtjaIMPJi3rjtJljmNGLkmKACDxmDZUkdIixfNiwTA+sJzqc9&#10;swOb8nhMz0bLiMsYLfcSBj+an1W4rOBnzLgMpjkIl23qIhiDFFkM4cP5cBkYckxidyU9iMsXjssG&#10;XQSxKYxg3ItCIITOZbEBl2OMl79QQIVZ7G/RTSlcVv7pmHHZoOcgVgUdGrkcsTimcndCcllph41S&#10;W8TlC8dlg6QDskL24mXKIWAOm3gZiGaPSptvzY7QKBIy4mMemyK7/BnCZsTl74LLKiwcMy6DyzyI&#10;l22KvnR6+QwuI708KIFBXL5wXDaovqBQwh4u+xq/bMLlXh4bcRn5ZWt5bJU3GjMuG2RfjTLzGfhl&#10;Ey4jv2wqTUVcvnBcNui+qNK7WCir1fllxOWmPF2rJ0I1tqzU7QjSreGySteOGJdFNXM/XqaKeLex&#10;QWj8sgmXoUgK+WWMl6+s7B5c36HZKV7Nhtlp/PIZXNb5ZYyXMV62hsuKzxkzLht0X9BTxV5CjWr8&#10;cuzx0JdRQ0t0dYuXWYTFy6KVE8bLlx0vg+s7xGWVv7OAyxTA+FS9HNOA9M2uV72MuIy4bA2XFY06&#10;Zlw26L4aDYitPLZWvnwGlzV+GXG5abGIuHzhuGzQfVEVJ1jAZR+MKhIt6aAMgnMaBpLcbt1h5Jex&#10;Tuq56qTa9jpjBmaD8Isqj8XGDqEVMJuAuUswIzAjMB87y150ty/wfQcBs29T+KUTzKaAGYEZgfnZ&#10;gFn1tRozMBuUX766MBaAWa9gNgFzl2FGYEZgvgpgNii/mmSypUSVXsF8BpiRYf7SERBYKfVdKqWI&#10;kkCOGJjBTR+67jalXzrFTLww5H6vmLLLMWPPL0Tma0BmcH6HdmdT+6XXMBPoxen7MpPeJrN7RczY&#10;IhtJZmskM1EINGZoNqi/fJvqL72K+Rw0azQzQjNC81VAs0H+5duUf+llzEZo7qWzEZoRmu1Bs3JS&#10;xwzNBgFYE7dayqv5Gs9shOYu0YzQjNB8FdBsUIA1caslu9OJZoTmoaASS5mfsZSZqOBwzNBskID5&#10;NiVgOtNshOYu1YzQjNB8FdBs0IDByHR7tYo61XwOmnWuGaNmjJrtRc0qfzRmaDaIwJhNEViHa6aU&#10;xUzyDC3nhVwz9v9yj3POy1/zau5eBTQbVGBMiV8siC/1emZCGYXqReEYtHbXK2hGaEZotgfN2AFs&#10;7oKnPpCjNOBoKbHW4ZrPQDNyzdgC7MpagIH7O7Q7xbBZgGYoaY6jCBhvKGk2QjPlIRMjqHAm83Yr&#10;s9sIzfagWRX3jzhqBk99uEWoTL+NLULnmk3QjFwzRs3XFzWD+zu0O5XGs2B3jPheGIODgNBsbKqH&#10;XPNzcs2KUh0zNBtkYEylE2xsEVrfbGKCZuSaEZqvEJoNMjCmYgUbdqc1zjZHzTiZuTPOocKo2VrU&#10;3I5cGzM0G2RgTPksFraIDtfscz9s3r3lvLpcMxNz3oETmyazp3W5E77tvqzqX9Ji54iDuVumy9oV&#10;9ycf3lZ189TTU77OFU5m21z8ZV7cZdtt84rNPelTDe8hHoMj57HM5u6fMWx03hsaT+5CHk3YmgWT&#10;OPL4xCPxmzj0gEy/ufufOEHCZptstUrzt1meOk+7bV7N4M65u6nr/WyKs5mZYFtqSS9fHdcM7u8g&#10;am7aZFoikjp1zczzSN/uenXN2DwbodkeNCu105ih2SADC9SFsQDNHa75DDRrXDNCMyq0r0EGBkA4&#10;hGabMrAO12yC5h7XjNCM0GwPmpUljBiawVMfbhGqF4sNaNa5ZhM0d7lmhGaE5muAZnB/h3ZnUwbW&#10;4ZoRmnFE82JbOh+S7dz15M8xNdnJ6duDZoVAY4ZmgwwssCkD69Q1m6C5yzUjNCM0XwU0G2RggVUZ&#10;mM41G6G5yzVj1IxRsz1oVk7qmKHZIAMLbMrAOlxzADObg159ZZdrDkBXilwzzmmGZM9Fj50C93cY&#10;NduUgXXqmoOA08YhbzUevbpmhGaEZnvQrILDMUOzQQYW2JSBdbjmM9Cscc0IzRg1X0XUbJCBhTa7&#10;gXW4ZhM0I9eMIyGfayQkVfmjMUOzQQYWWpWB6VyzCZq7XDNCM0LzVUCzQQYWKvGLBY1Hh2tGaEau&#10;+afimlXedsTQDJ76ILEWKhLexhah1zWboLnLNSM0IzRfAzSD+zu0O8Ww2bA7nWs2QjNyzR0NFNY1&#10;z+wltBW1M2ZoNsjAQpXpt7BFdLjmyPOCJq3Xcl5drhllYAjNVwHNBhlYqNJ4NuyOE+5BnC67gUUk&#10;8vp216trxh7ayDXbg2ZFqY4Zmg0ysFClEyxsER2u+Qw0a1wzQjNC81VAs0EGFqpYwYbd6T20TdDc&#10;45oRmhGarUGzr1QXY4ZmgwwsVD6LjS1C55pN0NzlmhGaEZqvApoNMrBIbUgW7K7DNSM0I9f8M3HN&#10;vlI7jRmaDTKwSF0YG1uEzjWboLnLNSM0IzRfBTQbZGCRVRmYzjUbobnLNWPUjFGzvahZWcKIoRk8&#10;9YEcBUbFQaNoS718SUB934e0OkzA8T3PJ9IvaKnmmAAjBicpZtP5Hveax7GFdnLI8ocp9Yg33SVZ&#10;7joHGGQc0EC2Dz+vX3m+Vj+fNLLq98ekTF1nqw9lvtIW2uD9Ds3OpgqMBDEYG2TVwaxYwBmRPHdr&#10;djSMfPGwNDvqUyL1J19vdqr//Bc2pPfiW37L2YTR8HbCvNVq8vpuwSbhHTRAuPFvFosb0m1IL9rc&#10;f3tD+q9rtj9t++KL05Cd/qG5PvbYT9tLAUvoNHlgKiCm2r8rG7Cpn+6fnGwF27zCn0/uGXmRqx0D&#10;QKLZLeCgGewOB03zAzhI8uWmKOdufTpc1HALHnjcl9nDBoYvkGbr3L9+rGFYgpy+IE6wOQf4AOLG&#10;odo3JwsHx1UGd3/e2INDUa6aDVsc7ctimVYVbOLvN8k+hfcWrw+x8LtSXgTw04c7hE0RmA7MQUw4&#10;/QgwgzFS7DeSGUfYITB/jtnlhTC79fObnUEDFtnUgOnAHMJoi77ZQXewyIO4Hmc146xm6WMk9tTZ&#10;EKYdA8MxA7NBAhbZlIDpwByxOG4qzVvXXY+YEZinBeayryGXHUEwmie7dO7+BkPSkvxhmzqRTQWY&#10;DswR9AGj0uZbs/PBB+bHiJkGhFEZxWDELDtM38mfYYdpjJiTbHubr+Rgvs5QvS+LmFVg+AzA/NO4&#10;7gYBWGRTAKYDc+zx0JcEQ7tDdIGZQXkHdujEDp0qSXWcE/m5iaqfxuwM+i9uU/+lA3NMwrhvdpC8&#10;IgTCeoyYMWK2HjGr1NEzAHP1s6SyDfIvblP+pQMz0Mkh93u+exeZMZeNIfNVhMwG+RdXohcLsksd&#10;mYkXBZ4vA/bWI45CGhLwHxCaEZqtQ7PK2Y4YmsFRH2TVuKLfrWwRrfyLUMpiJt+93SIQmrNlWVTF&#10;un6xLHaYzQaVG2Hs0oNmcH+HdqfYNSt21+q/CJgg79sdRs3YO/u5emc3bmIrvnLKAvRZYPMf0hIO&#10;QMf1X9C7lsl+7l6vAAw89eEWofL8VrYIDZpNwyC70IxFUxg1XwU0GxRgXKXxrNidBs1+TGImSazW&#10;JcaoGaH52aBZEapjjpoNEjCu0glWtggNmk29s7vQjL2zEZqvApoNGjD+XBowEgTQGVfG7C00Y9SM&#10;0Pxc0AxJMVRng6c+jJqVz2Ibmk2tRrrQjFEzQvNVQLNBBRarDcmK3WlRc+TxqN87uxc145xmbDVi&#10;rdUIU2qnMUfNBhlYrC6MhS2C+iH3IIQ402mE+J7v0WNpJbYaQar5SqhmgwostqkC08zO1Eega3bQ&#10;C4jIk/v6wqnzzW/OVSF9YU8SQpn3hsaTu5BHE7ZmwSQGh2PikfhNHHogYbm56/YkeZvl6bf3JMFG&#10;ApfUSACc30EgGttUVgGaMQ+8ckA76CPg9fsI8BAqFE/lihEHK/y2YiRs8FM7j2U2d/+McX94qt9W&#10;0PboXIMfpuBnxO4wuL7DDcKmBEzDZVO1Yh+XGeIyNvi5fOUluL5Ds7Mpq9Jw2VStSAjzQwTmbNV0&#10;0AMyBfNU9vJUykEdMzAbBGCxTQGYBszGkog+MmPEvEZkvgJkNqiqYpuqKg2ZjSURcQx9fzBkRmRu&#10;nRN7yKwiwzEjs0H/FdvUf+nIbJJd9pEZY2ZE5iuoVgTvdxgz2xRV6chskl3GLIwQmVtYwpjZXlNc&#10;ppJHY0Zmg/yLeDb1X5SRiAUQup9Rd8CEN0ogwpADLXCODHbFvYo+AuD9DpCZeFZFVdBOiwagMQG7&#10;Mw2SgQc9SLkfO/yg6hKz2fZiZpW0HTMyG+RfBCzS3oQ332MwXqpRopgmvAEy+4jM2OFHTPlr5jZd&#10;Q0GE8H4N0KwINgt6ZzG1LRST5s5AM4UW1dCDGrH52HoOo2aLUbMidkaMzcJTN+wRKtVvY48IYZqU&#10;6EZ2JmzmNGIEggwMm7H93jWBs0EFRqA2yKJXHIURg1ab58A5IoTDUFYEZwTnkxLOXuCsONVRg7NB&#10;Bwbd4y3uEYxxQuImt3YmcoZQCcEZe+NeV+RsEIJB+3ibhheEcSCcc+EVwzA3IjPqbZsfxuMQ7juB&#10;MyFYPHW/2JYOznrLdnOXQ7ldw30ms02arJr5bsms/i6z3ppukCNvjit8dUPkrPwWC5EzCwMaeecd&#10;eMyuYSuw52oFFijlxagdeCVbkwX4BMamt/H9In9XvnqZzJZP+fv922L5n8rJi8UGBsum7zfJPv3X&#10;H3uYNStxX5axwo7S/InYeav9u9K5P/y9WMFzEhhc74qXelqXO/EbtBXO09zVxKKm+krGI0K9Y2oN&#10;GoWJczvf9GALLQTkmyQfoLS2eeq+rOpf0kK+Z6f8WnQKgGpNcS7nmyFIkDq9a+dpZfEoJ5KeR6/Z&#10;Nhcvnh7rfBvH6Fj97MW3/JazCaPh7YR5q9Xk9d2CTcI7mEV9498sFjek2x1BhLff3h1BnI+6CGfH&#10;ysIFPp10rzi5MRRxYcUXfKj2r14eD47nBreg9Xxd72fTabXcpLukerEzzeY4FOVqSj3iTcXRviyW&#10;aVVl+YNcVvCliJeF1QQrKFvB9yRq9JvBxs0qbXzJ45OsrlJjsVFnmUIjAVym1Swh7POWwqpMDvDN&#10;N6thl2S5tMnLXKZKaXRcprrIyO4yNSnvO8sUd9PdNh/pMlVyl+My1ZUuP36ZflLrIlQBgkuD7sHc&#10;DyThgKA/vt0UQL4L+rouxMIy/QTrK3Ael+kqzUfum4ocZ8c31aUJP36ZfpL/wGW6yVa4TCHWHSYD&#10;iU02n8CIjWMuUEZILVUght4Ci9dsp9wn8KyPBvpluqw/Fuh3IvXPUqxhd8PvkoD/ZCat+v0xKVPX&#10;2f6aQ6bgqGGt5Q0WRFembiUmchz0KrC2j6mL95AjkxmoXnbtdVkWB0GLwEXqpNeaPxB//VnpNc3k&#10;OG3yEq3VcZ+fqk5gfhbhoWQGznvaaHVfmSv80ZoUtDo9VyjEHo0/9hvABOSqt6lDYIC6PasLiKid&#10;bFivHtLFYIXHSi+0OZzU3GLgvY6BSb6E+a1zt3ad5nBRwy0INx/3ZfawqQUoNLn818CrrDPJdQhQ&#10;aHYC+/l58CMNNmeTadaQjvCAh6H0bFuw67iY4Hegi4ntwC6/HRgR6udO8sEyfQsCDpFfEBIwEIA1&#10;lHprdJ0UGf3umVwayF3wfLSH9O0xUGgCjmejb8H76qxSiPNab+zHp8hAmxhC8/az9TuCCjtmckMA&#10;ju9NOOAybRNwUr4B6oLTb1ML9Odbpj36thkHYE9l8PHN9Aezt7hKL2WV9thbape91RRbkDIK41Dm&#10;s1rMZ1xIe4+Sre+vhcFleiHLVORydc+U2mVvKROThyXkwyIcTHZhPGCRUJUJncH3l8LgKr2UVdoj&#10;b6ld8pYyGoQwH7upLOeiXgYc43Yz1TxTaN3WDNI+n6D/Yv0rLtNvXqaghF3O4J90aB/KZL/JljdJ&#10;nei34fiwn6W02BTbVVq++j8AAAD//wMAUEsDBBQABgAIAAAAIQBplHlA3QAAAAUBAAAPAAAAZHJz&#10;L2Rvd25yZXYueG1sTI9BS8NAEIXvgv9hGcGb3WyrEmM2pRT1VIS2gnibZqdJaHY2ZLdJ+u9dvehl&#10;4PEe732TLyfbioF63zjWoGYJCOLSmYYrDR/717sUhA/IBlvHpOFCHpbF9VWOmXEjb2nYhUrEEvYZ&#10;aqhD6DIpfVmTRT9zHXH0jq63GKLsK2l6HGO5beU8SR6lxYbjQo0drWsqT7uz1fA24rhaqJdhczqu&#10;L1/7h/fPjSKtb2+m1TOIQFP4C8MPfkSHIjId3JmNF62G+Ej4vdFLVfoE4qBhoe7nIItc/qcvvgEA&#10;AP//AwBQSwECLQAUAAYACAAAACEA5JnDwPsAAADhAQAAEwAAAAAAAAAAAAAAAAAAAAAAW0NvbnRl&#10;bnRfVHlwZXNdLnhtbFBLAQItABQABgAIAAAAIQAjsmrh1wAAAJQBAAALAAAAAAAAAAAAAAAAACwB&#10;AABfcmVscy8ucmVsc1BLAQItABQABgAIAAAAIQAkJXHrzBUAACm2AQAOAAAAAAAAAAAAAAAAACwC&#10;AABkcnMvZTJvRG9jLnhtbFBLAQItABQABgAIAAAAIQBplHlA3QAAAAUBAAAPAAAAAAAAAAAAAAAA&#10;ACQYAABkcnMvZG93bnJldi54bWxQSwUGAAAAAAQABADzAAAAL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200015;height:1995170;visibility:visible;mso-wrap-style:square">
                  <v:fill o:detectmouseclick="t"/>
                  <v:path o:connecttype="none"/>
                </v:shape>
                <v:rect id="Rectangle 5" o:spid="_x0000_s1029" style="position:absolute;left:153003;top:258809;width:4838107;height:159985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Z7RxwQAA&#10;ANoAAAAPAAAAZHJzL2Rvd25yZXYueG1sRE9Na8JAEL0X/A/LCN7qrtUGm7qGIghC20NV6HXIjklo&#10;djZmNyb9926g0NPweJ+zyQZbixu1vnKsYTFXIIhzZyouNJxP+8c1CB+QDdaOScMveci2k4cNpsb1&#10;/EW3YyhEDGGfooYyhCaV0uclWfRz1xBH7uJaiyHCtpCmxT6G21o+KZVIixXHhhIb2pWU/xw7qwGT&#10;lbl+XpYfp/cuwZdiUPvnb6X1bDq8vYIINIR/8Z/7YOJ8GF8Zr9ze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Zme0ccEAAADaAAAADwAAAAAAAAAAAAAAAACXAgAAZHJzL2Rvd25y&#10;ZXYueG1sUEsFBgAAAAAEAAQA9QAAAIUDAAAAAA==&#10;" stroked="f"/>
                <v:rect id="Rectangle 6" o:spid="_x0000_s1030" style="position:absolute;left:153003;width:600;height: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Y+dwwAA&#10;ANoAAAAPAAAAZHJzL2Rvd25yZXYueG1sRI9Ba8JAFITvQv/D8gRvumvThhpdQxEChbYHteD1kX0m&#10;wezbNLvR9N93CwWPw8x8w2zy0bbiSr1vHGtYLhQI4tKZhisNX8di/gLCB2SDrWPS8EMe8u3DZIOZ&#10;cTfe0/UQKhEh7DPUUIfQZVL6siaLfuE64uidXW8xRNlX0vR4i3DbykelUmmx4bhQY0e7msrLYbAa&#10;MH0y35/n5OP4PqS4qkZVPJ+U1rPp+LoGEWgM9/B/+81oSODvSrwBcvs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5+Y+dwwAAANoAAAAPAAAAAAAAAAAAAAAAAJcCAABkcnMvZG93&#10;bnJldi54bWxQSwUGAAAAAAQABAD1AAAAhwMAAAAA&#10;" stroked="f"/>
                <v:rect id="Rectangle 7" o:spid="_x0000_s1031" style="position:absolute;left:230005;top:140505;width:4888308;height:620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EBfpwwAA&#10;ANoAAAAPAAAAZHJzL2Rvd25yZXYueG1sRI9Ba8JAFITvQv/D8oTedNeqoU1dQxEChepBLfT6yD6T&#10;0OzbNLuJ6b93CwWPw8x8w2yy0TZioM7XjjUs5goEceFMzaWGz3M+ewbhA7LBxjFp+CUP2fZhssHU&#10;uCsfaTiFUkQI+xQ1VCG0qZS+qMiin7uWOHoX11kMUXalNB1eI9w28kmpRFqsOS5U2NKuouL71FsN&#10;mKzMz+Gy3J8/+gRfylHl6y+l9eN0fHsFEWgM9/B/+91oWMHflXgD5PY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2EBfpwwAAANoAAAAPAAAAAAAAAAAAAAAAAJcCAABkcnMvZG93&#10;bnJldi54bWxQSwUGAAAAAAQABAD1AAAAhwMAAAAA&#10;" stroked="f"/>
                <v:rect id="Rectangle 9" o:spid="_x0000_s1032" style="position:absolute;left:2417453;top:591821;width:643214;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XLJywwAA&#10;ANoAAAAPAAAAZHJzL2Rvd25yZXYueG1sRI9Ba8JAFITvBf/D8gRvdddqgk1dQxEEoe2hKvT6yD6T&#10;0OzbmN2Y9N+7hUKPw8x8w2zy0TbiRp2vHWtYzBUI4sKZmksN59P+cQ3CB2SDjWPS8EMe8u3kYYOZ&#10;cQN/0u0YShEh7DPUUIXQZlL6oiKLfu5a4uhdXGcxRNmV0nQ4RLht5JNSqbRYc1yosKVdRcX3sbca&#10;MF2Z68dl+X5661N8Lke1T76U1rPp+PoCItAY/sN/7YPRkMDvlXgD5PY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ZXLJywwAAANoAAAAPAAAAAAAAAAAAAAAAAJcCAABkcnMvZG93&#10;bnJldi54bWxQSwUGAAAAAAQABAD1AAAAhwMAAAAA&#10;" stroked="f"/>
                <v:rect id="Rectangle 10" o:spid="_x0000_s1033" style="position:absolute;left:2767961;top:608321;width:191104;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QpPCwQAA&#10;ANoAAAAPAAAAZHJzL2Rvd25yZXYueG1sRI/NasMwEITvhb6D2EJutVwfUuNECaUQSEMvtvMAi7X+&#10;odLKSGrsvn0VKPQ4zMw3zP64WiNu5MPkWMFLloMg7pyeeFBwbU/PJYgQkTUax6TghwIcD48Pe6y0&#10;W7imWxMHkSAcKlQwxjhXUoZuJIshczNx8nrnLcYk/SC1xyXBrZFFnm+lxYnTwogzvY/UfTXfVoFs&#10;m9NSNsbn7lL0n+bjXPfklNo8rW87EJHW+B/+a5+1gle4X0k3QB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4EKTwsEAAADaAAAADwAAAAAAAAAAAAAAAACXAgAAZHJzL2Rvd25y&#10;ZXYueG1sUEsFBgAAAAAEAAQA9QAAAIUDAAAAAA==&#10;" filled="f" stroked="f">
                  <v:textbox style="mso-fit-shape-to-text:t" inset="0,0,0,0">
                    <w:txbxContent>
                      <w:p w14:paraId="7F59C4FB" w14:textId="77777777" w:rsidR="003C0DC4" w:rsidRDefault="003C0DC4" w:rsidP="00E84F59">
                        <w:r>
                          <w:rPr>
                            <w:rFonts w:ascii="Arial" w:hAnsi="Arial" w:cs="Arial"/>
                            <w:color w:val="000000"/>
                            <w:sz w:val="18"/>
                            <w:szCs w:val="18"/>
                          </w:rPr>
                          <w:t>154</w:t>
                        </w:r>
                      </w:p>
                    </w:txbxContent>
                  </v:textbox>
                </v:rect>
                <v:rect id="Rectangle 11" o:spid="_x0000_s1034" style="position:absolute;left:3044167;top:591821;width:643314;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XR3swAAA&#10;ANoAAAAPAAAAZHJzL2Rvd25yZXYueG1sRE/Pa8IwFL4P/B/CE7zNxLkVraZFBsJg7jAdeH00z7bY&#10;vNQmtt1/bw6DHT++39t8tI3oqfO1Yw2LuQJBXDhTc6nh57R/XoHwAdlg45g0/JKHPJs8bTE1buBv&#10;6o+hFDGEfYoaqhDaVEpfVGTRz11LHLmL6yyGCLtSmg6HGG4b+aJUIi3WHBsqbOm9ouJ6vFsNmLya&#10;29dleTh93hNcl6Pav52V1rPpuNuACDSGf/Gf+8NoiFvjlXgDZPY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3XR3swAAAANoAAAAPAAAAAAAAAAAAAAAAAJcCAABkcnMvZG93bnJl&#10;di54bWxQSwUGAAAAAAQABAD1AAAAhAMAAAAA&#10;" stroked="f"/>
                <v:rect id="Rectangle 12" o:spid="_x0000_s1035" style="position:absolute;left:3369975;top:608321;width:222805;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aIrwQAA&#10;ANoAAAAPAAAAZHJzL2Rvd25yZXYueG1sRI/NasMwEITvhbyD2EBvjRwfiutGCSUQSEoutvsAi7X+&#10;odLKSErsvn1VCPQ4zMw3zO6wWCPu5MPoWMF2k4Egbp0euVfw1ZxeChAhIms0jknBDwU47FdPOyy1&#10;m7miex17kSAcSlQwxDiVUoZ2IIth4ybi5HXOW4xJ+l5qj3OCWyPzLHuVFkdOCwNOdByo/a5vVoFs&#10;6tNc1MZn7jPvruZyrjpySj2vl493EJGW+B9+tM9awRv8XUk3QO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pGiK8EAAADaAAAADwAAAAAAAAAAAAAAAACXAgAAZHJzL2Rvd25y&#10;ZXYueG1sUEsFBgAAAAAEAAQA9QAAAIUDAAAAAA==&#10;" filled="f" stroked="f">
                  <v:textbox style="mso-fit-shape-to-text:t" inset="0,0,0,0">
                    <w:txbxContent>
                      <w:p w14:paraId="7DC242E1" w14:textId="77777777" w:rsidR="003C0DC4" w:rsidRDefault="003C0DC4" w:rsidP="00E84F59">
                        <w:r>
                          <w:rPr>
                            <w:rFonts w:ascii="Arial" w:hAnsi="Arial" w:cs="Arial"/>
                            <w:color w:val="000000"/>
                            <w:sz w:val="18"/>
                            <w:szCs w:val="18"/>
                          </w:rPr>
                          <w:t>2.61</w:t>
                        </w:r>
                      </w:p>
                    </w:txbxContent>
                  </v:textbox>
                </v:rect>
                <v:rect id="Rectangle 13" o:spid="_x0000_s1036" style="position:absolute;left:3670981;top:591821;width:827418;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6JsmxAAA&#10;ANsAAAAPAAAAZHJzL2Rvd25yZXYueG1sRI9Pa8JAEMXvBb/DMkJvddf+CTW6SikIQtuDUeh1yI5J&#10;MDubZleN375zELzN8N6895vFavCtOlMfm8AWphMDirgMruHKwn63fnoHFROywzYwWbhShNVy9LDA&#10;3IULb+lcpEpJCMccLdQpdbnWsazJY5yEjli0Q+g9Jln7SrseLxLuW/1sTKY9NiwNNXb0WVN5LE7e&#10;Amav7u/n8PK9+zplOKsGs377NdY+joePOahEQ7qbb9cbJ/hCL7/IAHr5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eibJsQAAADbAAAADwAAAAAAAAAAAAAAAACXAgAAZHJzL2Rv&#10;d25yZXYueG1sUEsFBgAAAAAEAAQA9QAAAIgDAAAAAA==&#10;" stroked="f"/>
                <v:rect id="Rectangle 14" o:spid="_x0000_s1037" style="position:absolute;left:4180892;top:608321;width:222805;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erMZvgAA&#10;ANsAAAAPAAAAZHJzL2Rvd25yZXYueG1sRE/NisIwEL4LvkMYYW+a1sMi1SgiFNxlL1YfYGimP5hM&#10;SpK13bffCIK3+fh+Z3eYrBEP8qF3rCBfZSCIa6d7bhXcruVyAyJEZI3GMSn4owCH/Xy2w0K7kS/0&#10;qGIrUgiHAhV0MQ6FlKHuyGJYuYE4cY3zFmOCvpXa45jCrZHrLPuUFntODR0OdOqovle/VoG8VuW4&#10;qYzP3Pe6+TFf50tDTqmPxXTcgog0xbf45T7rND+H5y/pALn/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O3qzGb4AAADbAAAADwAAAAAAAAAAAAAAAACXAgAAZHJzL2Rvd25yZXYu&#10;eG1sUEsFBgAAAAAEAAQA9QAAAIIDAAAAAA==&#10;" filled="f" stroked="f">
                  <v:textbox style="mso-fit-shape-to-text:t" inset="0,0,0,0">
                    <w:txbxContent>
                      <w:p w14:paraId="50EC585D" w14:textId="77777777" w:rsidR="003C0DC4" w:rsidRDefault="003C0DC4" w:rsidP="00E84F59">
                        <w:r>
                          <w:rPr>
                            <w:rFonts w:ascii="Arial" w:hAnsi="Arial" w:cs="Arial"/>
                            <w:color w:val="000000"/>
                            <w:sz w:val="18"/>
                            <w:szCs w:val="18"/>
                          </w:rPr>
                          <w:t>.698</w:t>
                        </w:r>
                      </w:p>
                    </w:txbxContent>
                  </v:textbox>
                </v:rect>
                <v:rect id="Rectangle 15" o:spid="_x0000_s1038" style="position:absolute;left:4481199;top:591821;width:643914;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dqDKwAAA&#10;ANsAAAAPAAAAZHJzL2Rvd25yZXYueG1sRE9Ni8IwEL0L/ocwwt400dWyVqOIICy4HtQFr0MztsVm&#10;Upuo3X+/EQRv83ifM1+2thJ3anzpWMNwoEAQZ86UnGv4PW76XyB8QDZYOSYNf+Rhueh25pga9+A9&#10;3Q8hFzGEfYoaihDqVEqfFWTRD1xNHLmzayyGCJtcmgYfMdxWcqRUIi2WHBsKrGldUHY53KwGTMbm&#10;ujt//hy3twSneas2k5PS+qPXrmYgArXhLX65v02cP4LnL/EAufg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mdqDKwAAAANsAAAAPAAAAAAAAAAAAAAAAAJcCAABkcnMvZG93bnJl&#10;di54bWxQSwUGAAAAAAQABAD1AAAAhAMAAAAA&#10;" stroked="f"/>
                <v:rect id="Rectangle 16" o:spid="_x0000_s1039" style="position:absolute;left:4807606;top:608321;width:222905;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5Ij1vgAA&#10;ANsAAAAPAAAAZHJzL2Rvd25yZXYueG1sRE/bisIwEH0X9h/CLPhm01UQqUaRBcGVfbH6AUMzvWAy&#10;KUnW1r83woJvczjX2exGa8SdfOgcK/jKchDEldMdNwqul8NsBSJEZI3GMSl4UIDd9mOywUK7gc90&#10;L2MjUgiHAhW0MfaFlKFqyWLIXE+cuNp5izFB30jtcUjh1sh5ni+lxY5TQ4s9fbdU3co/q0BeysOw&#10;Ko3P3Wle/5qf47kmp9T0c9yvQUQa41v87z7qNH8Br1/SAXL7BAAA//8DAFBLAQItABQABgAIAAAA&#10;IQAyPL0++wAAAOIBAAATAAAAAAAAAAAAAAAAAAAAAABbQ29udGVudF9UeXBlc10ueG1sUEsBAi0A&#10;FAAGAAgAAAAhAKqLXQ3TAAAAjwEAAAsAAAAAAAAAAAAAAAAALAEAAF9yZWxzLy5yZWxzUEsBAi0A&#10;FAAGAAgAAAAhADMvBZ5BAAAAOQAAABAAAAAAAAAAAAAAAAAAKAIAAGRycy9zaGFwZXhtbC54bWxQ&#10;SwECLQAUAAYACAAAACEApOSI9b4AAADbAAAADwAAAAAAAAAAAAAAAACXAgAAZHJzL2Rvd25yZXYu&#10;eG1sUEsFBgAAAAAEAAQA9QAAAIIDAAAAAA==&#10;" filled="f" stroked="f">
                  <v:textbox style="mso-fit-shape-to-text:t" inset="0,0,0,0">
                    <w:txbxContent>
                      <w:p w14:paraId="1C5E8760" w14:textId="77777777" w:rsidR="003C0DC4" w:rsidRDefault="003C0DC4" w:rsidP="00E84F59">
                        <w:r>
                          <w:rPr>
                            <w:rFonts w:ascii="Arial" w:hAnsi="Arial" w:cs="Arial"/>
                            <w:color w:val="000000"/>
                            <w:sz w:val="18"/>
                            <w:szCs w:val="18"/>
                          </w:rPr>
                          <w:t>.056</w:t>
                        </w:r>
                      </w:p>
                    </w:txbxContent>
                  </v:textbox>
                </v:rect>
                <v:rect id="Rectangle 17" o:spid="_x0000_s1040" style="position:absolute;left:2417453;top:749926;width:643214;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050lwAAA&#10;ANsAAAAPAAAAZHJzL2Rvd25yZXYueG1sRE9Li8IwEL4v+B/CCN7WxMcWrUYRQRDcPawKXodmbIvN&#10;pDZR67/fCMLe5uN7znzZ2krcqfGlYw2DvgJBnDlTcq7heNh8TkD4gGywckwanuRhueh8zDE17sG/&#10;dN+HXMQQ9ilqKEKoUyl9VpBF33c1ceTOrrEYImxyaRp8xHBbyaFSibRYcmwosKZ1Qdllf7MaMBmb&#10;68959H3Y3RKc5q3afJ2U1r1uu5qBCNSGf/HbvTVx/hhev8QD5OI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G050lwAAAANsAAAAPAAAAAAAAAAAAAAAAAJcCAABkcnMvZG93bnJl&#10;di54bWxQSwUGAAAAAAQABAD1AAAAhAMAAAAA&#10;" stroked="f"/>
                <v:rect id="Rectangle 18" o:spid="_x0000_s1041" style="position:absolute;left:2818062;top:767027;width:127703;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QbUavgAA&#10;ANsAAAAPAAAAZHJzL2Rvd25yZXYueG1sRE/bisIwEH0X9h/CLPhm0xUUqUaRBcGVfbH6AUMzvWAy&#10;KUnW1r83woJvczjX2exGa8SdfOgcK/jKchDEldMdNwqul8NsBSJEZI3GMSl4UIDd9mOywUK7gc90&#10;L2MjUgiHAhW0MfaFlKFqyWLIXE+cuNp5izFB30jtcUjh1sh5ni+lxY5TQ4s9fbdU3co/q0BeysOw&#10;Ko3P3Wle/5qf47kmp9T0c9yvQUQa41v87z7qNH8Br1/SAXL7BAAA//8DAFBLAQItABQABgAIAAAA&#10;IQAyPL0++wAAAOIBAAATAAAAAAAAAAAAAAAAAAAAAABbQ29udGVudF9UeXBlc10ueG1sUEsBAi0A&#10;FAAGAAgAAAAhAKqLXQ3TAAAAjwEAAAsAAAAAAAAAAAAAAAAALAEAAF9yZWxzLy5yZWxzUEsBAi0A&#10;FAAGAAgAAAAhADMvBZ5BAAAAOQAAABAAAAAAAAAAAAAAAAAAKAIAAGRycy9zaGFwZXhtbC54bWxQ&#10;SwECLQAUAAYACAAAACEAREG1Gr4AAADbAAAADwAAAAAAAAAAAAAAAACXAgAAZHJzL2Rvd25yZXYu&#10;eG1sUEsFBgAAAAAEAAQA9QAAAIIDAAAAAA==&#10;" filled="f" stroked="f">
                  <v:textbox style="mso-fit-shape-to-text:t" inset="0,0,0,0">
                    <w:txbxContent>
                      <w:p w14:paraId="46BB75F5" w14:textId="77777777" w:rsidR="003C0DC4" w:rsidRDefault="003C0DC4" w:rsidP="00E84F59">
                        <w:r>
                          <w:rPr>
                            <w:rFonts w:ascii="Arial" w:hAnsi="Arial" w:cs="Arial"/>
                            <w:color w:val="000000"/>
                            <w:sz w:val="18"/>
                            <w:szCs w:val="18"/>
                          </w:rPr>
                          <w:t>45</w:t>
                        </w:r>
                      </w:p>
                    </w:txbxContent>
                  </v:textbox>
                </v:rect>
                <v:rect id="Rectangle 19" o:spid="_x0000_s1042" style="position:absolute;left:3044167;top:749926;width:643314;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TabJwAAA&#10;ANsAAAAPAAAAZHJzL2Rvd25yZXYueG1sRE9Li8IwEL4v+B/CCHtbE3fdotUosiAIugcf4HVoxrbY&#10;TGoTtf57Iwje5uN7zmTW2kpcqfGlYw39ngJBnDlTcq5hv1t8DUH4gGywckwa7uRhNu18TDA17sYb&#10;um5DLmII+xQ1FCHUqZQ+K8ii77maOHJH11gMETa5NA3eYrit5LdSibRYcmwosKa/grLT9mI1YDIw&#10;5//jz3q3uiQ4ylu1+D0orT+77XwMIlAb3uKXe2ni/ASev8QD5PQ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ZTabJwAAAANsAAAAPAAAAAAAAAAAAAAAAAJcCAABkcnMvZG93bnJl&#10;di54bWxQSwUGAAAAAAQABAD1AAAAhAMAAAAA&#10;" stroked="f"/>
                <v:rect id="Rectangle 20" o:spid="_x0000_s1043" style="position:absolute;left:3369975;top:767027;width:222805;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3472vgAA&#10;ANsAAAAPAAAAZHJzL2Rvd25yZXYueG1sRE/NisIwEL4L+w5hFrzZdD2oVKPIguDKXqw+wNBMfzCZ&#10;lCRr69sbYcHbfHy/s9mN1og7+dA5VvCV5SCIK6c7bhRcL4fZCkSIyBqNY1LwoAC77cdkg4V2A5/p&#10;XsZGpBAOBSpoY+wLKUPVksWQuZ44cbXzFmOCvpHa45DCrZHzPF9Iix2nhhZ7+m6pupV/VoG8lIdh&#10;VRqfu9O8/jU/x3NNTqnp57hfg4g0xrf4333Uaf4SXr+kA+T2CQAA//8DAFBLAQItABQABgAIAAAA&#10;IQAyPL0++wAAAOIBAAATAAAAAAAAAAAAAAAAAAAAAABbQ29udGVudF9UeXBlc10ueG1sUEsBAi0A&#10;FAAGAAgAAAAhAKqLXQ3TAAAAjwEAAAsAAAAAAAAAAAAAAAAALAEAAF9yZWxzLy5yZWxzUEsBAi0A&#10;FAAGAAgAAAAhADMvBZ5BAAAAOQAAABAAAAAAAAAAAAAAAAAAKAIAAGRycy9zaGFwZXhtbC54bWxQ&#10;SwECLQAUAAYACAAAACEA29+O9r4AAADbAAAADwAAAAAAAAAAAAAAAACXAgAAZHJzL2Rvd25yZXYu&#10;eG1sUEsFBgAAAAAEAAQA9QAAAIIDAAAAAA==&#10;" filled="f" stroked="f">
                  <v:textbox style="mso-fit-shape-to-text:t" inset="0,0,0,0">
                    <w:txbxContent>
                      <w:p w14:paraId="0EF675F9" w14:textId="77777777" w:rsidR="003C0DC4" w:rsidRDefault="003C0DC4" w:rsidP="00E84F59">
                        <w:r>
                          <w:rPr>
                            <w:rFonts w:ascii="Arial" w:hAnsi="Arial" w:cs="Arial"/>
                            <w:color w:val="000000"/>
                            <w:sz w:val="18"/>
                            <w:szCs w:val="18"/>
                          </w:rPr>
                          <w:t>2.93</w:t>
                        </w:r>
                      </w:p>
                    </w:txbxContent>
                  </v:textbox>
                </v:rect>
                <v:rect id="Rectangle 21" o:spid="_x0000_s1044" style="position:absolute;left:3670981;top:749926;width:827418;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npcgxAAA&#10;ANsAAAAPAAAAZHJzL2Rvd25yZXYueG1sRI9Pa8JAEMXvBb/DMkJvddf+CTW6SikIQtuDUeh1yI5J&#10;MDubZleN375zELzN8N6895vFavCtOlMfm8AWphMDirgMruHKwn63fnoHFROywzYwWbhShNVy9LDA&#10;3IULb+lcpEpJCMccLdQpdbnWsazJY5yEjli0Q+g9Jln7SrseLxLuW/1sTKY9NiwNNXb0WVN5LE7e&#10;Amav7u/n8PK9+zplOKsGs377NdY+joePOahEQ7qbb9cbJ/gCK7/IAHr5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56XIMQAAADbAAAADwAAAAAAAAAAAAAAAACXAgAAZHJzL2Rv&#10;d25yZXYueG1sUEsFBgAAAAAEAAQA9QAAAIgDAAAAAA==&#10;" stroked="f"/>
                <v:rect id="Rectangle 22" o:spid="_x0000_s1045" style="position:absolute;left:4180892;top:767027;width:222805;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DL8fvwAA&#10;ANsAAAAPAAAAZHJzL2Rvd25yZXYueG1sRE9LasMwEN0Xcgcxge4aOV4U140SSiCQlGxs9wCDNf5Q&#10;aWQkJXZvXxUC3c3jfWd3WKwRd/JhdKxgu8lAELdOj9wr+GpOLwWIEJE1Gsek4IcCHParpx2W2s1c&#10;0b2OvUghHEpUMMQ4lVKGdiCLYeMm4sR1zluMCfpeao9zCrdG5ln2Ki2OnBoGnOg4UPtd36wC2dSn&#10;uaiNz9xn3l3N5Vx15JR6Xi8f7yAiLfFf/HCfdZr/Bn+/pAPk/h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UMvx+/AAAA2wAAAA8AAAAAAAAAAAAAAAAAlwIAAGRycy9kb3ducmV2&#10;LnhtbFBLBQYAAAAABAAEAPUAAACDAwAAAAA=&#10;" filled="f" stroked="f">
                  <v:textbox style="mso-fit-shape-to-text:t" inset="0,0,0,0">
                    <w:txbxContent>
                      <w:p w14:paraId="6B372DE3" w14:textId="77777777" w:rsidR="003C0DC4" w:rsidRDefault="003C0DC4" w:rsidP="00E84F59">
                        <w:r>
                          <w:rPr>
                            <w:rFonts w:ascii="Arial" w:hAnsi="Arial" w:cs="Arial"/>
                            <w:color w:val="000000"/>
                            <w:sz w:val="18"/>
                            <w:szCs w:val="18"/>
                          </w:rPr>
                          <w:t>.688</w:t>
                        </w:r>
                      </w:p>
                    </w:txbxContent>
                  </v:textbox>
                </v:rect>
                <v:rect id="Rectangle 23" o:spid="_x0000_s1046" style="position:absolute;left:4481199;top:749926;width:643914;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hFGbwQAA&#10;ANsAAAAPAAAAZHJzL2Rvd25yZXYueG1sRE/Pa8IwFL4L/g/hCbvZRDfL1hlFhMJg82A72PXRPNuy&#10;5qU2sXb//XIY7Pjx/d7uJ9uJkQbfOtawShQI4sqZlmsNn2W+fAbhA7LBzjFp+CEP+918tsXMuDuf&#10;aSxCLWII+ww1NCH0mZS+asiiT1xPHLmLGyyGCIdamgHvMdx2cq1UKi22HBsa7OnYUPVd3KwGTJ/M&#10;9XR5/Cjfbym+1JPKN19K64fFdHgFEWgK/+I/95vRsI7r45f4A+Tu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d4RRm8EAAADbAAAADwAAAAAAAAAAAAAAAACXAgAAZHJzL2Rvd25y&#10;ZXYueG1sUEsFBgAAAAAEAAQA9QAAAIUDAAAAAA==&#10;" stroked="f"/>
                <v:rect id="Rectangle 24" o:spid="_x0000_s1047" style="position:absolute;left:4807606;top:767027;width:222905;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FnmkwAAA&#10;ANsAAAAPAAAAZHJzL2Rvd25yZXYueG1sRI/NigIxEITvgu8QWtibZpzDIqNRRBBUvDjuAzSTnh9M&#10;OkMSnfHtzcLCHouq+ora7EZrxIt86BwrWC4yEMSV0x03Cn7ux/kKRIjIGo1jUvCmALvtdLLBQruB&#10;b/QqYyMShEOBCtoY+0LKULVkMSxcT5y82nmLMUnfSO1xSHBrZJ5l39Jix2mhxZ4OLVWP8mkVyHt5&#10;HFal8Zm75PXVnE+3mpxSX7NxvwYRaYz/4b/2SSvIl/D7Jf0Auf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1FnmkwAAAANsAAAAPAAAAAAAAAAAAAAAAAJcCAABkcnMvZG93bnJl&#10;di54bWxQSwUGAAAAAAQABAD1AAAAhAMAAAAA&#10;" filled="f" stroked="f">
                  <v:textbox style="mso-fit-shape-to-text:t" inset="0,0,0,0">
                    <w:txbxContent>
                      <w:p w14:paraId="6F19EC02" w14:textId="77777777" w:rsidR="003C0DC4" w:rsidRDefault="003C0DC4" w:rsidP="00E84F59">
                        <w:r>
                          <w:rPr>
                            <w:rFonts w:ascii="Arial" w:hAnsi="Arial" w:cs="Arial"/>
                            <w:color w:val="000000"/>
                            <w:sz w:val="18"/>
                            <w:szCs w:val="18"/>
                          </w:rPr>
                          <w:t>.102</w:t>
                        </w:r>
                      </w:p>
                    </w:txbxContent>
                  </v:textbox>
                </v:rect>
                <v:rect id="Rectangle 25" o:spid="_x0000_s1048" style="position:absolute;left:2417453;top:908632;width:643214;height:1747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Gmp3xAAA&#10;ANsAAAAPAAAAZHJzL2Rvd25yZXYueG1sRI9PawIxFMTvhX6H8Aq91aRbu+i6UUQQCtpDVfD62Lz9&#10;g5uX7Sbq9tsbQehxmJnfMPlisK24UO8bxxreRwoEceFMw5WGw379NgHhA7LB1jFp+CMPi/nzU46Z&#10;cVf+ocsuVCJC2GeooQ6hy6T0RU0W/ch1xNErXW8xRNlX0vR4jXDbykSpVFpsOC7U2NGqpuK0O1sN&#10;mI7N73f5sd1vzilOq0GtP49K69eXYTkDEWgI/+FH+8toSBK4f4k/QM5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Bpqd8QAAADbAAAADwAAAAAAAAAAAAAAAACXAgAAZHJzL2Rv&#10;d25yZXYueG1sUEsFBgAAAAAEAAQA9QAAAIgDAAAAAA==&#10;" stroked="f"/>
                <v:rect id="Rectangle 26" o:spid="_x0000_s1049" style="position:absolute;left:2767961;top:925132;width:191104;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iEJIwQAA&#10;ANsAAAAPAAAAZHJzL2Rvd25yZXYueG1sRI/disIwFITvBd8hHGHvNLXCIl2jiCCo7I11H+DQnP5g&#10;clKSaOvbm4WFvRxm5htmsxutEU/yoXOsYLnIQBBXTnfcKPi5HedrECEiazSOScGLAuy208kGC+0G&#10;vtKzjI1IEA4FKmhj7AspQ9WSxbBwPXHyauctxiR9I7XHIcGtkXmWfUqLHaeFFns6tFTdy4dVIG/l&#10;cViXxmfuktff5ny61uSU+piN+y8Qkcb4H/5rn7SCfAW/X9IPkNs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aohCSMEAAADbAAAADwAAAAAAAAAAAAAAAACXAgAAZHJzL2Rvd25y&#10;ZXYueG1sUEsFBgAAAAAEAAQA9QAAAIUDAAAAAA==&#10;" filled="f" stroked="f">
                  <v:textbox style="mso-fit-shape-to-text:t" inset="0,0,0,0">
                    <w:txbxContent>
                      <w:p w14:paraId="5AD504EE" w14:textId="77777777" w:rsidR="003C0DC4" w:rsidRDefault="003C0DC4" w:rsidP="00E84F59">
                        <w:r>
                          <w:rPr>
                            <w:rFonts w:ascii="Arial" w:hAnsi="Arial" w:cs="Arial"/>
                            <w:color w:val="000000"/>
                            <w:sz w:val="18"/>
                            <w:szCs w:val="18"/>
                          </w:rPr>
                          <w:t>154</w:t>
                        </w:r>
                      </w:p>
                    </w:txbxContent>
                  </v:textbox>
                </v:rect>
                <v:rect id="Rectangle 27" o:spid="_x0000_s1050" style="position:absolute;left:3044167;top:908632;width:643314;height:1747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v1eYxQAA&#10;ANsAAAAPAAAAZHJzL2Rvd25yZXYueG1sRI/NasMwEITvhbyD2EBujVQ3NY0TxZRCIJD2kB/odbE2&#10;tqm1ci3Fdt6+KhRyHGbmG2adj7YRPXW+dqzhaa5AEBfO1FxqOJ+2j68gfEA22DgmDTfykG8mD2vM&#10;jBv4QP0xlCJC2GeooQqhzaT0RUUW/dy1xNG7uM5iiLIrpelwiHDbyESpVFqsOS5U2NJ7RcX38Wo1&#10;YLowP5+X54/T/prishzV9uVLaT2bjm8rEIHGcA//t3dGQ7KAvy/xB8jN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i/V5jFAAAA2wAAAA8AAAAAAAAAAAAAAAAAlwIAAGRycy9k&#10;b3ducmV2LnhtbFBLBQYAAAAABAAEAPUAAACJAwAAAAA=&#10;" stroked="f"/>
                <v:rect id="Rectangle 28" o:spid="_x0000_s1051" style="position:absolute;left:3314700;top:882650;width:222805;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LX+nwQAA&#10;ANsAAAAPAAAAZHJzL2Rvd25yZXYueG1sRI/disIwFITvBd8hHGHvNLXgIl2jiCCo7I11H+DQnP5g&#10;clKSaOvbm4WFvRxm5htmsxutEU/yoXOsYLnIQBBXTnfcKPi5HedrECEiazSOScGLAuy208kGC+0G&#10;vtKzjI1IEA4FKmhj7AspQ9WSxbBwPXHyauctxiR9I7XHIcGtkXmWfUqLHaeFFns6tFTdy4dVIG/l&#10;cViXxmfuktff5ny61uSU+piN+y8Qkcb4H/5rn7SCfAW/X9IPkNs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i1/p8EAAADbAAAADwAAAAAAAAAAAAAAAACXAgAAZHJzL2Rvd25y&#10;ZXYueG1sUEsFBgAAAAAEAAQA9QAAAIUDAAAAAA==&#10;" filled="f" stroked="f">
                  <v:textbox style="mso-fit-shape-to-text:t" inset="0,0,0,0">
                    <w:txbxContent>
                      <w:p w14:paraId="3FE09B04" w14:textId="77777777" w:rsidR="003C0DC4" w:rsidRDefault="003C0DC4" w:rsidP="00E84F59">
                        <w:r>
                          <w:rPr>
                            <w:rFonts w:ascii="Arial" w:hAnsi="Arial" w:cs="Arial"/>
                            <w:color w:val="000000"/>
                            <w:sz w:val="18"/>
                            <w:szCs w:val="18"/>
                          </w:rPr>
                          <w:t>2.75</w:t>
                        </w:r>
                      </w:p>
                    </w:txbxContent>
                  </v:textbox>
                </v:rect>
                <v:rect id="Rectangle 29" o:spid="_x0000_s1052" style="position:absolute;left:3670981;top:908632;width:827418;height:1747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IWx0xAAA&#10;ANsAAAAPAAAAZHJzL2Rvd25yZXYueG1sRI9Pa8JAFMTvBb/D8oTe6q62hhpdRYRAofVQLXh9ZJ9J&#10;MPs2Zjd/+u27hUKPw8z8htnsRluLnlpfOdYwnykQxLkzFRcavs7Z0ysIH5AN1o5Jwzd52G0nDxtM&#10;jRv4k/pTKESEsE9RQxlCk0rp85Is+plriKN3da3FEGVbSNPiEOG2lgulEmmx4rhQYkOHkvLbqbMa&#10;MHkx9+P1+eP83iW4KkaVLS9K68fpuF+DCDSG//Bf+81oWCTw+yX+ALn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lyFsdMQAAADbAAAADwAAAAAAAAAAAAAAAACXAgAAZHJzL2Rv&#10;d25yZXYueG1sUEsFBgAAAAAEAAQA9QAAAIgDAAAAAA==&#10;" stroked="f"/>
                <v:rect id="Rectangle 30" o:spid="_x0000_s1053" style="position:absolute;left:4180892;top:925132;width:222805;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s0RLwQAA&#10;ANsAAAAPAAAAZHJzL2Rvd25yZXYueG1sRI/NigIxEITvgu8QWtibZpyDK7NGEUFQ2YvjPkAz6fnB&#10;pDMk0Rnf3iws7LGoqq+ozW60RjzJh86xguUiA0FcOd1xo+DndpyvQYSIrNE4JgUvCrDbTicbLLQb&#10;+ErPMjYiQTgUqKCNsS+kDFVLFsPC9cTJq523GJP0jdQehwS3RuZZtpIWO04LLfZ0aKm6lw+rQN7K&#10;47Aujc/cJa+/zfl0rckp9TEb918gIo3xP/zXPmkF+Sf8fkk/QG7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bNES8EAAADbAAAADwAAAAAAAAAAAAAAAACXAgAAZHJzL2Rvd25y&#10;ZXYueG1sUEsFBgAAAAAEAAQA9QAAAIUDAAAAAA==&#10;" filled="f" stroked="f">
                  <v:textbox style="mso-fit-shape-to-text:t" inset="0,0,0,0">
                    <w:txbxContent>
                      <w:p w14:paraId="0D79618D" w14:textId="77777777" w:rsidR="003C0DC4" w:rsidRDefault="003C0DC4" w:rsidP="00E84F59">
                        <w:r>
                          <w:rPr>
                            <w:rFonts w:ascii="Arial" w:hAnsi="Arial" w:cs="Arial"/>
                            <w:color w:val="000000"/>
                            <w:sz w:val="18"/>
                            <w:szCs w:val="18"/>
                          </w:rPr>
                          <w:t>.837</w:t>
                        </w:r>
                      </w:p>
                    </w:txbxContent>
                  </v:textbox>
                </v:rect>
                <v:rect id="Rectangle 31" o:spid="_x0000_s1054" style="position:absolute;left:4481199;top:908632;width:643914;height:1747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8l2dwQAA&#10;ANsAAAAPAAAAZHJzL2Rvd25yZXYueG1sRE/Pa8IwFL4L/g/hCbvZRDfL1hlFhMJg82A72PXRPNuy&#10;5qU2sXb//XIY7Pjx/d7uJ9uJkQbfOtawShQI4sqZlmsNn2W+fAbhA7LBzjFp+CEP+918tsXMuDuf&#10;aSxCLWII+ww1NCH0mZS+asiiT1xPHLmLGyyGCIdamgHvMdx2cq1UKi22HBsa7OnYUPVd3KwGTJ/M&#10;9XR5/Cjfbym+1JPKN19K64fFdHgFEWgK/+I/95vRsI5j45f4A+Tu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ifJdncEAAADbAAAADwAAAAAAAAAAAAAAAACXAgAAZHJzL2Rvd25y&#10;ZXYueG1sUEsFBgAAAAAEAAQA9QAAAIUDAAAAAA==&#10;" stroked="f"/>
                <v:rect id="Rectangle 32" o:spid="_x0000_s1055" style="position:absolute;left:4807606;top:925132;width:222905;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YHWiwQAA&#10;ANsAAAAPAAAAZHJzL2Rvd25yZXYueG1sRI/NigIxEITvC75DaGFva8Y5iM4aRQRBZS+O+wDNpOcH&#10;k86QRGd8e7Ow4LGoqq+o9Xa0RjzIh86xgvksA0FcOd1xo+D3evhagggRWaNxTAqeFGC7mXyssdBu&#10;4As9ytiIBOFQoII2xr6QMlQtWQwz1xMnr3beYkzSN1J7HBLcGpln2UJa7DgttNjTvqXqVt6tAnkt&#10;D8OyND5z57z+MafjpSan1Od03H2DiDTGd/i/fdQK8hX8fUk/QG5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2B1osEAAADbAAAADwAAAAAAAAAAAAAAAACXAgAAZHJzL2Rvd25y&#10;ZXYueG1sUEsFBgAAAAAEAAQA9QAAAIUDAAAAAA==&#10;" filled="f" stroked="f">
                  <v:textbox style="mso-fit-shape-to-text:t" inset="0,0,0,0">
                    <w:txbxContent>
                      <w:p w14:paraId="0B0D7AA0" w14:textId="77777777" w:rsidR="003C0DC4" w:rsidRDefault="003C0DC4" w:rsidP="00E84F59">
                        <w:r>
                          <w:rPr>
                            <w:rFonts w:ascii="Arial" w:hAnsi="Arial" w:cs="Arial"/>
                            <w:color w:val="000000"/>
                            <w:sz w:val="18"/>
                            <w:szCs w:val="18"/>
                          </w:rPr>
                          <w:t>.067</w:t>
                        </w:r>
                      </w:p>
                    </w:txbxContent>
                  </v:textbox>
                </v:rect>
                <v:rect id="Rectangle 33" o:spid="_x0000_s1056" style="position:absolute;left:2417453;top:1066837;width:643214;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XcdGwQAA&#10;ANsAAAAPAAAAZHJzL2Rvd25yZXYueG1sRE/Pa8IwFL4L/g/hCbvZRJ1l64wig8Jg82A72PXRPNuy&#10;5qU2sXb//XIY7Pjx/d4dJtuJkQbfOtawShQI4sqZlmsNn2W+fALhA7LBzjFp+CEPh/18tsPMuDuf&#10;aSxCLWII+ww1NCH0mZS+asiiT1xPHLmLGyyGCIdamgHvMdx2cq1UKi22HBsa7Om1oeq7uFkNmD6a&#10;6+my+Sjfbyk+15PKt19K64fFdHwBEWgK/+I/95vRsInr45f4A+T+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8l3HRsEAAADbAAAADwAAAAAAAAAAAAAAAACXAgAAZHJzL2Rvd25y&#10;ZXYueG1sUEsFBgAAAAAEAAQA9QAAAIUDAAAAAA==&#10;" stroked="f"/>
                <v:rect id="Rectangle 34" o:spid="_x0000_s1057" style="position:absolute;left:2818062;top:1083338;width:127703;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z+95wAAA&#10;ANsAAAAPAAAAZHJzL2Rvd25yZXYueG1sRI/NigIxEITvC75DaMHbmtGFRUajiCDo4sXRB2gmPT+Y&#10;dIYkOuPbG0HYY1FVX1GrzWCNeJAPrWMFs2kGgrh0uuVawfWy/16ACBFZo3FMCp4UYLMefa0w167n&#10;Mz2KWIsE4ZCjgibGLpcylA1ZDFPXESevct5iTNLXUnvsE9waOc+yX2mx5bTQYEe7hspbcbcK5KXY&#10;94vC+Mz9zauTOR7OFTmlJuNhuwQRaYj/4U/7oBX8zOD9Jf0AuX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wz+95wAAAANsAAAAPAAAAAAAAAAAAAAAAAJcCAABkcnMvZG93bnJl&#10;di54bWxQSwUGAAAAAAQABAD1AAAAhAMAAAAA&#10;" filled="f" stroked="f">
                  <v:textbox style="mso-fit-shape-to-text:t" inset="0,0,0,0">
                    <w:txbxContent>
                      <w:p w14:paraId="1218CE1C" w14:textId="77777777" w:rsidR="003C0DC4" w:rsidRDefault="003C0DC4" w:rsidP="00E84F59">
                        <w:r>
                          <w:rPr>
                            <w:rFonts w:ascii="Arial" w:hAnsi="Arial" w:cs="Arial"/>
                            <w:color w:val="000000"/>
                            <w:sz w:val="18"/>
                            <w:szCs w:val="18"/>
                          </w:rPr>
                          <w:t>45</w:t>
                        </w:r>
                      </w:p>
                    </w:txbxContent>
                  </v:textbox>
                </v:rect>
                <v:rect id="Rectangle 35" o:spid="_x0000_s1058" style="position:absolute;left:3044167;top:1066837;width:643314;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w/yqxAAA&#10;ANsAAAAPAAAAZHJzL2Rvd25yZXYueG1sRI9Ba8JAFITvQv/D8gredLdGQ42uUoRAwXqoFnp9ZJ9J&#10;aPZtmt3E9N93CwWPw8x8w2z3o23EQJ2vHWt4misQxIUzNZcaPi757BmED8gGG8ek4Yc87HcPky1m&#10;xt34nYZzKEWEsM9QQxVCm0npi4os+rlriaN3dZ3FEGVXStPhLcJtIxdKpdJizXGhwpYOFRVf595q&#10;wHRpvk/X5O1y7FNcl6PKV59K6+nj+LIBEWgM9/B/+9VoSBbw9yX+ALn7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bcP8qsQAAADbAAAADwAAAAAAAAAAAAAAAACXAgAAZHJzL2Rv&#10;d25yZXYueG1sUEsFBgAAAAAEAAQA9QAAAIgDAAAAAA==&#10;" stroked="f"/>
                <v:rect id="Rectangle 36" o:spid="_x0000_s1059" style="position:absolute;left:3369975;top:1083338;width:222805;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UdSVwAAA&#10;ANsAAAAPAAAAZHJzL2Rvd25yZXYueG1sRI/NigIxEITvC75DaMHbmlFhkdEoIgiueHH0AZpJzw8m&#10;nSGJzuzbG0HYY1FVX1Hr7WCNeJIPrWMFs2kGgrh0uuVawe16+F6CCBFZo3FMCv4owHYz+lpjrl3P&#10;F3oWsRYJwiFHBU2MXS5lKBuyGKauI05e5bzFmKSvpfbYJ7g1cp5lP9Jiy2mhwY72DZX34mEVyGtx&#10;6JeF8Zk7zauz+T1eKnJKTcbDbgUi0hD/w5/2UStYLOD9Jf0AuXk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vUdSVwAAAANsAAAAPAAAAAAAAAAAAAAAAAJcCAABkcnMvZG93bnJl&#10;di54bWxQSwUGAAAAAAQABAD1AAAAhAMAAAAA&#10;" filled="f" stroked="f">
                  <v:textbox style="mso-fit-shape-to-text:t" inset="0,0,0,0">
                    <w:txbxContent>
                      <w:p w14:paraId="29A5C32D" w14:textId="77777777" w:rsidR="003C0DC4" w:rsidRDefault="003C0DC4" w:rsidP="00E84F59">
                        <w:r>
                          <w:rPr>
                            <w:rFonts w:ascii="Arial" w:hAnsi="Arial" w:cs="Arial"/>
                            <w:color w:val="000000"/>
                            <w:sz w:val="18"/>
                            <w:szCs w:val="18"/>
                          </w:rPr>
                          <w:t>2.80</w:t>
                        </w:r>
                      </w:p>
                    </w:txbxContent>
                  </v:textbox>
                </v:rect>
                <v:rect id="Rectangle 37" o:spid="_x0000_s1060" style="position:absolute;left:3670981;top:1066837;width:827418;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ZsFFxQAA&#10;ANsAAAAPAAAAZHJzL2Rvd25yZXYueG1sRI/NasMwEITvhbyD2EBujdQ4NY0TxZSAIdD2kB/odbE2&#10;tqm1ci05cd++KhRyHGbmG2aTj7YVV+p941jD01yBIC6dabjScD4Vjy8gfEA22DomDT/kId9OHjaY&#10;GXfjA12PoRIRwj5DDXUIXSalL2uy6OeuI47exfUWQ5R9JU2Ptwi3rVwolUqLDceFGjva1VR+HQer&#10;AdOl+f64JO+ntyHFVTWq4vlTaT2bjq9rEIHGcA//t/dGQ7KEvy/xB8jt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1mwUXFAAAA2wAAAA8AAAAAAAAAAAAAAAAAlwIAAGRycy9k&#10;b3ducmV2LnhtbFBLBQYAAAAABAAEAPUAAACJAwAAAAA=&#10;" stroked="f"/>
                <v:rect id="Rectangle 38" o:spid="_x0000_s1061" style="position:absolute;left:4180892;top:1083338;width:222805;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9Ol6wQAA&#10;ANsAAAAPAAAAZHJzL2Rvd25yZXYueG1sRI/NigIxEITvgu8QWvCmGZVdZDSKCIIue3H0AZpJzw8m&#10;nSGJzvj2m4WFPRZV9RW13Q/WiBf50DpWsJhnIIhLp1uuFdxvp9kaRIjIGo1jUvCmAPvdeLTFXLue&#10;r/QqYi0ShEOOCpoYu1zKUDZkMcxdR5y8ynmLMUlfS+2xT3Br5DLLPqXFltNCgx0dGyofxdMqkLfi&#10;1K8L4zP3tay+zeV8rcgpNZ0Mhw2ISEP8D/+1z1rB6gN+v6QfIH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D/TpesEAAADbAAAADwAAAAAAAAAAAAAAAACXAgAAZHJzL2Rvd25y&#10;ZXYueG1sUEsFBgAAAAAEAAQA9QAAAIUDAAAAAA==&#10;" filled="f" stroked="f">
                  <v:textbox style="mso-fit-shape-to-text:t" inset="0,0,0,0">
                    <w:txbxContent>
                      <w:p w14:paraId="69CE4265" w14:textId="77777777" w:rsidR="003C0DC4" w:rsidRDefault="003C0DC4" w:rsidP="00E84F59">
                        <w:r>
                          <w:rPr>
                            <w:rFonts w:ascii="Arial" w:hAnsi="Arial" w:cs="Arial"/>
                            <w:color w:val="000000"/>
                            <w:sz w:val="18"/>
                            <w:szCs w:val="18"/>
                          </w:rPr>
                          <w:t>.842</w:t>
                        </w:r>
                      </w:p>
                    </w:txbxContent>
                  </v:textbox>
                </v:rect>
                <v:rect id="Rectangle 39" o:spid="_x0000_s1062" style="position:absolute;left:4481199;top:1066837;width:643914;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PqpxAAA&#10;ANsAAAAPAAAAZHJzL2Rvd25yZXYueG1sRI9Ba8JAFITvQv/D8gRvumvThjZ1DUUICLUHtdDrI/tM&#10;QrNv0+xG4793CwWPw8x8w6zy0bbiTL1vHGtYLhQI4tKZhisNX8di/gLCB2SDrWPScCUP+fphssLM&#10;uAvv6XwIlYgQ9hlqqEPoMil9WZNFv3AdcfROrrcYouwraXq8RLht5aNSqbTYcFyosaNNTeXPYbAa&#10;MH0yv5+nZHf8GFJ8rUZVPH8rrWfT8f0NRKAx3MP/7a3RkKTw9yX+ALm+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Evj6qcQAAADbAAAADwAAAAAAAAAAAAAAAACXAgAAZHJzL2Rv&#10;d25yZXYueG1sUEsFBgAAAAAEAAQA9QAAAIgDAAAAAA==&#10;" stroked="f"/>
                <v:rect id="Rectangle 40" o:spid="_x0000_s1063" style="position:absolute;left:4807606;top:1083338;width:222905;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atKWwQAA&#10;ANsAAAAPAAAAZHJzL2Rvd25yZXYueG1sRI/NigIxEITvgu8QWvCmGRV2ZTSKCIIue3H0AZpJzw8m&#10;nSGJzvj2m4WFPRZV9RW13Q/WiBf50DpWsJhnIIhLp1uuFdxvp9kaRIjIGo1jUvCmAPvdeLTFXLue&#10;r/QqYi0ShEOOCpoYu1zKUDZkMcxdR5y8ynmLMUlfS+2xT3Br5DLLPqTFltNCgx0dGyofxdMqkLfi&#10;1K8L4zP3tay+zeV8rcgpNZ0Mhw2ISEP8D/+1z1rB6hN+v6QfIH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GrSlsEAAADbAAAADwAAAAAAAAAAAAAAAACXAgAAZHJzL2Rvd25y&#10;ZXYueG1sUEsFBgAAAAAEAAQA9QAAAIUDAAAAAA==&#10;" filled="f" stroked="f">
                  <v:textbox style="mso-fit-shape-to-text:t" inset="0,0,0,0">
                    <w:txbxContent>
                      <w:p w14:paraId="347C2447" w14:textId="77777777" w:rsidR="003C0DC4" w:rsidRDefault="003C0DC4" w:rsidP="00E84F59">
                        <w:r>
                          <w:rPr>
                            <w:rFonts w:ascii="Arial" w:hAnsi="Arial" w:cs="Arial"/>
                            <w:color w:val="000000"/>
                            <w:sz w:val="18"/>
                            <w:szCs w:val="18"/>
                          </w:rPr>
                          <w:t>.126</w:t>
                        </w:r>
                      </w:p>
                    </w:txbxContent>
                  </v:textbox>
                </v:rect>
                <v:rect id="Rectangle 41" o:spid="_x0000_s1064" style="position:absolute;left:2417453;top:1224943;width:643214;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K8tAwQAA&#10;ANsAAAAPAAAAZHJzL2Rvd25yZXYueG1sRE/Pa8IwFL4L/g/hCbvZRJ1l64wig8Jg82A72PXRPNuy&#10;5qU2sXb//XIY7Pjx/d4dJtuJkQbfOtawShQI4sqZlmsNn2W+fALhA7LBzjFp+CEPh/18tsPMuDuf&#10;aSxCLWII+ww1NCH0mZS+asiiT1xPHLmLGyyGCIdamgHvMdx2cq1UKi22HBsa7Om1oeq7uFkNmD6a&#10;6+my+Sjfbyk+15PKt19K64fFdHwBEWgK/+I/95vRsIlj45f4A+T+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DCvLQMEAAADbAAAADwAAAAAAAAAAAAAAAACXAgAAZHJzL2Rvd25y&#10;ZXYueG1sUEsFBgAAAAAEAAQA9QAAAIUDAAAAAA==&#10;" stroked="f"/>
                <v:rect id="Rectangle 42" o:spid="_x0000_s1065" style="position:absolute;left:2767961;top:1242044;width:191104;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ueN/wQAA&#10;ANsAAAAPAAAAZHJzL2Rvd25yZXYueG1sRI/NigIxEITvC75DaMHbmlFh0dEoIggqe3H0AZpJzw8m&#10;nSHJOrNvb4SFPRZV9RW12Q3WiCf50DpWMJtmIIhLp1uuFdxvx88liBCRNRrHpOCXAuy2o48N5tr1&#10;fKVnEWuRIBxyVNDE2OVShrIhi2HqOuLkVc5bjEn6WmqPfYJbI+dZ9iUttpwWGuzo0FD5KH6sAnkr&#10;jv2yMD5zl3n1bc6na0VOqcl42K9BRBrif/ivfdIKFit4f0k/QG5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rnjf8EAAADbAAAADwAAAAAAAAAAAAAAAACXAgAAZHJzL2Rvd25y&#10;ZXYueG1sUEsFBgAAAAAEAAQA9QAAAIUDAAAAAA==&#10;" filled="f" stroked="f">
                  <v:textbox style="mso-fit-shape-to-text:t" inset="0,0,0,0">
                    <w:txbxContent>
                      <w:p w14:paraId="23905055" w14:textId="77777777" w:rsidR="003C0DC4" w:rsidRDefault="003C0DC4" w:rsidP="00E84F59">
                        <w:r>
                          <w:rPr>
                            <w:rFonts w:ascii="Arial" w:hAnsi="Arial" w:cs="Arial"/>
                            <w:color w:val="000000"/>
                            <w:sz w:val="18"/>
                            <w:szCs w:val="18"/>
                          </w:rPr>
                          <w:t>154</w:t>
                        </w:r>
                      </w:p>
                    </w:txbxContent>
                  </v:textbox>
                </v:rect>
                <v:rect id="Rectangle 43" o:spid="_x0000_s1066" style="position:absolute;left:3044167;top:1224943;width:643314;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W7Q7wQAA&#10;ANsAAAAPAAAAZHJzL2Rvd25yZXYueG1sRE/Pa8IwFL4P/B/CG3hbk22uaDXKGAiC20EreH00z7bY&#10;vNQmtvW/Xw6DHT++36vNaBvRU+drxxpeEwWCuHCm5lLDKd++zEH4gGywcUwaHuRhs548rTAzbuAD&#10;9cdQihjCPkMNVQhtJqUvKrLoE9cSR+7iOoshwq6UpsMhhttGvimVSos1x4YKW/qqqLge71YDpjNz&#10;+7m8f+f7e4qLclTbj7PSevo8fi5BBBrDv/jPvTMaZnF9/BJ/gFz/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qlu0O8EAAADbAAAADwAAAAAAAAAAAAAAAACXAgAAZHJzL2Rvd25y&#10;ZXYueG1sUEsFBgAAAAAEAAQA9QAAAIUDAAAAAA==&#10;" stroked="f"/>
                <v:rect id="Rectangle 44" o:spid="_x0000_s1067" style="position:absolute;left:3319773;top:1242044;width:286406;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yZwEwAAA&#10;ANsAAAAPAAAAZHJzL2Rvd25yZXYueG1sRI/NigIxEITvC75DaMHbmlGWRUajiCDo4sXRB2gmPT+Y&#10;dIYkOuPbG0HYY1FVX1GrzWCNeJAPrWMFs2kGgrh0uuVawfWy/16ACBFZo3FMCp4UYLMefa0w167n&#10;Mz2KWIsE4ZCjgibGLpcylA1ZDFPXESevct5iTNLXUnvsE9waOc+yX2mx5bTQYEe7hspbcbcK5KXY&#10;94vC+Mz9zauTOR7OFTmlJuNhuwQRaYj/4U/7oBX8zOD9Jf0AuX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oyZwEwAAAANsAAAAPAAAAAAAAAAAAAAAAAJcCAABkcnMvZG93bnJl&#10;di54bWxQSwUGAAAAAAQABAD1AAAAhAMAAAAA&#10;" filled="f" stroked="f">
                  <v:textbox style="mso-fit-shape-to-text:t" inset="0,0,0,0">
                    <w:txbxContent>
                      <w:p w14:paraId="6478F0A6" w14:textId="77777777" w:rsidR="003C0DC4" w:rsidRDefault="003C0DC4" w:rsidP="00E84F59">
                        <w:r>
                          <w:rPr>
                            <w:rFonts w:ascii="Arial" w:hAnsi="Arial" w:cs="Arial"/>
                            <w:color w:val="000000"/>
                            <w:sz w:val="18"/>
                            <w:szCs w:val="18"/>
                          </w:rPr>
                          <w:t>14.53</w:t>
                        </w:r>
                      </w:p>
                    </w:txbxContent>
                  </v:textbox>
                </v:rect>
                <v:rect id="Rectangle 45" o:spid="_x0000_s1068" style="position:absolute;left:3670981;top:1224943;width:827418;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xY/XxQAA&#10;ANsAAAAPAAAAZHJzL2Rvd25yZXYueG1sRI/NasMwEITvhbyD2EBujVQ3NY0TxZRCIJD2kB/odbE2&#10;tqm1ci3Fdt6+KhRyHGbmG2adj7YRPXW+dqzhaa5AEBfO1FxqOJ+2j68gfEA22DgmDTfykG8mD2vM&#10;jBv4QP0xlCJC2GeooQqhzaT0RUUW/dy1xNG7uM5iiLIrpelwiHDbyESpVFqsOS5U2NJ7RcX38Wo1&#10;YLowP5+X54/T/prishzV9uVLaT2bjm8rEIHGcA//t3dGwyKBvy/xB8jN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XFj9fFAAAA2wAAAA8AAAAAAAAAAAAAAAAAlwIAAGRycy9k&#10;b3ducmV2LnhtbFBLBQYAAAAABAAEAPUAAACJAwAAAAA=&#10;" stroked="f"/>
                <v:rect id="Rectangle 46" o:spid="_x0000_s1069" style="position:absolute;left:4130691;top:1242044;width:286406;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V6fowQAA&#10;ANsAAAAPAAAAZHJzL2Rvd25yZXYueG1sRI/NigIxEITvgu8QWvCmGXVZZDSKCIIue3H0AZpJzw8m&#10;nSGJzvj2m4WFPRZV9RW13Q/WiBf50DpWsJhnIIhLp1uuFdxvp9kaRIjIGo1jUvCmAPvdeLTFXLue&#10;r/QqYi0ShEOOCpoYu1zKUDZkMcxdR5y8ynmLMUlfS+2xT3Br5DLLPqXFltNCgx0dGyofxdMqkLfi&#10;1K8L4zP3tay+zeV8rcgpNZ0Mhw2ISEP8D/+1z1rBxwp+v6QfIH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1en6MEAAADbAAAADwAAAAAAAAAAAAAAAACXAgAAZHJzL2Rvd25y&#10;ZXYueG1sUEsFBgAAAAAEAAQA9QAAAIUDAAAAAA==&#10;" filled="f" stroked="f">
                  <v:textbox style="mso-fit-shape-to-text:t" inset="0,0,0,0">
                    <w:txbxContent>
                      <w:p w14:paraId="4DA41DD2" w14:textId="77777777" w:rsidR="003C0DC4" w:rsidRDefault="003C0DC4" w:rsidP="00E84F59">
                        <w:r>
                          <w:rPr>
                            <w:rFonts w:ascii="Arial" w:hAnsi="Arial" w:cs="Arial"/>
                            <w:color w:val="000000"/>
                            <w:sz w:val="18"/>
                            <w:szCs w:val="18"/>
                          </w:rPr>
                          <w:t>2.161</w:t>
                        </w:r>
                      </w:p>
                    </w:txbxContent>
                  </v:textbox>
                </v:rect>
                <v:rect id="Rectangle 47" o:spid="_x0000_s1070" style="position:absolute;left:4481199;top:1224943;width:643914;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YLI4xAAA&#10;ANsAAAAPAAAAZHJzL2Rvd25yZXYueG1sRI9Ba8JAFITvgv9heYI33bXGUFM3oQiC0HqoFrw+ss8k&#10;NPs2ZldN/323UOhxmJlvmE0x2FbcqfeNYw2LuQJBXDrTcKXh87SbPYPwAdlg65g0fJOHIh+PNpgZ&#10;9+APuh9DJSKEfYYa6hC6TEpf1mTRz11HHL2L6y2GKPtKmh4fEW5b+aRUKi02HBdq7GhbU/l1vFkN&#10;mCbmergs309vtxTX1aB2q7PSejoZXl9ABBrCf/ivvTcakgR+v8QfIPM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1WCyOMQAAADbAAAADwAAAAAAAAAAAAAAAACXAgAAZHJzL2Rv&#10;d25yZXYueG1sUEsFBgAAAAAEAAQA9QAAAIgDAAAAAA==&#10;" stroked="f"/>
                <v:rect id="Rectangle 48" o:spid="_x0000_s1071" style="position:absolute;left:4807606;top:1242044;width:222905;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8poHwQAA&#10;ANsAAAAPAAAAZHJzL2Rvd25yZXYueG1sRI/NigIxEITvgu8QWvCmGcVdZDSKCIIue3H0AZpJzw8m&#10;nSGJzvj2m4WFPRZV9RW13Q/WiBf50DpWsJhnIIhLp1uuFdxvp9kaRIjIGo1jUvCmAPvdeLTFXLue&#10;r/QqYi0ShEOOCpoYu1zKUDZkMcxdR5y8ynmLMUlfS+2xT3Br5DLLPqXFltNCgx0dGyofxdMqkLfi&#10;1K8L4zP3tay+zeV8rcgpNZ0Mhw2ISEP8D/+1z1rB6gN+v6QfIH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KaB8EAAADbAAAADwAAAAAAAAAAAAAAAACXAgAAZHJzL2Rvd25y&#10;ZXYueG1sUEsFBgAAAAAEAAQA9QAAAIUDAAAAAA==&#10;" filled="f" stroked="f">
                  <v:textbox style="mso-fit-shape-to-text:t" inset="0,0,0,0">
                    <w:txbxContent>
                      <w:p w14:paraId="501CD85A" w14:textId="77777777" w:rsidR="003C0DC4" w:rsidRDefault="003C0DC4" w:rsidP="00E84F59">
                        <w:r>
                          <w:rPr>
                            <w:rFonts w:ascii="Arial" w:hAnsi="Arial" w:cs="Arial"/>
                            <w:color w:val="000000"/>
                            <w:sz w:val="18"/>
                            <w:szCs w:val="18"/>
                          </w:rPr>
                          <w:t>.174</w:t>
                        </w:r>
                      </w:p>
                    </w:txbxContent>
                  </v:textbox>
                </v:rect>
                <v:rect id="Rectangle 49" o:spid="_x0000_s1072" style="position:absolute;left:2417453;top:1383649;width:643214;height:1746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onUxAAA&#10;ANsAAAAPAAAAZHJzL2Rvd25yZXYueG1sRI9Ba8JAFITvQv/D8oTedNeqoU1dQxEChepBLfT6yD6T&#10;0OzbNLuJ6b93CwWPw8x8w2yy0TZioM7XjjUs5goEceFMzaWGz3M+ewbhA7LBxjFp+CUP2fZhssHU&#10;uCsfaTiFUkQI+xQ1VCG0qZS+qMiin7uWOHoX11kMUXalNB1eI9w28kmpRFqsOS5U2NKuouL71FsN&#10;mKzMz+Gy3J8/+gRfylHl6y+l9eN0fHsFEWgM9/B/+91oWCXw9yX+ALm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Sv6J1MQAAADbAAAADwAAAAAAAAAAAAAAAACXAgAAZHJzL2Rv&#10;d25yZXYueG1sUEsFBgAAAAAEAAQA9QAAAIgDAAAAAA==&#10;" stroked="f"/>
                <v:rect id="Rectangle 50" o:spid="_x0000_s1073" style="position:absolute;left:2818062;top:1400149;width:127703;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bKHrwQAA&#10;ANsAAAAPAAAAZHJzL2Rvd25yZXYueG1sRI/NigIxEITvgu8QWvCmGUV2ZTSKCIIue3H0AZpJzw8m&#10;nSGJzvj2m4WFPRZV9RW13Q/WiBf50DpWsJhnIIhLp1uuFdxvp9kaRIjIGo1jUvCmAPvdeLTFXLue&#10;r/QqYi0ShEOOCpoYu1zKUDZkMcxdR5y8ynmLMUlfS+2xT3Br5DLLPqTFltNCgx0dGyofxdMqkLfi&#10;1K8L4zP3tay+zeV8rcgpNZ0Mhw2ISEP8D/+1z1rB6hN+v6QfIH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yGyh68EAAADbAAAADwAAAAAAAAAAAAAAAACXAgAAZHJzL2Rvd25y&#10;ZXYueG1sUEsFBgAAAAAEAAQA9QAAAIUDAAAAAA==&#10;" filled="f" stroked="f">
                  <v:textbox style="mso-fit-shape-to-text:t" inset="0,0,0,0">
                    <w:txbxContent>
                      <w:p w14:paraId="34F08253" w14:textId="77777777" w:rsidR="003C0DC4" w:rsidRDefault="003C0DC4" w:rsidP="00E84F59">
                        <w:r>
                          <w:rPr>
                            <w:rFonts w:ascii="Arial" w:hAnsi="Arial" w:cs="Arial"/>
                            <w:color w:val="000000"/>
                            <w:sz w:val="18"/>
                            <w:szCs w:val="18"/>
                          </w:rPr>
                          <w:t>45</w:t>
                        </w:r>
                      </w:p>
                    </w:txbxContent>
                  </v:textbox>
                </v:rect>
                <v:rect id="Rectangle 51" o:spid="_x0000_s1074" style="position:absolute;left:3044167;top:1383649;width:643314;height:1746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Lbg9wQAA&#10;ANsAAAAPAAAAZHJzL2Rvd25yZXYueG1sRE/Pa8IwFL4P/B/CG3hbk22uaDXKGAiC20EreH00z7bY&#10;vNQmtvW/Xw6DHT++36vNaBvRU+drxxpeEwWCuHCm5lLDKd++zEH4gGywcUwaHuRhs548rTAzbuAD&#10;9cdQihjCPkMNVQhtJqUvKrLoE9cSR+7iOoshwq6UpsMhhttGvimVSos1x4YKW/qqqLge71YDpjNz&#10;+7m8f+f7e4qLclTbj7PSevo8fi5BBBrDv/jPvTMaZnFs/BJ/gFz/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VC24PcEAAADbAAAADwAAAAAAAAAAAAAAAACXAgAAZHJzL2Rvd25y&#10;ZXYueG1sUEsFBgAAAAAEAAQA9QAAAIUDAAAAAA==&#10;" stroked="f"/>
                <v:rect id="Rectangle 52" o:spid="_x0000_s1075" style="position:absolute;left:3319773;top:1400149;width:286406;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v5ACwQAA&#10;ANsAAAAPAAAAZHJzL2Rvd25yZXYueG1sRI/NigIxEITvC75DaMHbmlFk0dEoIggqe3H0AZpJzw8m&#10;nSHJOrNvb4SFPRZV9RW12Q3WiCf50DpWMJtmIIhLp1uuFdxvx88liBCRNRrHpOCXAuy2o48N5tr1&#10;fKVnEWuRIBxyVNDE2OVShrIhi2HqOuLkVc5bjEn6WmqPfYJbI+dZ9iUttpwWGuzo0FD5KH6sAnkr&#10;jv2yMD5zl3n1bc6na0VOqcl42K9BRBrif/ivfdIKFit4f0k/QG5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1r+QAsEAAADbAAAADwAAAAAAAAAAAAAAAACXAgAAZHJzL2Rvd25y&#10;ZXYueG1sUEsFBgAAAAAEAAQA9QAAAIUDAAAAAA==&#10;" filled="f" stroked="f">
                  <v:textbox style="mso-fit-shape-to-text:t" inset="0,0,0,0">
                    <w:txbxContent>
                      <w:p w14:paraId="51258EAC" w14:textId="77777777" w:rsidR="003C0DC4" w:rsidRDefault="003C0DC4" w:rsidP="00E84F59">
                        <w:r>
                          <w:rPr>
                            <w:rFonts w:ascii="Arial" w:hAnsi="Arial" w:cs="Arial"/>
                            <w:color w:val="000000"/>
                            <w:sz w:val="18"/>
                            <w:szCs w:val="18"/>
                          </w:rPr>
                          <w:t>14.84</w:t>
                        </w:r>
                      </w:p>
                    </w:txbxContent>
                  </v:textbox>
                </v:rect>
                <v:rect id="Rectangle 53" o:spid="_x0000_s1076" style="position:absolute;left:3670981;top:1383649;width:827418;height:1746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giLmwQAA&#10;ANsAAAAPAAAAZHJzL2Rvd25yZXYueG1sRE/LasJAFN0X/IfhFtw1M30YNDpKKQiC7UIjuL1krkkw&#10;cydmxiT+fWdR6PJw3qvNaBvRU+drxxpeEwWCuHCm5lLDKd++zEH4gGywcUwaHuRhs548rTAzbuAD&#10;9cdQihjCPkMNVQhtJqUvKrLoE9cSR+7iOoshwq6UpsMhhttGvimVSos1x4YKW/qqqLge71YDph/m&#10;9nN5/8739xQX5ai2s7PSevo8fi5BBBrDv/jPvTMaZnF9/BJ/gFz/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L4Ii5sEAAADbAAAADwAAAAAAAAAAAAAAAACXAgAAZHJzL2Rvd25y&#10;ZXYueG1sUEsFBgAAAAAEAAQA9QAAAIUDAAAAAA==&#10;" stroked="f"/>
                <v:rect id="Rectangle 54" o:spid="_x0000_s1077" style="position:absolute;left:4130691;top:1400149;width:286406;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EArZwAAA&#10;ANsAAAAPAAAAZHJzL2Rvd25yZXYueG1sRI/NigIxEITvC75DaMHbmlHYRUajiCDo4sXRB2gmPT+Y&#10;dIYkOuPbG0HYY1FVX1GrzWCNeJAPrWMFs2kGgrh0uuVawfWy/16ACBFZo3FMCp4UYLMefa0w167n&#10;Mz2KWIsE4ZCjgibGLpcylA1ZDFPXESevct5iTNLXUnvsE9waOc+yX2mx5bTQYEe7hspbcbcK5KXY&#10;94vC+Mz9zauTOR7OFTmlJuNhuwQRaYj/4U/7oBX8zOD9Jf0AuX4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tEArZwAAAANsAAAAPAAAAAAAAAAAAAAAAAJcCAABkcnMvZG93bnJl&#10;di54bWxQSwUGAAAAAAQABAD1AAAAhAMAAAAA&#10;" filled="f" stroked="f">
                  <v:textbox style="mso-fit-shape-to-text:t" inset="0,0,0,0">
                    <w:txbxContent>
                      <w:p w14:paraId="16679D80" w14:textId="77777777" w:rsidR="003C0DC4" w:rsidRDefault="003C0DC4" w:rsidP="00E84F59">
                        <w:r>
                          <w:rPr>
                            <w:rFonts w:ascii="Arial" w:hAnsi="Arial" w:cs="Arial"/>
                            <w:color w:val="000000"/>
                            <w:sz w:val="18"/>
                            <w:szCs w:val="18"/>
                          </w:rPr>
                          <w:t>2.585</w:t>
                        </w:r>
                      </w:p>
                    </w:txbxContent>
                  </v:textbox>
                </v:rect>
                <v:rect id="Rectangle 55" o:spid="_x0000_s1078" style="position:absolute;left:4481199;top:1383649;width:643914;height:1746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HBkKxAAA&#10;ANsAAAAPAAAAZHJzL2Rvd25yZXYueG1sRI9La8MwEITvhfwHsYHcGqlpYxonSggFQ6DtIQ/odbE2&#10;tqm1ciz50X9fFQo5DjPzDbPZjbYWPbW+cqzhaa5AEOfOVFxouJyzx1cQPiAbrB2Thh/ysNtOHjaY&#10;GjfwkfpTKESEsE9RQxlCk0rp85Is+rlriKN3da3FEGVbSNPiEOG2lgulEmmx4rhQYkNvJeXfp85q&#10;wOTF3D6vzx/n9y7BVTGqbPmltJ5Nx/0aRKAx3MP/7YPRsFzA35f4A+T2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BwZCsQAAADbAAAADwAAAAAAAAAAAAAAAACXAgAAZHJzL2Rv&#10;d25yZXYueG1sUEsFBgAAAAAEAAQA9QAAAIgDAAAAAA==&#10;" stroked="f"/>
                <v:rect id="Rectangle 56" o:spid="_x0000_s1079" style="position:absolute;left:4807606;top:1400149;width:222905;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jjE1wQAA&#10;ANsAAAAPAAAAZHJzL2Rvd25yZXYueG1sRI/NigIxEITvgu8QWvCmGZVdZDSKCIIue3H0AZpJzw8m&#10;nSGJzvj2m4WFPRZV9RW13Q/WiBf50DpWsJhnIIhLp1uuFdxvp9kaRIjIGo1jUvCmAPvdeLTFXLue&#10;r/QqYi0ShEOOCpoYu1zKUDZkMcxdR5y8ynmLMUlfS+2xT3Br5DLLPqXFltNCgx0dGyofxdMqkLfi&#10;1K8L4zP3tay+zeV8rcgpNZ0Mhw2ISEP8D/+1z1rBxwp+v6QfIH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o4xNcEAAADbAAAADwAAAAAAAAAAAAAAAACXAgAAZHJzL2Rvd25y&#10;ZXYueG1sUEsFBgAAAAAEAAQA9QAAAIUDAAAAAA==&#10;" filled="f" stroked="f">
                  <v:textbox style="mso-fit-shape-to-text:t" inset="0,0,0,0">
                    <w:txbxContent>
                      <w:p w14:paraId="6AC0C6DE" w14:textId="77777777" w:rsidR="003C0DC4" w:rsidRDefault="003C0DC4" w:rsidP="00E84F59">
                        <w:r>
                          <w:rPr>
                            <w:rFonts w:ascii="Arial" w:hAnsi="Arial" w:cs="Arial"/>
                            <w:color w:val="000000"/>
                            <w:sz w:val="18"/>
                            <w:szCs w:val="18"/>
                          </w:rPr>
                          <w:t>.385</w:t>
                        </w:r>
                      </w:p>
                    </w:txbxContent>
                  </v:textbox>
                </v:rect>
                <v:rect id="Rectangle 57" o:spid="_x0000_s1080" style="position:absolute;left:2417453;top:1541754;width:643214;height:1753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uSTlxQAA&#10;ANsAAAAPAAAAZHJzL2Rvd25yZXYueG1sRI/NasMwEITvhbyD2EBujdTGMY0TJZSCIdD2kB/odbE2&#10;tqm1ci3Fdt6+KhRyHGbmG2azG20jeup87VjD01yBIC6cqbnUcD7ljy8gfEA22DgmDTfysNtOHjaY&#10;GTfwgfpjKEWEsM9QQxVCm0npi4os+rlriaN3cZ3FEGVXStPhEOG2kc9KpdJizXGhwpbeKiq+j1er&#10;AdPE/HxeFh+n92uKq3JU+fJLaT2bjq9rEIHGcA//t/dGwzKBvy/xB8jt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C5JOXFAAAA2wAAAA8AAAAAAAAAAAAAAAAAlwIAAGRycy9k&#10;b3ducmV2LnhtbFBLBQYAAAAABAAEAPUAAACJAwAAAAA=&#10;" stroked="f"/>
                <v:rect id="Rectangle 58" o:spid="_x0000_s1081" style="position:absolute;left:2767961;top:1558255;width:191104;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KwzawAAA&#10;ANsAAAAPAAAAZHJzL2Rvd25yZXYueG1sRI/NigIxEITvC75DaMHbmlFwkdEoIgiueHH0AZpJzw8m&#10;nSGJzuzbG0HYY1FVX1Hr7WCNeJIPrWMFs2kGgrh0uuVawe16+F6CCBFZo3FMCv4owHYz+lpjrl3P&#10;F3oWsRYJwiFHBU2MXS5lKBuyGKauI05e5bzFmKSvpfbYJ7g1cp5lP9Jiy2mhwY72DZX34mEVyGtx&#10;6JeF8Zk7zauz+T1eKnJKTcbDbgUi0hD/w5/2UStYLOD9Jf0AuXk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SKwzawAAAANsAAAAPAAAAAAAAAAAAAAAAAJcCAABkcnMvZG93bnJl&#10;di54bWxQSwUGAAAAAAQABAD1AAAAhAMAAAAA&#10;" filled="f" stroked="f">
                  <v:textbox style="mso-fit-shape-to-text:t" inset="0,0,0,0">
                    <w:txbxContent>
                      <w:p w14:paraId="3680E829" w14:textId="77777777" w:rsidR="003C0DC4" w:rsidRDefault="003C0DC4" w:rsidP="00E84F59">
                        <w:r>
                          <w:rPr>
                            <w:rFonts w:ascii="Arial" w:hAnsi="Arial" w:cs="Arial"/>
                            <w:color w:val="000000"/>
                            <w:sz w:val="18"/>
                            <w:szCs w:val="18"/>
                          </w:rPr>
                          <w:t>154</w:t>
                        </w:r>
                      </w:p>
                    </w:txbxContent>
                  </v:textbox>
                </v:rect>
                <v:rect id="Rectangle 59" o:spid="_x0000_s1082" style="position:absolute;left:3044167;top:1541754;width:643314;height:1753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Jx8JxAAA&#10;ANsAAAAPAAAAZHJzL2Rvd25yZXYueG1sRI9Ba8JAFITvBf/D8gRvdddqgk1dQxEEoe2hKvT6yD6T&#10;0OzbmN2Y9N+7hUKPw8x8w2zy0TbiRp2vHWtYzBUI4sKZmksN59P+cQ3CB2SDjWPS8EMe8u3kYYOZ&#10;cQN/0u0YShEh7DPUUIXQZlL6oiKLfu5a4uhdXGcxRNmV0nQ4RLht5JNSqbRYc1yosKVdRcX3sbca&#10;MF2Z68dl+X5661N8Lke1T76U1rPp+PoCItAY/sN/7YPRkKTw+yX+ALm9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ycfCcQAAADbAAAADwAAAAAAAAAAAAAAAACXAgAAZHJzL2Rv&#10;d25yZXYueG1sUEsFBgAAAAAEAAQA9QAAAIgDAAAAAA==&#10;" stroked="f"/>
                <v:rect id="Rectangle 60" o:spid="_x0000_s1083" style="position:absolute;left:3319773;top:1558255;width:286406;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tTc2wQAA&#10;ANsAAAAPAAAAZHJzL2Rvd25yZXYueG1sRI/NigIxEITvgu8QWvCmGQV3ZTSKCIIue3H0AZpJzw8m&#10;nSGJzvj2m4WFPRZV9RW13Q/WiBf50DpWsJhnIIhLp1uuFdxvp9kaRIjIGo1jUvCmAPvdeLTFXLue&#10;r/QqYi0ShEOOCpoYu1zKUDZkMcxdR5y8ynmLMUlfS+2xT3Br5DLLPqTFltNCgx0dGyofxdMqkLfi&#10;1K8L4zP3tay+zeV8rcgpNZ0Mhw2ISEP8D/+1z1rB6hN+v6QfIH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bU3NsEAAADbAAAADwAAAAAAAAAAAAAAAACXAgAAZHJzL2Rvd25y&#10;ZXYueG1sUEsFBgAAAAAEAAQA9QAAAIUDAAAAAA==&#10;" filled="f" stroked="f">
                  <v:textbox style="mso-fit-shape-to-text:t" inset="0,0,0,0">
                    <w:txbxContent>
                      <w:p w14:paraId="519D734B" w14:textId="77777777" w:rsidR="003C0DC4" w:rsidRDefault="003C0DC4" w:rsidP="00E84F59">
                        <w:r>
                          <w:rPr>
                            <w:rFonts w:ascii="Arial" w:hAnsi="Arial" w:cs="Arial"/>
                            <w:color w:val="000000"/>
                            <w:sz w:val="18"/>
                            <w:szCs w:val="18"/>
                          </w:rPr>
                          <w:t>27.34</w:t>
                        </w:r>
                      </w:p>
                    </w:txbxContent>
                  </v:textbox>
                </v:rect>
                <v:rect id="Rectangle 61" o:spid="_x0000_s1084" style="position:absolute;left:3670981;top:1541754;width:827418;height:1753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9C7gwQAA&#10;ANsAAAAPAAAAZHJzL2Rvd25yZXYueG1sRE/LasJAFN0X/IfhFtw1M30YNDpKKQiC7UIjuL1krkkw&#10;cydmxiT+fWdR6PJw3qvNaBvRU+drxxpeEwWCuHCm5lLDKd++zEH4gGywcUwaHuRhs548rTAzbuAD&#10;9cdQihjCPkMNVQhtJqUvKrLoE9cSR+7iOoshwq6UpsMhhttGvimVSos1x4YKW/qqqLge71YDph/m&#10;9nN5/8739xQX5ai2s7PSevo8fi5BBBrDv/jPvTMaZnFs/BJ/gFz/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0fQu4MEAAADbAAAADwAAAAAAAAAAAAAAAACXAgAAZHJzL2Rvd25y&#10;ZXYueG1sUEsFBgAAAAAEAAQA9QAAAIUDAAAAAA==&#10;" stroked="f"/>
                <v:rect id="Rectangle 62" o:spid="_x0000_s1085" style="position:absolute;left:4130691;top:1558255;width:286406;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ZgbfwQAA&#10;ANsAAAAPAAAAZHJzL2Rvd25yZXYueG1sRI/NigIxEITvC75DaMHbmlFw0dEoIggqe3H0AZpJzw8m&#10;nSHJOrNvb4SFPRZV9RW12Q3WiCf50DpWMJtmIIhLp1uuFdxvx88liBCRNRrHpOCXAuy2o48N5tr1&#10;fKVnEWuRIBxyVNDE2OVShrIhi2HqOuLkVc5bjEn6WmqPfYJbI+dZ9iUttpwWGuzo0FD5KH6sAnkr&#10;jv2yMD5zl3n1bc6na0VOqcl42K9BRBrif/ivfdIKFit4f0k/QG5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2YG38EAAADbAAAADwAAAAAAAAAAAAAAAACXAgAAZHJzL2Rvd25y&#10;ZXYueG1sUEsFBgAAAAAEAAQA9QAAAIUDAAAAAA==&#10;" filled="f" stroked="f">
                  <v:textbox style="mso-fit-shape-to-text:t" inset="0,0,0,0">
                    <w:txbxContent>
                      <w:p w14:paraId="27B7CD09" w14:textId="77777777" w:rsidR="003C0DC4" w:rsidRDefault="003C0DC4" w:rsidP="00E84F59">
                        <w:r>
                          <w:rPr>
                            <w:rFonts w:ascii="Arial" w:hAnsi="Arial" w:cs="Arial"/>
                            <w:color w:val="000000"/>
                            <w:sz w:val="18"/>
                            <w:szCs w:val="18"/>
                          </w:rPr>
                          <w:t>3.835</w:t>
                        </w:r>
                      </w:p>
                    </w:txbxContent>
                  </v:textbox>
                </v:rect>
                <v:rect id="Rectangle 63" o:spid="_x0000_s1086" style="position:absolute;left:4481199;top:1541754;width:643914;height:1753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7uhbwQAA&#10;ANsAAAAPAAAAZHJzL2Rvd25yZXYueG1sRE/Pa8IwFL4P/B/CE3abic4VraZlCMJAd5gOvD6aZ1ts&#10;Xromtt1/bw6DHT++39t8tI3oqfO1Yw3zmQJBXDhTc6nh+7x/WYHwAdlg45g0/JKHPJs8bTE1buAv&#10;6k+hFDGEfYoaqhDaVEpfVGTRz1xLHLmr6yyGCLtSmg6HGG4buVAqkRZrjg0VtrSrqLid7lYDJkvz&#10;83l9PZ4P9wTX5aj2bxel9fN0fN+ACDSGf/Gf+8NoSOL6+CX+AJk9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4e7oW8EAAADbAAAADwAAAAAAAAAAAAAAAACXAgAAZHJzL2Rvd25y&#10;ZXYueG1sUEsFBgAAAAAEAAQA9QAAAIUDAAAAAA==&#10;" stroked="f"/>
                <v:rect id="Rectangle 64" o:spid="_x0000_s1087" style="position:absolute;left:4807606;top:1558255;width:222905;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fMBkwQAA&#10;ANsAAAAPAAAAZHJzL2Rvd25yZXYueG1sRI/disIwFITvF/Ydwlnwbk3rhUg1iiwUVLyx7gMcmtMf&#10;TE5KkrX17Y0g7OUwM98wm91kjbiTD71jBfk8A0FcO91zq+D3Wn6vQISIrNE4JgUPCrDbfn5ssNBu&#10;5Avdq9iKBOFQoIIuxqGQMtQdWQxzNxAnr3HeYkzSt1J7HBPcGrnIsqW02HNa6HCgn47qW/VnFchr&#10;VY6ryvjMnRbN2RwPl4acUrOvab8GEWmK/+F3+6AVLHN4fUk/QG6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Y3zAZMEAAADbAAAADwAAAAAAAAAAAAAAAACXAgAAZHJzL2Rvd25y&#10;ZXYueG1sUEsFBgAAAAAEAAQA9QAAAIUDAAAAAA==&#10;" filled="f" stroked="f">
                  <v:textbox style="mso-fit-shape-to-text:t" inset="0,0,0,0">
                    <w:txbxContent>
                      <w:p w14:paraId="5ACB9583" w14:textId="77777777" w:rsidR="003C0DC4" w:rsidRDefault="003C0DC4" w:rsidP="00E84F59">
                        <w:r>
                          <w:rPr>
                            <w:rFonts w:ascii="Arial" w:hAnsi="Arial" w:cs="Arial"/>
                            <w:color w:val="000000"/>
                            <w:sz w:val="18"/>
                            <w:szCs w:val="18"/>
                          </w:rPr>
                          <w:t>.309</w:t>
                        </w:r>
                      </w:p>
                    </w:txbxContent>
                  </v:textbox>
                </v:rect>
                <v:rect id="Rectangle 65" o:spid="_x0000_s1088" style="position:absolute;left:2417453;top:1700560;width:643214;height:1746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NO3xAAA&#10;ANsAAAAPAAAAZHJzL2Rvd25yZXYueG1sRI9Pa8JAFMTvBb/D8oTe6q62hhpdRYRAofVQLXh9ZJ9J&#10;MPs2Zjd/+u27hUKPw8z8htnsRluLnlpfOdYwnykQxLkzFRcavs7Z0ysIH5AN1o5Jwzd52G0nDxtM&#10;jRv4k/pTKESEsE9RQxlCk0rp85Is+plriKN3da3FEGVbSNPiEOG2lgulEmmx4rhQYkOHkvLbqbMa&#10;MHkx9+P1+eP83iW4KkaVLS9K68fpuF+DCDSG//Bf+81oSBbw+yX+ALn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nDTt8QAAADbAAAADwAAAAAAAAAAAAAAAACXAgAAZHJzL2Rv&#10;d25yZXYueG1sUEsFBgAAAAAEAAQA9QAAAIgDAAAAAA==&#10;" stroked="f"/>
                <v:rect id="Rectangle 66" o:spid="_x0000_s1089" style="position:absolute;left:2818062;top:1717060;width:127703;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4vuIwAAA&#10;ANsAAAAPAAAAZHJzL2Rvd25yZXYueG1sRI/NigIxEITvC75DaMHbmlFBZDSKCIIrXhx9gGbS84NJ&#10;Z0iiM/v2RljYY1FVX1Gb3WCNeJEPrWMFs2kGgrh0uuVawf12/F6BCBFZo3FMCn4pwG47+tpgrl3P&#10;V3oVsRYJwiFHBU2MXS5lKBuyGKauI05e5bzFmKSvpfbYJ7g1cp5lS2mx5bTQYEeHhspH8bQK5K04&#10;9qvC+Myd59XF/JyuFTmlJuNhvwYRaYj/4b/2SStYLuDzJf0AuX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84vuIwAAAANsAAAAPAAAAAAAAAAAAAAAAAJcCAABkcnMvZG93bnJl&#10;di54bWxQSwUGAAAAAAQABAD1AAAAhAMAAAAA&#10;" filled="f" stroked="f">
                  <v:textbox style="mso-fit-shape-to-text:t" inset="0,0,0,0">
                    <w:txbxContent>
                      <w:p w14:paraId="0D497401" w14:textId="77777777" w:rsidR="003C0DC4" w:rsidRDefault="003C0DC4" w:rsidP="00E84F59">
                        <w:r>
                          <w:rPr>
                            <w:rFonts w:ascii="Arial" w:hAnsi="Arial" w:cs="Arial"/>
                            <w:color w:val="000000"/>
                            <w:sz w:val="18"/>
                            <w:szCs w:val="18"/>
                          </w:rPr>
                          <w:t>45</w:t>
                        </w:r>
                      </w:p>
                    </w:txbxContent>
                  </v:textbox>
                </v:rect>
                <v:rect id="Rectangle 67" o:spid="_x0000_s1090" style="position:absolute;left:3044167;top:1700560;width:643314;height:1746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1e5YxAAA&#10;ANsAAAAPAAAAZHJzL2Rvd25yZXYueG1sRI9Ba8JAFITvQv/D8oTedNeqoU1dQxEChepBLfT6yD6T&#10;0OzbNLuJ6b93CwWPw8x8w2yy0TZioM7XjjUs5goEceFMzaWGz3M+ewbhA7LBxjFp+CUP2fZhssHU&#10;uCsfaTiFUkQI+xQ1VCG0qZS+qMiin7uWOHoX11kMUXalNB1eI9w28kmpRFqsOS5U2NKuouL71FsN&#10;mKzMz+Gy3J8/+gRfylHl6y+l9eN0fHsFEWgM9/B/+91oSFbw9yX+ALm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ntXuWMQAAADbAAAADwAAAAAAAAAAAAAAAACXAgAAZHJzL2Rv&#10;d25yZXYueG1sUEsFBgAAAAAEAAQA9QAAAIgDAAAAAA==&#10;" stroked="f"/>
                <v:rect id="Rectangle 68" o:spid="_x0000_s1091" style="position:absolute;left:3319773;top:1717060;width:286406;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R8ZnwAAA&#10;ANsAAAAPAAAAZHJzL2Rvd25yZXYueG1sRI/NigIxEITvC75DaMHbmlFQZDSKCIIrXhx9gGbS84NJ&#10;Z0iiM/v2RljYY1FVX1Gb3WCNeJEPrWMFs2kGgrh0uuVawf12/F6BCBFZo3FMCn4pwG47+tpgrl3P&#10;V3oVsRYJwiFHBU2MXS5lKBuyGKauI05e5bzFmKSvpfbYJ7g1cp5lS2mx5bTQYEeHhspH8bQK5K04&#10;9qvC+Myd59XF/JyuFTmlJuNhvwYRaYj/4b/2SStYLuDzJf0AuX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cR8ZnwAAAANsAAAAPAAAAAAAAAAAAAAAAAJcCAABkcnMvZG93bnJl&#10;di54bWxQSwUGAAAAAAQABAD1AAAAhAMAAAAA&#10;" filled="f" stroked="f">
                  <v:textbox style="mso-fit-shape-to-text:t" inset="0,0,0,0">
                    <w:txbxContent>
                      <w:p w14:paraId="0ACE64C2" w14:textId="77777777" w:rsidR="003C0DC4" w:rsidRDefault="003C0DC4" w:rsidP="00E84F59">
                        <w:r>
                          <w:rPr>
                            <w:rFonts w:ascii="Arial" w:hAnsi="Arial" w:cs="Arial"/>
                            <w:color w:val="000000"/>
                            <w:sz w:val="18"/>
                            <w:szCs w:val="18"/>
                          </w:rPr>
                          <w:t>28.93</w:t>
                        </w:r>
                      </w:p>
                    </w:txbxContent>
                  </v:textbox>
                </v:rect>
                <v:rect id="Rectangle 69" o:spid="_x0000_s1092" style="position:absolute;left:3670981;top:1700560;width:827418;height:1746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S9W0xAAA&#10;ANsAAAAPAAAAZHJzL2Rvd25yZXYueG1sRI9bawIxFITfC/0P4RR8q4mXBl2NUgShYPvgBXw9bI67&#10;i5uT7Sbq9t83guDjMDPfMPNl52pxpTZUng0M+goEce5txYWBw379PgERIrLF2jMZ+KMAy8Xryxwz&#10;62+8pesuFiJBOGRooIyxyaQMeUkOQ983xMk7+dZhTLItpG3xluCulkOltHRYcVoosaFVSfl5d3EG&#10;UI/t789p9L3fXDROi06tP47KmN5b9zkDEamLz/Cj/WUNaA33L+kHyM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UvVtMQAAADbAAAADwAAAAAAAAAAAAAAAACXAgAAZHJzL2Rv&#10;d25yZXYueG1sUEsFBgAAAAAEAAQA9QAAAIgDAAAAAA==&#10;" stroked="f"/>
                <v:rect id="Rectangle 70" o:spid="_x0000_s1093" style="position:absolute;left:4130691;top:1717060;width:286406;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2f2LwAAA&#10;ANsAAAAPAAAAZHJzL2Rvd25yZXYueG1sRI/NigIxEITvC75DaMHbmtGDK6NRRBBc8eLoAzSTnh9M&#10;OkMSndm3N4Kwx6KqvqLW28Ea8SQfWscKZtMMBHHpdMu1gtv18L0EESKyRuOYFPxRgO1m9LXGXLue&#10;L/QsYi0ShEOOCpoYu1zKUDZkMUxdR5y8ynmLMUlfS+2xT3Br5DzLFtJiy2mhwY72DZX34mEVyGtx&#10;6JeF8Zk7zauz+T1eKnJKTcbDbgUi0hD/w5/2UStY/MD7S/oBcvM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D2f2LwAAAANsAAAAPAAAAAAAAAAAAAAAAAJcCAABkcnMvZG93bnJl&#10;di54bWxQSwUGAAAAAAQABAD1AAAAhAMAAAAA&#10;" filled="f" stroked="f">
                  <v:textbox style="mso-fit-shape-to-text:t" inset="0,0,0,0">
                    <w:txbxContent>
                      <w:p w14:paraId="24069C9E" w14:textId="77777777" w:rsidR="003C0DC4" w:rsidRDefault="003C0DC4" w:rsidP="00E84F59">
                        <w:r>
                          <w:rPr>
                            <w:rFonts w:ascii="Arial" w:hAnsi="Arial" w:cs="Arial"/>
                            <w:color w:val="000000"/>
                            <w:sz w:val="18"/>
                            <w:szCs w:val="18"/>
                          </w:rPr>
                          <w:t>4.356</w:t>
                        </w:r>
                      </w:p>
                    </w:txbxContent>
                  </v:textbox>
                </v:rect>
                <v:rect id="Rectangle 71" o:spid="_x0000_s1094" style="position:absolute;left:4481199;top:1700560;width:643914;height:1746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mORdwQAA&#10;ANsAAAAPAAAAZHJzL2Rvd25yZXYueG1sRE/Pa8IwFL4P/B/CE3abic4VraZlCMJAd5gOvD6aZ1ts&#10;Xromtt1/bw6DHT++39t8tI3oqfO1Yw3zmQJBXDhTc6nh+7x/WYHwAdlg45g0/JKHPJs8bTE1buAv&#10;6k+hFDGEfYoaqhDaVEpfVGTRz1xLHLmr6yyGCLtSmg6HGG4buVAqkRZrjg0VtrSrqLid7lYDJkvz&#10;83l9PZ4P9wTX5aj2bxel9fN0fN+ACDSGf/Gf+8NoSOLY+CX+AJk9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5jkXcEAAADbAAAADwAAAAAAAAAAAAAAAACXAgAAZHJzL2Rvd25y&#10;ZXYueG1sUEsFBgAAAAAEAAQA9QAAAIUDAAAAAA==&#10;" stroked="f"/>
                <v:rect id="Rectangle 72" o:spid="_x0000_s1095" style="position:absolute;left:4807606;top:1717060;width:222905;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CsxiwAAA&#10;ANsAAAAPAAAAZHJzL2Rvd25yZXYueG1sRI/NigIxEITvC75DaMHbmtGDuKNRRBBc8eLoAzSTnh9M&#10;OkMSndm3N4Kwx6KqvqLW28Ea8SQfWscKZtMMBHHpdMu1gtv18L0EESKyRuOYFPxRgO1m9LXGXLue&#10;L/QsYi0ShEOOCpoYu1zKUDZkMUxdR5y8ynmLMUlfS+2xT3Br5DzLFtJiy2mhwY72DZX34mEVyGtx&#10;6JeF8Zk7zauz+T1eKnJKTcbDbgUi0hD/w5/2UStY/MD7S/oBcvM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dCsxiwAAAANsAAAAPAAAAAAAAAAAAAAAAAJcCAABkcnMvZG93bnJl&#10;di54bWxQSwUGAAAAAAQABAD1AAAAhAMAAAAA&#10;" filled="f" stroked="f">
                  <v:textbox style="mso-fit-shape-to-text:t" inset="0,0,0,0">
                    <w:txbxContent>
                      <w:p w14:paraId="6E43850D" w14:textId="77777777" w:rsidR="003C0DC4" w:rsidRDefault="003C0DC4" w:rsidP="00E84F59">
                        <w:r>
                          <w:rPr>
                            <w:rFonts w:ascii="Arial" w:hAnsi="Arial" w:cs="Arial"/>
                            <w:color w:val="000000"/>
                            <w:sz w:val="18"/>
                            <w:szCs w:val="18"/>
                          </w:rPr>
                          <w:t>.649</w:t>
                        </w:r>
                      </w:p>
                    </w:txbxContent>
                  </v:textbox>
                </v:rect>
                <v:rect id="Rectangle 73" o:spid="_x0000_s1096" style="position:absolute;left:1523334;top:300311;width:910620;height:3080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N36GwAAA&#10;ANsAAAAPAAAAZHJzL2Rvd25yZXYueG1sRE/LisIwFN0P+A/hCrPTRB2rVqOIIAw4LnyA20tzbYvN&#10;TW2idv7eLAZmeTjvxaq1lXhS40vHGgZ9BYI4c6bkXMP5tO1NQfiAbLByTBp+ycNq2flYYGrciw/0&#10;PIZcxBD2KWooQqhTKX1WkEXfdzVx5K6usRgibHJpGnzFcFvJoVKJtFhybCiwpk1B2e34sBow+TL3&#10;/XX0c9o9EpzlrdqOL0rrz267noMI1IZ/8Z/722iYxPXxS/wBcvkG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kN36GwAAAANsAAAAPAAAAAAAAAAAAAAAAAJcCAABkcnMvZG93bnJl&#10;di54bWxQSwUGAAAAAAQABAD1AAAAhAMAAAAA&#10;" stroked="f"/>
                <v:rect id="Rectangle 74" o:spid="_x0000_s1097" style="position:absolute;left:1590035;top:458416;width:267335;height:323215;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pVa5wAAA&#10;ANsAAAAPAAAAZHJzL2Rvd25yZXYueG1sRI/NigIxEITvC75DaMHbmtHDroxGEUHQxYujD9BMen4w&#10;6QxJdMa3N4Kwx6KqvqJWm8Ea8SAfWscKZtMMBHHpdMu1gutl/70AESKyRuOYFDwpwGY9+lphrl3P&#10;Z3oUsRYJwiFHBU2MXS5lKBuyGKauI05e5bzFmKSvpfbYJ7g1cp5lP9Jiy2mhwY52DZW34m4VyEux&#10;7xeF8Zn7m1cnczycK3JKTcbDdgki0hD/w5/2QSv4ncH7S/oBcv0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mpVa5wAAAANsAAAAPAAAAAAAAAAAAAAAAAJcCAABkcnMvZG93bnJl&#10;di54bWxQSwUGAAAAAAQABAD1AAAAhAMAAAAA&#10;" filled="f" stroked="f">
                  <v:textbox style="mso-fit-shape-to-text:t" inset="0,0,0,0">
                    <w:txbxContent>
                      <w:p w14:paraId="4B4674E1" w14:textId="77777777" w:rsidR="003C0DC4" w:rsidRDefault="003C0DC4" w:rsidP="00E84F59">
                        <w:proofErr w:type="gramStart"/>
                        <w:r>
                          <w:t>class</w:t>
                        </w:r>
                        <w:proofErr w:type="gramEnd"/>
                      </w:p>
                    </w:txbxContent>
                  </v:textbox>
                </v:rect>
                <v:rect id="Rectangle 75" o:spid="_x0000_s1098" style="position:absolute;left:1523334;top:591821;width:910620;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qUVqxAAA&#10;ANsAAAAPAAAAZHJzL2Rvd25yZXYueG1sRI9PawIxFMTvgt8hvEJvNaltt7pulFIQCq2HroLXx+bt&#10;H9y8rJuo67c3hYLHYWZ+w2SrwbbiTL1vHGt4nigQxIUzDVcadtv10wyED8gGW8ek4UoeVsvxKMPU&#10;uAv/0jkPlYgQ9ilqqEPoUil9UZNFP3EdcfRK11sMUfaVND1eIty2cqpUIi02HBdq7OizpuKQn6wG&#10;TF7NcVO+/Gy/TwnOq0Gt3/ZK68eH4WMBItAQ7uH/9pfR8D6Fvy/xB8jl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6lFasQAAADbAAAADwAAAAAAAAAAAAAAAACXAgAAZHJzL2Rv&#10;d25yZXYueG1sUEsFBgAAAAAEAAQA9QAAAIgDAAAAAA==&#10;" stroked="f"/>
                <v:rect id="Rectangle 76" o:spid="_x0000_s1099" style="position:absolute;left:1590035;top:600121;width:400709;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O21VwQAA&#10;ANsAAAAPAAAAZHJzL2Rvd25yZXYueG1sRI/NigIxEITvgu8QWvCmGRV2ZTSKCIIue3H0AZpJzw8m&#10;nSGJzvj2m4WFPRZV9RW13Q/WiBf50DpWsJhnIIhLp1uuFdxvp9kaRIjIGo1jUvCmAPvdeLTFXLue&#10;r/QqYi0ShEOOCpoYu1zKUDZkMcxdR5y8ynmLMUlfS+2xT3Br5DLLPqTFltNCgx0dGyofxdMqkLfi&#10;1K8L4zP3tay+zeV8rcgpNZ0Mhw2ISEP8D/+1z1rB5wp+v6QfIH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TttVcEAAADbAAAADwAAAAAAAAAAAAAAAACXAgAAZHJzL2Rvd25y&#10;ZXYueG1sUEsFBgAAAAAEAAQA9QAAAIUDAAAAAA==&#10;" filled="f" stroked="f">
                  <v:textbox style="mso-fit-shape-to-text:t" inset="0,0,0,0">
                    <w:txbxContent>
                      <w:p w14:paraId="11AABC5C" w14:textId="77777777" w:rsidR="003C0DC4" w:rsidRDefault="003C0DC4" w:rsidP="00E84F59">
                        <w:proofErr w:type="spellStart"/>
                        <w:r>
                          <w:rPr>
                            <w:rFonts w:ascii="Arial" w:hAnsi="Arial" w:cs="Arial"/>
                            <w:color w:val="000000"/>
                            <w:sz w:val="18"/>
                            <w:szCs w:val="18"/>
                          </w:rPr>
                          <w:t>Reguler</w:t>
                        </w:r>
                        <w:proofErr w:type="spellEnd"/>
                      </w:p>
                    </w:txbxContent>
                  </v:textbox>
                </v:rect>
                <v:rect id="Rectangle 77" o:spid="_x0000_s1100" style="position:absolute;left:1523334;top:749926;width:910620;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DHiFxAAA&#10;ANsAAAAPAAAAZHJzL2Rvd25yZXYueG1sRI9Ba8JAFITvgv9heUJvdVdro6bZiBSEQuvBWOj1kX0m&#10;odm3Mbtq+u+7hYLHYWa+YbLNYFtxpd43jjXMpgoEcelMw5WGz+PucQXCB2SDrWPS8EMeNvl4lGFq&#10;3I0PdC1CJSKEfYoa6hC6VEpf1mTRT11HHL2T6y2GKPtKmh5vEW5bOVcqkRYbjgs1dvRaU/ldXKwG&#10;TBbmvD89fRzfLwmuq0Htnr+U1g+TYfsCItAQ7uH/9pvRsFzA35f4A2T+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Gwx4hcQAAADbAAAADwAAAAAAAAAAAAAAAACXAgAAZHJzL2Rv&#10;d25yZXYueG1sUEsFBgAAAAAEAAQA9QAAAIgDAAAAAA==&#10;" stroked="f"/>
                <v:rect id="Rectangle 78" o:spid="_x0000_s1101" style="position:absolute;left:1590035;top:758227;width:375285;height:251423;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P7FaxAAA&#10;ANsAAAAPAAAAZHJzL2Rvd25yZXYueG1sRI/dagIxFITvC32HcITe1ewWa3U1ihWKUvDCnwc4bI6b&#10;1c3JNkl1fXsjFHo5zMw3zHTe2UZcyIfasYK8n4EgLp2uuVJw2H+9jkCEiKyxcUwKbhRgPnt+mmKh&#10;3ZW3dNnFSiQIhwIVmBjbQspQGrIY+q4lTt7ReYsxSV9J7fGa4LaRb1k2lBZrTgsGW1oaKs+7X6uA&#10;Plfb8WkRzEb6POSb7+F4sPpR6qXXLSYgInXxP/zXXmsFH+/w+JJ+gJzd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7D+xWsQAAADbAAAADwAAAAAAAAAAAAAAAACXAgAAZHJzL2Rv&#10;d25yZXYueG1sUEsFBgAAAAAEAAQA9QAAAIgDAAAAAA==&#10;" filled="f" stroked="f">
                  <v:textbox inset="0,0,0,0">
                    <w:txbxContent>
                      <w:p w14:paraId="1229D011" w14:textId="77777777" w:rsidR="003C0DC4" w:rsidRDefault="003C0DC4" w:rsidP="00E84F59">
                        <w:r>
                          <w:rPr>
                            <w:rFonts w:ascii="Arial" w:hAnsi="Arial" w:cs="Arial"/>
                            <w:color w:val="000000"/>
                            <w:sz w:val="18"/>
                            <w:szCs w:val="18"/>
                          </w:rPr>
                          <w:t>English</w:t>
                        </w:r>
                      </w:p>
                    </w:txbxContent>
                  </v:textbox>
                </v:rect>
                <v:rect id="Rectangle 79" o:spid="_x0000_s1102" style="position:absolute;left:1523334;top:908632;width:910620;height:1747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kkNpxAAA&#10;ANsAAAAPAAAAZHJzL2Rvd25yZXYueG1sRI9Pi8IwFMTvC36H8ARva6LuVq1GEUFY2PXgH/D6aJ5t&#10;sXmpTdT67c3Cwh6HmfkNM1+2thJ3anzpWMOgr0AQZ86UnGs4HjbvExA+IBusHJOGJ3lYLjpvc0yN&#10;e/CO7vuQiwhhn6KGIoQ6ldJnBVn0fVcTR+/sGoshyiaXpsFHhNtKDpVKpMWS40KBNa0Lyi77m9WA&#10;yYe5bs+jn8P3LcFp3qrN50lp3eu2qxmIQG34D/+1v4yGcQK/X+IPkIs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JJDacQAAADbAAAADwAAAAAAAAAAAAAAAACXAgAAZHJzL2Rv&#10;d25yZXYueG1sUEsFBgAAAAAEAAQA9QAAAIgDAAAAAA==&#10;" stroked="f"/>
                <v:rect id="Rectangle 80" o:spid="_x0000_s1103" style="position:absolute;left:1590035;top:916932;width:591113;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AGtWwAAA&#10;ANsAAAAPAAAAZHJzL2Rvd25yZXYueG1sRI/NigIxEITvC75DaMHbmtGDymgUEQRXvDj6AM2k5weT&#10;zpBEZ/btjbCwx6KqvqI2u8Ea8SIfWscKZtMMBHHpdMu1gvvt+L0CESKyRuOYFPxSgN129LXBXLue&#10;r/QqYi0ShEOOCpoYu1zKUDZkMUxdR5y8ynmLMUlfS+2xT3Br5DzLFtJiy2mhwY4ODZWP4mkVyFtx&#10;7FeF8Zk7z6uL+TldK3JKTcbDfg0i0hD/w3/tk1awXMLnS/oBcvsG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GAGtWwAAAANsAAAAPAAAAAAAAAAAAAAAAAJcCAABkcnMvZG93bnJl&#10;di54bWxQSwUGAAAAAAQABAD1AAAAhAMAAAAA&#10;" filled="f" stroked="f">
                  <v:textbox style="mso-fit-shape-to-text:t" inset="0,0,0,0">
                    <w:txbxContent>
                      <w:p w14:paraId="048DA9EC" w14:textId="77777777" w:rsidR="003C0DC4" w:rsidRDefault="003C0DC4" w:rsidP="00E84F59">
                        <w:proofErr w:type="spellStart"/>
                        <w:r>
                          <w:rPr>
                            <w:rFonts w:ascii="Arial" w:hAnsi="Arial" w:cs="Arial"/>
                            <w:color w:val="000000"/>
                            <w:sz w:val="18"/>
                            <w:szCs w:val="18"/>
                          </w:rPr>
                          <w:t>Kls</w:t>
                        </w:r>
                        <w:proofErr w:type="spellEnd"/>
                        <w:r>
                          <w:rPr>
                            <w:rFonts w:ascii="Arial" w:hAnsi="Arial" w:cs="Arial"/>
                            <w:color w:val="000000"/>
                            <w:sz w:val="18"/>
                            <w:szCs w:val="18"/>
                          </w:rPr>
                          <w:t xml:space="preserve"> </w:t>
                        </w:r>
                        <w:proofErr w:type="spellStart"/>
                        <w:r>
                          <w:rPr>
                            <w:rFonts w:ascii="Arial" w:hAnsi="Arial" w:cs="Arial"/>
                            <w:color w:val="000000"/>
                            <w:sz w:val="18"/>
                            <w:szCs w:val="18"/>
                          </w:rPr>
                          <w:t>Reguler</w:t>
                        </w:r>
                        <w:proofErr w:type="spellEnd"/>
                      </w:p>
                    </w:txbxContent>
                  </v:textbox>
                </v:rect>
                <v:rect id="Rectangle 81" o:spid="_x0000_s1104" style="position:absolute;left:1523334;top:1066837;width:910620;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QXKAwAAA&#10;ANsAAAAPAAAAZHJzL2Rvd25yZXYueG1sRE/LisIwFN0P+A/hCrPTRB2rVqOIIAw4LnyA20tzbYvN&#10;TW2idv7eLAZmeTjvxaq1lXhS40vHGgZ9BYI4c6bkXMP5tO1NQfiAbLByTBp+ycNq2flYYGrciw/0&#10;PIZcxBD2KWooQqhTKX1WkEXfdzVx5K6usRgibHJpGnzFcFvJoVKJtFhybCiwpk1B2e34sBow+TL3&#10;/XX0c9o9EpzlrdqOL0rrz267noMI1IZ/8Z/722iYxLHxS/wBcvkG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aQXKAwAAAANsAAAAPAAAAAAAAAAAAAAAAAJcCAABkcnMvZG93bnJl&#10;di54bWxQSwUGAAAAAAQABAD1AAAAhAMAAAAA&#10;" stroked="f"/>
                <v:rect id="Rectangle 82" o:spid="_x0000_s1105" style="position:absolute;left:1590035;top:1075038;width:762617;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01q/wQAA&#10;ANsAAAAPAAAAZHJzL2Rvd25yZXYueG1sRI/NigIxEITvC75DaMHbmtGDq6NRRBBU9uLoAzSTnh9M&#10;OkOSdWbf3ggLeyyq6itqsxusEU/yoXWsYDbNQBCXTrdcK7jfjp9LECEiazSOScEvBdhtRx8bzLXr&#10;+UrPItYiQTjkqKCJsculDGVDFsPUdcTJq5y3GJP0tdQe+wS3Rs6zbCEttpwWGuzo0FD5KH6sAnkr&#10;jv2yMD5zl3n1bc6na0VOqcl42K9BRBrif/ivfdIKvlbw/pJ+gNy+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NNav8EAAADbAAAADwAAAAAAAAAAAAAAAACXAgAAZHJzL2Rvd25y&#10;ZXYueG1sUEsFBgAAAAAEAAQA9QAAAIUDAAAAAA==&#10;" filled="f" stroked="f">
                  <v:textbox style="mso-fit-shape-to-text:t" inset="0,0,0,0">
                    <w:txbxContent>
                      <w:p w14:paraId="5CF33417" w14:textId="77777777" w:rsidR="003C0DC4" w:rsidRDefault="003C0DC4" w:rsidP="00E84F59">
                        <w:proofErr w:type="spellStart"/>
                        <w:r>
                          <w:rPr>
                            <w:rFonts w:ascii="Arial" w:hAnsi="Arial" w:cs="Arial"/>
                            <w:color w:val="000000"/>
                            <w:sz w:val="18"/>
                            <w:szCs w:val="18"/>
                          </w:rPr>
                          <w:t>Kls</w:t>
                        </w:r>
                        <w:proofErr w:type="spellEnd"/>
                        <w:r>
                          <w:rPr>
                            <w:rFonts w:ascii="Arial" w:hAnsi="Arial" w:cs="Arial"/>
                            <w:color w:val="000000"/>
                            <w:sz w:val="18"/>
                            <w:szCs w:val="18"/>
                          </w:rPr>
                          <w:t xml:space="preserve"> Bhs </w:t>
                        </w:r>
                        <w:proofErr w:type="spellStart"/>
                        <w:r>
                          <w:rPr>
                            <w:rFonts w:ascii="Arial" w:hAnsi="Arial" w:cs="Arial"/>
                            <w:color w:val="000000"/>
                            <w:sz w:val="18"/>
                            <w:szCs w:val="18"/>
                          </w:rPr>
                          <w:t>Inggris</w:t>
                        </w:r>
                        <w:proofErr w:type="spellEnd"/>
                      </w:p>
                    </w:txbxContent>
                  </v:textbox>
                </v:rect>
                <v:rect id="Rectangle 83" o:spid="_x0000_s1106" style="position:absolute;left:1523334;top:1224943;width:910620;height:1752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4g6hwAAA&#10;ANsAAAAPAAAAZHJzL2Rvd25yZXYueG1sRE/LisIwFN0P+A/hCu7GxMcUrUYRQRjQWfgAt5fm2hab&#10;m9pE7fy9WQguD+c9X7a2Eg9qfOlYw6CvQBBnzpScazgdN98TED4gG6wck4Z/8rBcdL7mmBr35D09&#10;DiEXMYR9ihqKEOpUSp8VZNH3XU0cuYtrLIYIm1yaBp8x3FZyqFQiLZYcGwqsaV1Qdj3crQZMxub2&#10;dxntjtt7gtO8VZufs9K6121XMxCB2vARv92/RsMkro9f4g+Qix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R4g6hwAAAANsAAAAPAAAAAAAAAAAAAAAAAJcCAABkcnMvZG93bnJl&#10;di54bWxQSwUGAAAAAAQABAD1AAAAhAMAAAAA&#10;" stroked="f"/>
                <v:rect id="Rectangle 84" o:spid="_x0000_s1107" style="position:absolute;left:1590035;top:1233843;width:591113;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cCaewQAA&#10;ANsAAAAPAAAAZHJzL2Rvd25yZXYueG1sRI/disIwFITvF3yHcATvtqleSKlGEUHQZW+s+wCH5vQH&#10;k5OSRNt9+40g7OUwM98w2/1kjXiSD71jBcssB0FcO91zq+DndvosQISIrNE4JgW/FGC/m31ssdRu&#10;5Cs9q9iKBOFQooIuxqGUMtQdWQyZG4iT1zhvMSbpW6k9jglujVzl+Vpa7DktdDjQsaP6Xj2sAnmr&#10;TmNRGZ+7r1XzbS7na0NOqcV8OmxARJrif/jdPmsFxRJeX9IPkLs/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03AmnsEAAADbAAAADwAAAAAAAAAAAAAAAACXAgAAZHJzL2Rvd25y&#10;ZXYueG1sUEsFBgAAAAAEAAQA9QAAAIUDAAAAAA==&#10;" filled="f" stroked="f">
                  <v:textbox style="mso-fit-shape-to-text:t" inset="0,0,0,0">
                    <w:txbxContent>
                      <w:p w14:paraId="3334B695" w14:textId="77777777" w:rsidR="003C0DC4" w:rsidRDefault="003C0DC4" w:rsidP="00E84F59">
                        <w:proofErr w:type="spellStart"/>
                        <w:r>
                          <w:rPr>
                            <w:rFonts w:ascii="Arial" w:hAnsi="Arial" w:cs="Arial"/>
                            <w:color w:val="000000"/>
                            <w:sz w:val="18"/>
                            <w:szCs w:val="18"/>
                          </w:rPr>
                          <w:t>Kls</w:t>
                        </w:r>
                        <w:proofErr w:type="spellEnd"/>
                        <w:r>
                          <w:rPr>
                            <w:rFonts w:ascii="Arial" w:hAnsi="Arial" w:cs="Arial"/>
                            <w:color w:val="000000"/>
                            <w:sz w:val="18"/>
                            <w:szCs w:val="18"/>
                          </w:rPr>
                          <w:t xml:space="preserve"> </w:t>
                        </w:r>
                        <w:proofErr w:type="spellStart"/>
                        <w:r>
                          <w:rPr>
                            <w:rFonts w:ascii="Arial" w:hAnsi="Arial" w:cs="Arial"/>
                            <w:color w:val="000000"/>
                            <w:sz w:val="18"/>
                            <w:szCs w:val="18"/>
                          </w:rPr>
                          <w:t>Reguler</w:t>
                        </w:r>
                        <w:proofErr w:type="spellEnd"/>
                      </w:p>
                    </w:txbxContent>
                  </v:textbox>
                </v:rect>
                <v:rect id="Rectangle 85" o:spid="_x0000_s1108" style="position:absolute;left:1523334;top:1383649;width:910620;height:1746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fDVNwwAA&#10;ANsAAAAPAAAAZHJzL2Rvd25yZXYueG1sRI9Pi8IwFMTvC36H8ARva6LuFq1GEUEQdvfgH/D6aJ5t&#10;sXmpTdT67TeC4HGYmd8ws0VrK3GjxpeONQz6CgRx5kzJuYbDfv05BuEDssHKMWl4kIfFvPMxw9S4&#10;O2/ptgu5iBD2KWooQqhTKX1WkEXfdzVx9E6usRiibHJpGrxHuK3kUKlEWiw5LhRY06qg7Ly7Wg2Y&#10;fJnL32n0u/+5JjjJW7X+Piqte912OQURqA3v8Ku9MRrGQ3h+iT9Azv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fDVNwwAAANsAAAAPAAAAAAAAAAAAAAAAAJcCAABkcnMvZG93&#10;bnJldi54bWxQSwUGAAAAAAQABAD1AAAAhwMAAAAA&#10;" stroked="f"/>
                <v:rect id="Rectangle 86" o:spid="_x0000_s1109" style="position:absolute;left:1590035;top:1391949;width:762617;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7h1ywQAA&#10;ANsAAAAPAAAAZHJzL2Rvd25yZXYueG1sRI/disIwFITvF3yHcATv1lQXltI1igiCLt5Y9wEOzekP&#10;Jicliba+vRGEvRxm5htmtRmtEXfyoXOsYDHPQBBXTnfcKPi77D9zECEiazSOScGDAmzWk48VFtoN&#10;fKZ7GRuRIBwKVNDG2BdShqoli2HueuLk1c5bjEn6RmqPQ4JbI5dZ9i0tdpwWWuxp11J1LW9WgbyU&#10;+yEvjc/c77I+mePhXJNTajYdtz8gIo3xP/xuH7SC/AteX9IPkO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O4dcsEAAADbAAAADwAAAAAAAAAAAAAAAACXAgAAZHJzL2Rvd25y&#10;ZXYueG1sUEsFBgAAAAAEAAQA9QAAAIUDAAAAAA==&#10;" filled="f" stroked="f">
                  <v:textbox style="mso-fit-shape-to-text:t" inset="0,0,0,0">
                    <w:txbxContent>
                      <w:p w14:paraId="16D00D22" w14:textId="77777777" w:rsidR="003C0DC4" w:rsidRDefault="003C0DC4" w:rsidP="00E84F59">
                        <w:proofErr w:type="spellStart"/>
                        <w:r>
                          <w:rPr>
                            <w:rFonts w:ascii="Arial" w:hAnsi="Arial" w:cs="Arial"/>
                            <w:color w:val="000000"/>
                            <w:sz w:val="18"/>
                            <w:szCs w:val="18"/>
                          </w:rPr>
                          <w:t>Kls</w:t>
                        </w:r>
                        <w:proofErr w:type="spellEnd"/>
                        <w:r>
                          <w:rPr>
                            <w:rFonts w:ascii="Arial" w:hAnsi="Arial" w:cs="Arial"/>
                            <w:color w:val="000000"/>
                            <w:sz w:val="18"/>
                            <w:szCs w:val="18"/>
                          </w:rPr>
                          <w:t xml:space="preserve"> Bhs </w:t>
                        </w:r>
                        <w:proofErr w:type="spellStart"/>
                        <w:r>
                          <w:rPr>
                            <w:rFonts w:ascii="Arial" w:hAnsi="Arial" w:cs="Arial"/>
                            <w:color w:val="000000"/>
                            <w:sz w:val="18"/>
                            <w:szCs w:val="18"/>
                          </w:rPr>
                          <w:t>Inggris</w:t>
                        </w:r>
                        <w:proofErr w:type="spellEnd"/>
                      </w:p>
                    </w:txbxContent>
                  </v:textbox>
                </v:rect>
                <v:rect id="Rectangle 87" o:spid="_x0000_s1110" style="position:absolute;left:1523334;top:1541754;width:910620;height:1753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2QiixAAA&#10;ANsAAAAPAAAAZHJzL2Rvd25yZXYueG1sRI9Ba8JAFITvBf/D8gRvdddqg41uQhEEoe2hWuj1kX0m&#10;wezbmF2T9N93CwWPw8x8w2zz0Taip87XjjUs5goEceFMzaWGr9P+cQ3CB2SDjWPS8EMe8mzysMXU&#10;uIE/qT+GUkQI+xQ1VCG0qZS+qMiin7uWOHpn11kMUXalNB0OEW4b+aRUIi3WHBcqbGlXUXE53qwG&#10;TFbm+nFevp/ebgm+lKPaP38rrWfT8XUDItAY7uH/9sFoWK/g70v8ATL7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LtkIosQAAADbAAAADwAAAAAAAAAAAAAAAACXAgAAZHJzL2Rv&#10;d25yZXYueG1sUEsFBgAAAAAEAAQA9QAAAIgDAAAAAA==&#10;" stroked="f"/>
                <v:rect id="Rectangle 88" o:spid="_x0000_s1111" style="position:absolute;left:1590035;top:1550054;width:591113;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SyCdwQAA&#10;ANsAAAAPAAAAZHJzL2Rvd25yZXYueG1sRI/disIwFITvF3yHcATv1lRhl9I1igiCLt5Y9wEOzekP&#10;Jicliba+vRGEvRxm5htmtRmtEXfyoXOsYDHPQBBXTnfcKPi77D9zECEiazSOScGDAmzWk48VFtoN&#10;fKZ7GRuRIBwKVNDG2BdShqoli2HueuLk1c5bjEn6RmqPQ4JbI5dZ9i0tdpwWWuxp11J1LW9WgbyU&#10;+yEvjc/c77I+mePhXJNTajYdtz8gIo3xP/xuH7SC/AteX9IPkO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EsgncEAAADbAAAADwAAAAAAAAAAAAAAAACXAgAAZHJzL2Rvd25y&#10;ZXYueG1sUEsFBgAAAAAEAAQA9QAAAIUDAAAAAA==&#10;" filled="f" stroked="f">
                  <v:textbox style="mso-fit-shape-to-text:t" inset="0,0,0,0">
                    <w:txbxContent>
                      <w:p w14:paraId="4C1CFAA7" w14:textId="77777777" w:rsidR="003C0DC4" w:rsidRDefault="003C0DC4" w:rsidP="00E84F59">
                        <w:proofErr w:type="spellStart"/>
                        <w:r>
                          <w:rPr>
                            <w:rFonts w:ascii="Arial" w:hAnsi="Arial" w:cs="Arial"/>
                            <w:color w:val="000000"/>
                            <w:sz w:val="18"/>
                            <w:szCs w:val="18"/>
                          </w:rPr>
                          <w:t>Kls</w:t>
                        </w:r>
                        <w:proofErr w:type="spellEnd"/>
                        <w:r>
                          <w:rPr>
                            <w:rFonts w:ascii="Arial" w:hAnsi="Arial" w:cs="Arial"/>
                            <w:color w:val="000000"/>
                            <w:sz w:val="18"/>
                            <w:szCs w:val="18"/>
                          </w:rPr>
                          <w:t xml:space="preserve"> </w:t>
                        </w:r>
                        <w:proofErr w:type="spellStart"/>
                        <w:r>
                          <w:rPr>
                            <w:rFonts w:ascii="Arial" w:hAnsi="Arial" w:cs="Arial"/>
                            <w:color w:val="000000"/>
                            <w:sz w:val="18"/>
                            <w:szCs w:val="18"/>
                          </w:rPr>
                          <w:t>Reguler</w:t>
                        </w:r>
                        <w:proofErr w:type="spellEnd"/>
                      </w:p>
                    </w:txbxContent>
                  </v:textbox>
                </v:rect>
                <v:rect id="Rectangle 89" o:spid="_x0000_s1112" style="position:absolute;left:1523334;top:1700560;width:910620;height:17460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RzNOwwAA&#10;ANsAAAAPAAAAZHJzL2Rvd25yZXYueG1sRI9Pi8IwFMTvwn6H8Bb2psm6WrQaRQRBcD34B7w+mmdb&#10;tnmpTdT67TeC4HGYmd8w03lrK3GjxpeONXz3FAjizJmScw3Hw6o7AuEDssHKMWl4kIf57KMzxdS4&#10;O+/otg+5iBD2KWooQqhTKX1WkEXfczVx9M6usRiibHJpGrxHuK1kX6lEWiw5LhRY07Kg7G9/tRow&#10;GZjL9vzze9hcExznrVoNT0rrr892MQERqA3v8Ku9NhpGCTy/xB8g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xRzNOwwAAANsAAAAPAAAAAAAAAAAAAAAAAJcCAABkcnMvZG93&#10;bnJldi54bWxQSwUGAAAAAAQABAD1AAAAhwMAAAAA&#10;" stroked="f"/>
                <v:rect id="Rectangle 90" o:spid="_x0000_s1113" style="position:absolute;left:1590035;top:1708760;width:762617;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1RtxwQAA&#10;ANsAAAAPAAAAZHJzL2Rvd25yZXYueG1sRI/NigIxEITvC75DaMHbmtHD7jBrFBEEXbw47gM0k54f&#10;TDpDEp3x7Y0g7LGoqq+o1Wa0RtzJh86xgsU8A0FcOd1xo+Dvsv/MQYSIrNE4JgUPCrBZTz5WWGg3&#10;8JnuZWxEgnAoUEEbY19IGaqWLIa564mTVztvMSbpG6k9DglujVxm2Ze02HFaaLGnXUvVtbxZBfJS&#10;7oe8ND5zv8v6ZI6Hc01Oqdl03P6AiDTG//C7fdAK8m94fUk/QK6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9UbccEAAADbAAAADwAAAAAAAAAAAAAAAACXAgAAZHJzL2Rvd25y&#10;ZXYueG1sUEsFBgAAAAAEAAQA9QAAAIUDAAAAAA==&#10;" filled="f" stroked="f">
                  <v:textbox style="mso-fit-shape-to-text:t" inset="0,0,0,0">
                    <w:txbxContent>
                      <w:p w14:paraId="428C4CE2" w14:textId="77777777" w:rsidR="003C0DC4" w:rsidRDefault="003C0DC4" w:rsidP="00E84F59">
                        <w:proofErr w:type="spellStart"/>
                        <w:r>
                          <w:rPr>
                            <w:rFonts w:ascii="Arial" w:hAnsi="Arial" w:cs="Arial"/>
                            <w:color w:val="000000"/>
                            <w:sz w:val="18"/>
                            <w:szCs w:val="18"/>
                          </w:rPr>
                          <w:t>Kls</w:t>
                        </w:r>
                        <w:proofErr w:type="spellEnd"/>
                        <w:r>
                          <w:rPr>
                            <w:rFonts w:ascii="Arial" w:hAnsi="Arial" w:cs="Arial"/>
                            <w:color w:val="000000"/>
                            <w:sz w:val="18"/>
                            <w:szCs w:val="18"/>
                          </w:rPr>
                          <w:t xml:space="preserve"> Bhs </w:t>
                        </w:r>
                        <w:proofErr w:type="spellStart"/>
                        <w:r>
                          <w:rPr>
                            <w:rFonts w:ascii="Arial" w:hAnsi="Arial" w:cs="Arial"/>
                            <w:color w:val="000000"/>
                            <w:sz w:val="18"/>
                            <w:szCs w:val="18"/>
                          </w:rPr>
                          <w:t>Inggris</w:t>
                        </w:r>
                        <w:proofErr w:type="spellEnd"/>
                      </w:p>
                    </w:txbxContent>
                  </v:textbox>
                </v:rect>
                <v:rect id="Rectangle 91" o:spid="_x0000_s1114" style="position:absolute;left:236805;top:300311;width:1303029;height:3080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lAKnwAAA&#10;ANsAAAAPAAAAZHJzL2Rvd25yZXYueG1sRE/LisIwFN0P+A/hCu7GxMcUrUYRQRjQWfgAt5fm2hab&#10;m9pE7fy9WQguD+c9X7a2Eg9qfOlYw6CvQBBnzpScazgdN98TED4gG6wck4Z/8rBcdL7mmBr35D09&#10;DiEXMYR9ihqKEOpUSp8VZNH3XU0cuYtrLIYIm1yaBp8x3FZyqFQiLZYcGwqsaV1Qdj3crQZMxub2&#10;dxntjtt7gtO8VZufs9K6121XMxCB2vARv92/RsMkjo1f4g+Qix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vlAKnwAAAANsAAAAPAAAAAAAAAAAAAAAAAJcCAABkcnMvZG93bnJl&#10;di54bWxQSwUGAAAAAAQABAD1AAAAhAMAAAAA&#10;" stroked="f"/>
                <v:rect id="Rectangle 92" o:spid="_x0000_s1115" style="position:absolute;left:236805;top:591821;width:1303029;height:3333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2Kc8xAAA&#10;ANsAAAAPAAAAZHJzL2Rvd25yZXYueG1sRI9Ba8JAFITvQv/D8gredFetQdNsQhGEQuuhWuj1kX0m&#10;wezbNLvR9N93CwWPw8x8w2TFaFtxpd43jjUs5goEcelMw5WGz9N+tgHhA7LB1jFp+CEPRf4wyTA1&#10;7sYfdD2GSkQI+xQ11CF0qZS+rMmin7uOOHpn11sMUfaVND3eIty2cqlUIi02HBdq7GhXU3k5DlYD&#10;Jk/m+3BevZ/ehgS31aj26y+l9fRxfHkGEWgM9/B/+9Vo2Gzh70v8ATL/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wNinPMQAAADbAAAADwAAAAAAAAAAAAAAAACXAgAAZHJzL2Rv&#10;d25yZXYueG1sUEsFBgAAAAAEAAQA9QAAAIgDAAAAAA==&#10;" stroked="f"/>
                <v:rect id="Rectangle 93" o:spid="_x0000_s1116" style="position:absolute;left:303407;top:600021;width:864235;height:27813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5RXYvwAA&#10;ANsAAAAPAAAAZHJzL2Rvd25yZXYueG1sRE9LasMwEN0XcgcxhexquV6E1LESSiGQhm7i5ACDNf4Q&#10;aWQkxXZvHy0KXT7evzos1oiJfBgcK3jPchDEjdMDdwpu1+PbFkSIyBqNY1LwSwEO+9VLhaV2M19o&#10;qmMnUgiHEhX0MY6llKHpyWLI3EicuNZ5izFB30ntcU7h1sgizzfS4sCpoceRvnpq7vXDKpDX+jhv&#10;a+Nzdy7aH/N9urTklFq/Lp87EJGW+C/+c5+0go+0Pn1JP0Dun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nlFdi/AAAA2wAAAA8AAAAAAAAAAAAAAAAAlwIAAGRycy9kb3ducmV2&#10;LnhtbFBLBQYAAAAABAAEAPUAAACDAwAAAAA=&#10;" filled="f" stroked="f">
                  <v:textbox style="mso-fit-shape-to-text:t" inset="0,0,0,0">
                    <w:txbxContent>
                      <w:p w14:paraId="740705AB" w14:textId="77777777" w:rsidR="003C0DC4" w:rsidRDefault="003C0DC4" w:rsidP="00E84F59">
                        <w:r>
                          <w:rPr>
                            <w:rFonts w:ascii="Arial" w:hAnsi="Arial" w:cs="Arial"/>
                            <w:i/>
                            <w:color w:val="000000"/>
                            <w:sz w:val="18"/>
                            <w:szCs w:val="18"/>
                          </w:rPr>
                          <w:t>Interest</w:t>
                        </w:r>
                        <w:r>
                          <w:rPr>
                            <w:rFonts w:ascii="Arial" w:hAnsi="Arial" w:cs="Arial"/>
                            <w:color w:val="000000"/>
                            <w:sz w:val="18"/>
                            <w:szCs w:val="18"/>
                          </w:rPr>
                          <w:t xml:space="preserve"> level(X1)</w:t>
                        </w:r>
                      </w:p>
                    </w:txbxContent>
                  </v:textbox>
                </v:rect>
                <v:rect id="Rectangle 94" o:spid="_x0000_s1117" style="position:absolute;left:236805;top:908632;width:1303029;height:3334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dz3nxAAA&#10;ANsAAAAPAAAAZHJzL2Rvd25yZXYueG1sRI9Ba8JAFITvQv/D8gredFetoUZXKUKg0HpoUuj1kX0m&#10;wezbNLvG9N93CwWPw8x8w+wOo23FQL1vHGtYzBUI4tKZhisNn0U2ewbhA7LB1jFp+CEPh/3DZIep&#10;cTf+oCEPlYgQ9ilqqEPoUil9WZNFP3cdcfTOrrcYouwraXq8Rbht5VKpRFpsOC7U2NGxpvKSX60G&#10;TJ7M9+m8ei/ergluqlFl6y+l9fRxfNmCCDSGe/i//Wo0bBbw9yX+ALn/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u3c958QAAADbAAAADwAAAAAAAAAAAAAAAACXAgAAZHJzL2Rv&#10;d25yZXYueG1sUEsFBgAAAAAEAAQA9QAAAIgDAAAAAA==&#10;" stroked="f"/>
                <v:rect id="Rectangle 95" o:spid="_x0000_s1118" style="position:absolute;left:303407;top:916932;width:1143635;height:27813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ey40wQAA&#10;ANsAAAAPAAAAZHJzL2Rvd25yZXYueG1sRI/NigIxEITvC75DaGFva8Y5iM4aRQRBZS+O+wDNpOcH&#10;k86QRGd8e7Ow4LGoqq+o9Xa0RjzIh86xgvksA0FcOd1xo+D3evhagggRWaNxTAqeFGC7mXyssdBu&#10;4As9ytiIBOFQoII2xr6QMlQtWQwz1xMnr3beYkzSN1J7HBLcGpln2UJa7DgttNjTvqXqVt6tAnkt&#10;D8OyND5z57z+MafjpSan1Od03H2DiDTGd/i/fdQKVjn8fUk/QG5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pnsuNMEAAADbAAAADwAAAAAAAAAAAAAAAACXAgAAZHJzL2Rvd25y&#10;ZXYueG1sUEsFBgAAAAAEAAQA9QAAAIUDAAAAAA==&#10;" filled="f" stroked="f">
                  <v:textbox style="mso-fit-shape-to-text:t" inset="0,0,0,0">
                    <w:txbxContent>
                      <w:p w14:paraId="32B44156" w14:textId="77777777" w:rsidR="003C0DC4" w:rsidRDefault="003C0DC4" w:rsidP="00E84F59">
                        <w:proofErr w:type="gramStart"/>
                        <w:r>
                          <w:rPr>
                            <w:rFonts w:ascii="Arial" w:hAnsi="Arial" w:cs="Arial"/>
                            <w:color w:val="000000"/>
                            <w:sz w:val="18"/>
                            <w:szCs w:val="18"/>
                          </w:rPr>
                          <w:t>t</w:t>
                        </w:r>
                        <w:proofErr w:type="gramEnd"/>
                        <w:r>
                          <w:rPr>
                            <w:rFonts w:ascii="Arial" w:hAnsi="Arial" w:cs="Arial"/>
                            <w:color w:val="000000"/>
                            <w:sz w:val="18"/>
                            <w:szCs w:val="18"/>
                          </w:rPr>
                          <w:t xml:space="preserve"> </w:t>
                        </w:r>
                        <w:r>
                          <w:rPr>
                            <w:rFonts w:ascii="Arial" w:hAnsi="Arial" w:cs="Arial"/>
                            <w:i/>
                            <w:color w:val="000000"/>
                            <w:sz w:val="18"/>
                            <w:szCs w:val="18"/>
                          </w:rPr>
                          <w:t>Knowledge level</w:t>
                        </w:r>
                        <w:r>
                          <w:rPr>
                            <w:rFonts w:ascii="Arial" w:hAnsi="Arial" w:cs="Arial"/>
                            <w:color w:val="000000"/>
                            <w:sz w:val="18"/>
                            <w:szCs w:val="18"/>
                          </w:rPr>
                          <w:t xml:space="preserve"> (X2)</w:t>
                        </w:r>
                      </w:p>
                    </w:txbxContent>
                  </v:textbox>
                </v:rect>
                <v:rect id="Rectangle 96" o:spid="_x0000_s1119" style="position:absolute;left:236805;top:1224943;width:1303029;height:3333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6QYLwwAA&#10;ANsAAAAPAAAAZHJzL2Rvd25yZXYueG1sRI9Pi8IwFMTvC36H8ARva6LuFq1GEUEQdvfgH/D6aJ5t&#10;sXmpTdT67TeC4HGYmd8ws0VrK3GjxpeONQz6CgRx5kzJuYbDfv05BuEDssHKMWl4kIfFvPMxw9S4&#10;O2/ptgu5iBD2KWooQqhTKX1WkEXfdzVx9E6usRiibHJpGrxHuK3kUKlEWiw5LhRY06qg7Ly7Wg2Y&#10;fJnL32n0u/+5JjjJW7X+Piqte912OQURqA3v8Ku9MRomI3h+iT9Azv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k6QYLwwAAANsAAAAPAAAAAAAAAAAAAAAAAJcCAABkcnMvZG93&#10;bnJldi54bWxQSwUGAAAAAAQABAD1AAAAhwMAAAAA&#10;" stroked="f"/>
                <v:rect id="Rectangle 97" o:spid="_x0000_s1120" style="position:absolute;left:303407;top:1233843;width:997585;height:27813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3hPbwQAA&#10;ANsAAAAPAAAAZHJzL2Rvd25yZXYueG1sRI/NigIxEITvC75DaMHbmlFk0dEoIggqe3H0AZpJzw8m&#10;nSHJOrNvb4SFPRZV9RW12Q3WiCf50DpWMJtmIIhLp1uuFdxvx88liBCRNRrHpOCXAuy2o48N5tr1&#10;fKVnEWuRIBxyVNDE2OVShrIhi2HqOuLkVc5bjEn6WmqPfYJbI+dZ9iUttpwWGuzo0FD5KH6sAnkr&#10;jv2yMD5zl3n1bc6na0VOqcl42K9BRBrif/ivfdIKVgt4f0k/QG5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t4T28EAAADbAAAADwAAAAAAAAAAAAAAAACXAgAAZHJzL2Rvd25y&#10;ZXYueG1sUEsFBgAAAAAEAAQA9QAAAIUDAAAAAA==&#10;" filled="f" stroked="f">
                  <v:textbox style="mso-fit-shape-to-text:t" inset="0,0,0,0">
                    <w:txbxContent>
                      <w:p w14:paraId="285A8509" w14:textId="77777777" w:rsidR="003C0DC4" w:rsidRDefault="003C0DC4" w:rsidP="00E84F59">
                        <w:r>
                          <w:rPr>
                            <w:rFonts w:ascii="Arial" w:hAnsi="Arial" w:cs="Arial"/>
                            <w:i/>
                            <w:color w:val="000000"/>
                            <w:sz w:val="18"/>
                            <w:szCs w:val="18"/>
                          </w:rPr>
                          <w:t>Pedagogy</w:t>
                        </w:r>
                        <w:r>
                          <w:rPr>
                            <w:rFonts w:ascii="Arial" w:hAnsi="Arial" w:cs="Arial"/>
                            <w:color w:val="000000"/>
                            <w:sz w:val="18"/>
                            <w:szCs w:val="18"/>
                          </w:rPr>
                          <w:t xml:space="preserve"> level(X3)</w:t>
                        </w:r>
                      </w:p>
                    </w:txbxContent>
                  </v:textbox>
                </v:rect>
                <v:rect id="Rectangle 98" o:spid="_x0000_s1121" style="position:absolute;left:236805;top:1541754;width:1303029;height:3334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TDvkxAAA&#10;ANsAAAAPAAAAZHJzL2Rvd25yZXYueG1sRI9Ba8JAFITvBf/D8oTe6q5VQ41uQhGEQttDtdDrI/tM&#10;gtm3Mbsm6b93CwWPw8x8w2zz0Taip87XjjXMZwoEceFMzaWG7+P+6QWED8gGG8ek4Zc85NnkYYup&#10;cQN/UX8IpYgQ9ilqqEJoUyl9UZFFP3MtcfROrrMYouxKaTocItw28lmpRFqsOS5U2NKuouJ8uFoN&#10;mCzN5fO0+Di+XxNcl6Par36U1o/T8XUDItAY7uH/9pvRsF7B35f4A2R2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xEw75MQAAADbAAAADwAAAAAAAAAAAAAAAACXAgAAZHJzL2Rv&#10;d25yZXYueG1sUEsFBgAAAAAEAAQA9QAAAIgDAAAAAA==&#10;" stroked="f"/>
                <v:rect id="Rectangle 99" o:spid="_x0000_s1122" style="position:absolute;left:303407;top:1550054;width:946785;height:27813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QCg3wAAA&#10;ANsAAAAPAAAAZHJzL2Rvd25yZXYueG1sRI/NigIxEITvC75DaMHbmtGDuKNRRBBc8eLoAzSTnh9M&#10;OkMSndm3N4Kwx6KqvqLW28Ea8SQfWscKZtMMBHHpdMu1gtv18L0EESKyRuOYFPxRgO1m9LXGXLue&#10;L/QsYi0ShEOOCpoYu1zKUDZkMUxdR5y8ynmLMUlfS+2xT3Br5DzLFtJiy2mhwY72DZX34mEVyGtx&#10;6JeF8Zk7zauz+T1eKnJKTcbDbgUi0hD/w5/2USv4WcD7S/oBcvM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ZQCg3wAAAANsAAAAPAAAAAAAAAAAAAAAAAJcCAABkcnMvZG93bnJl&#10;di54bWxQSwUGAAAAAAQABAD1AAAAhAMAAAAA&#10;" filled="f" stroked="f">
                  <v:textbox style="mso-fit-shape-to-text:t" inset="0,0,0,0">
                    <w:txbxContent>
                      <w:p w14:paraId="45DBBCB4" w14:textId="77777777" w:rsidR="003C0DC4" w:rsidRDefault="003C0DC4" w:rsidP="00E84F59">
                        <w:r w:rsidRPr="009F2AB0">
                          <w:rPr>
                            <w:rFonts w:ascii="Arial" w:hAnsi="Arial" w:cs="Arial"/>
                            <w:i/>
                            <w:color w:val="000000"/>
                            <w:sz w:val="18"/>
                            <w:szCs w:val="18"/>
                          </w:rPr>
                          <w:t xml:space="preserve">Outcome </w:t>
                        </w:r>
                        <w:r>
                          <w:rPr>
                            <w:rFonts w:ascii="Arial" w:hAnsi="Arial" w:cs="Arial"/>
                            <w:color w:val="000000"/>
                            <w:sz w:val="18"/>
                            <w:szCs w:val="18"/>
                          </w:rPr>
                          <w:t>level</w:t>
                        </w:r>
                        <w:r w:rsidRPr="009F2AB0">
                          <w:rPr>
                            <w:rFonts w:ascii="Arial" w:hAnsi="Arial" w:cs="Arial"/>
                            <w:i/>
                            <w:color w:val="000000"/>
                            <w:sz w:val="18"/>
                            <w:szCs w:val="18"/>
                          </w:rPr>
                          <w:t>(</w:t>
                        </w:r>
                        <w:r>
                          <w:rPr>
                            <w:rFonts w:ascii="Arial" w:hAnsi="Arial" w:cs="Arial"/>
                            <w:color w:val="000000"/>
                            <w:sz w:val="18"/>
                            <w:szCs w:val="18"/>
                          </w:rPr>
                          <w:t>X4)</w:t>
                        </w:r>
                      </w:p>
                    </w:txbxContent>
                  </v:textbox>
                </v:rect>
                <v:rect id="Rectangle 100" o:spid="_x0000_s1123" style="position:absolute;left:2417453;top:300311;width:643214;height:3080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0gAIxAAA&#10;ANsAAAAPAAAAZHJzL2Rvd25yZXYueG1sRI9Ba8JAFITvQv/D8gq91V1tm2rMRkpBKLQeGgWvj+wz&#10;CWbfxuyq8d+7hYLHYWa+YbLlYFtxpt43jjVMxgoEcelMw5WG7Wb1PAPhA7LB1jFpuJKHZf4wyjA1&#10;7sK/dC5CJSKEfYoa6hC6VEpf1mTRj11HHL296y2GKPtKmh4vEW5bOVUqkRYbjgs1dvRZU3koTlYD&#10;Jq/muN6//Gy+TwnOq0Gt3nZK66fH4WMBItAQ7uH/9pfRMH+Hvy/xB8j8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W9IACMQAAADbAAAADwAAAAAAAAAAAAAAAACXAgAAZHJzL2Rv&#10;d25yZXYueG1sUEsFBgAAAAAEAAQA9QAAAIgDAAAAAA==&#10;" stroked="f"/>
                <v:rect id="Rectangle 101" o:spid="_x0000_s1124" style="position:absolute;left:2668259;top:458416;width:82502;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kxnevwAA&#10;ANsAAAAPAAAAZHJzL2Rvd25yZXYueG1sRE9LasMwEN0XcgcxhexquV6E1LESSiGQhm7i5ACDNf4Q&#10;aWQkxXZvHy0KXT7evzos1oiJfBgcK3jPchDEjdMDdwpu1+PbFkSIyBqNY1LwSwEO+9VLhaV2M19o&#10;qmMnUgiHEhX0MY6llKHpyWLI3EicuNZ5izFB30ntcU7h1sgizzfS4sCpoceRvnpq7vXDKpDX+jhv&#10;a+Nzdy7aH/N9urTklFq/Lp87EJGW+C/+c5+0go80Nn1JP0Dun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eTGd6/AAAA2wAAAA8AAAAAAAAAAAAAAAAAlwIAAGRycy9kb3ducmV2&#10;LnhtbFBLBQYAAAAABAAEAPUAAACDAwAAAAA=&#10;" filled="f" stroked="f">
                  <v:textbox style="mso-fit-shape-to-text:t" inset="0,0,0,0">
                    <w:txbxContent>
                      <w:p w14:paraId="36EA665C" w14:textId="77777777" w:rsidR="003C0DC4" w:rsidRDefault="003C0DC4" w:rsidP="00E84F59">
                        <w:r>
                          <w:rPr>
                            <w:rFonts w:ascii="Arial" w:hAnsi="Arial" w:cs="Arial"/>
                            <w:color w:val="000000"/>
                            <w:sz w:val="18"/>
                            <w:szCs w:val="18"/>
                          </w:rPr>
                          <w:t>N</w:t>
                        </w:r>
                      </w:p>
                    </w:txbxContent>
                  </v:textbox>
                </v:rect>
                <v:rect id="Rectangle 102" o:spid="_x0000_s1125" style="position:absolute;left:3044167;top:300311;width:643314;height:3080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ATHhwwAA&#10;ANsAAAAPAAAAZHJzL2Rvd25yZXYueG1sRI9Pi8IwFMTvgt8hPGFvmuwfy7YaRRYEYfVgXfD6aJ5t&#10;2ealNlHrtzcLCx6HmfkNM1/2thFX6nztWMPrRIEgLpypudTwc1iPP0H4gGywcUwa7uRhuRgO5pgZ&#10;d+M9XfNQighhn6GGKoQ2k9IXFVn0E9cSR+/kOoshyq6UpsNbhNtGvimVSIs1x4UKW/qqqPjNL1YD&#10;Jh/mvDu9bw/flwTTslfr6VFp/TLqVzMQgfrwDP+3N0ZDmsLfl/gD5OI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ATHhwwAAANsAAAAPAAAAAAAAAAAAAAAAAJcCAABkcnMvZG93&#10;bnJldi54bWxQSwUGAAAAAAQABAD1AAAAhwMAAAAA&#10;" stroked="f"/>
                <v:rect id="Rectangle 103" o:spid="_x0000_s1126" style="position:absolute;left:3215671;top:458416;width:286306;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G7/uwgAA&#10;ANwAAAAPAAAAZHJzL2Rvd25yZXYueG1sRI/NagMxDITvhbyDUaC3xk4OJWzjhBAIpKWXbPoAYq39&#10;oba82E52+/bVodCbxIxmPu0Oc/DqQSkPkS2sVwYUcRPdwJ2Fr9v5ZQsqF2SHPjJZ+KEMh/3iaYeV&#10;ixNf6VGXTkkI5wot9KWMlda56SlgXsWRWLQ2poBF1tRpl3CS8OD1xphXHXBgaehxpFNPzXd9Dxb0&#10;rT5P29onEz827ad/v1xbitY+L+fjG6hCc/k3/11fnOAbwZdnZAK9/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gbv+7CAAAA3AAAAA8AAAAAAAAAAAAAAAAAlwIAAGRycy9kb3du&#10;cmV2LnhtbFBLBQYAAAAABAAEAPUAAACGAwAAAAA=&#10;" filled="f" stroked="f">
                  <v:textbox style="mso-fit-shape-to-text:t" inset="0,0,0,0">
                    <w:txbxContent>
                      <w:p w14:paraId="2C205698" w14:textId="77777777" w:rsidR="003C0DC4" w:rsidRDefault="003C0DC4" w:rsidP="00E84F59">
                        <w:r>
                          <w:rPr>
                            <w:rFonts w:ascii="Arial" w:hAnsi="Arial" w:cs="Arial"/>
                            <w:color w:val="000000"/>
                            <w:sz w:val="18"/>
                            <w:szCs w:val="18"/>
                          </w:rPr>
                          <w:t>Mean</w:t>
                        </w:r>
                      </w:p>
                    </w:txbxContent>
                  </v:textbox>
                </v:rect>
                <v:rect id="Rectangle 104" o:spid="_x0000_s1127" style="position:absolute;left:3670981;top:300311;width:827418;height:3080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RAWrwgAA&#10;ANwAAAAPAAAAZHJzL2Rvd25yZXYueG1sRE9La8JAEL4X/A/LCN7qrrUNNnUVKQSE2kNV6HXIjklo&#10;djZmNw//vVso9DYf33PW29HWoqfWV441LOYKBHHuTMWFhvMpe1yB8AHZYO2YNNzIw3YzeVhjatzA&#10;X9QfQyFiCPsUNZQhNKmUPi/Jop+7hjhyF9daDBG2hTQtDjHc1vJJqURarDg2lNjQe0n5z7GzGjB5&#10;NtfPy/Jw+ugSfC1Glb18K61n03H3BiLQGP7Ff+69ifPVAn6fiRfIz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xEBavCAAAA3AAAAA8AAAAAAAAAAAAAAAAAlwIAAGRycy9kb3du&#10;cmV2LnhtbFBLBQYAAAAABAAEAPUAAACGAwAAAAA=&#10;" stroked="f"/>
                <v:rect id="Rectangle 105" o:spid="_x0000_s1128" style="position:absolute;left:3767483;top:458416;width:711816;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hYQCvwAA&#10;ANwAAAAPAAAAZHJzL2Rvd25yZXYueG1sRE/NagIxEL4LfYcwhd40cQ9FVqMUQdDixbUPMGxmf2gy&#10;WZLobt/eCEJv8/H9zmY3OSvuFGLvWcNyoUAQ19703Gr4uR7mKxAxIRu0nknDH0XYbd9mGyyNH/lC&#10;9yq1IodwLFFDl9JQShnrjhzGhR+IM9f44DBlGFppAo453FlZKPUpHfacGzocaN9R/VvdnAZ5rQ7j&#10;qrJB+e+iOdvT8dKQ1/rjffpag0g0pX/xy300eb4q4PlMvkBuH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eFhAK/AAAA3AAAAA8AAAAAAAAAAAAAAAAAlwIAAGRycy9kb3ducmV2&#10;LnhtbFBLBQYAAAAABAAEAPUAAACDAwAAAAA=&#10;" filled="f" stroked="f">
                  <v:textbox style="mso-fit-shape-to-text:t" inset="0,0,0,0">
                    <w:txbxContent>
                      <w:p w14:paraId="6B92249E" w14:textId="77777777" w:rsidR="003C0DC4" w:rsidRDefault="003C0DC4" w:rsidP="00E84F59">
                        <w:r>
                          <w:rPr>
                            <w:rFonts w:ascii="Arial" w:hAnsi="Arial" w:cs="Arial"/>
                            <w:color w:val="000000"/>
                            <w:sz w:val="18"/>
                            <w:szCs w:val="18"/>
                          </w:rPr>
                          <w:t>Std. Deviation</w:t>
                        </w:r>
                      </w:p>
                    </w:txbxContent>
                  </v:textbox>
                </v:rect>
                <v:rect id="Rectangle 106" o:spid="_x0000_s1129" style="position:absolute;left:4481199;top:300311;width:643914;height:3080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2j5HwgAA&#10;ANwAAAAPAAAAZHJzL2Rvd25yZXYueG1sRE9La8JAEL4X+h+WEbw1u2oNbZqNiCAI1UO10OuQnTxo&#10;djbNrhr/vVso9DYf33Py1Wg7caHBt441zBIFgrh0puVaw+dp+/QCwgdkg51j0nAjD6vi8SHHzLgr&#10;f9DlGGoRQ9hnqKEJoc+k9GVDFn3ieuLIVW6wGCIcamkGvMZw28m5Uqm02HJsaLCnTUPl9/FsNWD6&#10;bH4O1WJ/ej+n+FqParv8UlpPJ+P6DUSgMfyL/9w7E+erBfw+Ey+Qx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PaPkfCAAAA3AAAAA8AAAAAAAAAAAAAAAAAlwIAAGRycy9kb3du&#10;cmV2LnhtbFBLBQYAAAAABAAEAPUAAACGAwAAAAA=&#10;" stroked="f"/>
                <v:rect id="Rectangle 107" o:spid="_x0000_s1130" style="position:absolute;left:4569501;top:325111;width:489611;height:2781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ILntvwAA&#10;ANwAAAAPAAAAZHJzL2Rvd25yZXYueG1sRE/bagIxEH0X+g9hCn1zE6WIrEYpgqClL65+wLCZvdBk&#10;siTR3f59Uyj4Nodzne1+clY8KMTes4ZFoUAQ19703Gq4XY/zNYiYkA1az6ThhyLsdy+zLZbGj3yh&#10;R5VakUM4lqihS2kopYx1Rw5j4QfizDU+OEwZhlaagGMOd1YulVpJhz3nhg4HOnRUf1d3p0Feq+O4&#10;rmxQ/nPZfNnz6dKQ1/rtdfrYgEg0paf4330yeb56h79n8gVy9w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cgue2/AAAA3AAAAA8AAAAAAAAAAAAAAAAAlwIAAGRycy9kb3ducmV2&#10;LnhtbFBLBQYAAAAABAAEAPUAAACDAwAAAAA=&#10;" filled="f" stroked="f">
                  <v:textbox style="mso-fit-shape-to-text:t" inset="0,0,0,0">
                    <w:txbxContent>
                      <w:p w14:paraId="1B49B2CE" w14:textId="77777777" w:rsidR="003C0DC4" w:rsidRDefault="003C0DC4" w:rsidP="00E84F59">
                        <w:r>
                          <w:rPr>
                            <w:rFonts w:ascii="Arial" w:hAnsi="Arial" w:cs="Arial"/>
                            <w:color w:val="000000"/>
                            <w:sz w:val="18"/>
                            <w:szCs w:val="18"/>
                          </w:rPr>
                          <w:t>Std. Error</w:t>
                        </w:r>
                      </w:p>
                    </w:txbxContent>
                  </v:textbox>
                </v:rect>
                <v:rect id="Rectangle 108" o:spid="_x0000_s1131" style="position:absolute;left:4652703;top:458416;width:286306;height:27821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bBx2vwAA&#10;ANwAAAAPAAAAZHJzL2Rvd25yZXYueG1sRE/bagIxEH0X+g9hCn1zE4WKrEYpgqClL65+wLCZvdBk&#10;siTR3f59Uyj4Nodzne1+clY8KMTes4ZFoUAQ19703Gq4XY/zNYiYkA1az6ThhyLsdy+zLZbGj3yh&#10;R5VakUM4lqihS2kopYx1Rw5j4QfizDU+OEwZhlaagGMOd1YulVpJhz3nhg4HOnRUf1d3p0Feq+O4&#10;rmxQ/nPZfNnz6dKQ1/rtdfrYgEg0paf4330yeb56h79n8gVy9w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hsHHa/AAAA3AAAAA8AAAAAAAAAAAAAAAAAlwIAAGRycy9kb3ducmV2&#10;LnhtbFBLBQYAAAAABAAEAPUAAACDAwAAAAA=&#10;" filled="f" stroked="f">
                  <v:textbox style="mso-fit-shape-to-text:t" inset="0,0,0,0">
                    <w:txbxContent>
                      <w:p w14:paraId="15A03213" w14:textId="77777777" w:rsidR="003C0DC4" w:rsidRDefault="003C0DC4" w:rsidP="00E84F59">
                        <w:r>
                          <w:rPr>
                            <w:rFonts w:ascii="Arial" w:hAnsi="Arial" w:cs="Arial"/>
                            <w:color w:val="000000"/>
                            <w:sz w:val="18"/>
                            <w:szCs w:val="18"/>
                          </w:rPr>
                          <w:t>Mean</w:t>
                        </w:r>
                      </w:p>
                    </w:txbxContent>
                  </v:textbox>
                </v:rect>
                <v:line id="Line 109" o:spid="_x0000_s1132" style="position:absolute;visibility:visible;mso-wrap-style:square" from="236805,908632" to="5108013,9093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b761cEAAADcAAAADwAAAGRycy9kb3ducmV2LnhtbERPyWrDMBC9B/oPYgq9JXIDdYwbObQh&#10;gdxKlvY8WGPL1Bq5kpo4f18VArnN462zXI22F2fyoXOs4HmWgSCune64VXA6bqcFiBCRNfaOScGV&#10;Aqyqh8kSS+0uvKfzIbYihXAoUYGJcSilDLUhi2HmBuLENc5bjAn6VmqPlxRueznPslxa7Dg1GBxo&#10;baj+PvxaBcWP+WLX+Pn1ndEvdi/bfPPxqdTT4/j2CiLSGO/im3un0/wsh/9n0gWy+g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VvvrVwQAAANwAAAAPAAAAAAAAAAAAAAAA&#10;AKECAABkcnMvZG93bnJldi54bWxQSwUGAAAAAAQABAD5AAAAjwMAAAAA&#10;" strokeweight="12emu"/>
                <v:line id="Line 110" o:spid="_x0000_s1133" style="position:absolute;visibility:visible;mso-wrap-style:square" from="236805,1224943" to="5108013,12255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vJfTsEAAADcAAAADwAAAGRycy9kb3ducmV2LnhtbERPyWrDMBC9F/IPYgK9NXIMTYIbJTQl&#10;Ad9Ks/Q8WBPL1Bq5khLbf18VCr3N462z3g62FXfyoXGsYD7LQBBXTjdcKzifDk8rECEia2wdk4KR&#10;Amw3k4c1Ftr1/EH3Y6xFCuFQoAITY1dIGSpDFsPMdcSJuzpvMSboa6k99inctjLPsoW02HBqMNjR&#10;m6Hq63izClbf5pPd1efjjtEvy+fDYv9+UepxOry+gIg0xH/xn7vUaX62hN9n0gVy8w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68l9OwQAAANwAAAAPAAAAAAAAAAAAAAAA&#10;AKECAABkcnMvZG93bnJldi54bWxQSwUGAAAAAAQABAD5AAAAjwMAAAAA&#10;" strokeweight="12emu"/>
                <v:line id="Line 111" o:spid="_x0000_s1134" style="position:absolute;visibility:visible;mso-wrap-style:square" from="236805,1541754" to="5108013,15424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23LPMMAAADcAAAADwAAAGRycy9kb3ducmV2LnhtbESPT2sCMRDF70K/Q5hCb5qtUCurUaxU&#10;8Fbqv/OwGTeLm8mapLp++86h0NsM7817v5kve9+qG8XUBDbwOipAEVfBNlwbOOw3wymolJEttoHJ&#10;wIMSLBdPgzmWNtz5m267XCsJ4VSiAZdzV2qdKkce0yh0xKKdQ/SYZY21thHvEu5bPS6KifbYsDQ4&#10;7GjtqLrsfryB6dWdOJzj+PHBGN+3b5vJ59fRmJfnfjUDlanP/+a/660V/EJo5RmZQC9+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ttyzzDAAAA3AAAAA8AAAAAAAAAAAAA&#10;AAAAoQIAAGRycy9kb3ducmV2LnhtbFBLBQYAAAAABAAEAPkAAACRAwAAAAA=&#10;" strokeweight="12emu"/>
                <v:line id="Line 112" o:spid="_x0000_s1135" style="position:absolute;visibility:visible;mso-wrap-style:square" from="3044167,300311" to="3044767,185866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CFup8AAAADcAAAADwAAAGRycy9kb3ducmV2LnhtbERPS4vCMBC+C/sfwix403QFtds1yioK&#10;3kT3cR6asSnbTLpJ1PrvjSB4m4/vObNFZxtxJh9qxwrehhkI4tLpmisF31+bQQ4iRGSNjWNScKUA&#10;i/lLb4aFdhfe0/kQK5FCOBSowMTYFlKG0pDFMHQtceKOzluMCfpKao+XFG4bOcqyibRYc2ow2NLK&#10;UPl3OFkF+b/5ZXf0o+uS0U+3481kvftRqv/afX6AiNTFp/jh3uo0P3uH+zPpAjm/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KQhbqfAAAAA3AAAAA8AAAAAAAAAAAAAAAAA&#10;oQIAAGRycy9kb3ducmV2LnhtbFBLBQYAAAAABAAEAPkAAACOAwAAAAA=&#10;" strokeweight="12emu"/>
                <v:line id="Line 113" o:spid="_x0000_s1136" style="position:absolute;visibility:visible;mso-wrap-style:square" from="3670981,300311" to="3671581,185866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MJR58MAAADcAAAADwAAAGRycy9kb3ducmV2LnhtbESPT2/CMAzF70j7DpEncYMUJFhVCGib&#10;hsRtgv05W41pKhqnSzIo334+IO1m6z2/9/N6O/hOXSimNrCB2bQARVwH23Jj4PNjNylBpYxssQtM&#10;Bm6UYLt5GK2xsuHKB7occ6MkhFOFBlzOfaV1qh15TNPQE4t2CtFjljU22ka8Srjv9Lwoltpjy9Lg&#10;sKdXR/X5+OsNlD/um8Mpzm8vjPFpv9gt396/jBk/Ds8rUJmG/G++X++t4M8EX56RCfTmD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DCUefDAAAA3AAAAA8AAAAAAAAAAAAA&#10;AAAAoQIAAGRycy9kb3ducmV2LnhtbFBLBQYAAAAABAAEAPkAAACRAwAAAAA=&#10;" strokeweight="12emu"/>
                <v:line id="Line 114" o:spid="_x0000_s1137" style="position:absolute;visibility:visible;mso-wrap-style:square" from="4481199,300311" to="4481799,185866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470fMAAAADcAAAADwAAAGRycy9kb3ducmV2LnhtbERPS2sCMRC+F/wPYQRvNbtCraxG0VLB&#10;m9TXediMm8XNZE1SXf+9EQq9zcf3nNmis424kQ+1YwX5MANBXDpdc6XgsF+/T0CEiKyxcUwKHhRg&#10;Me+9zbDQ7s4/dNvFSqQQDgUqMDG2hZShNGQxDF1LnLiz8xZjgr6S2uM9hdtGjrJsLC3WnBoMtvRl&#10;qLzsfq2CydWc2J396LFi9J+bj/X4e3tUatDvllMQkbr4L/5zb3San+fweiZdIOdP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N+O9HzAAAAA3AAAAA8AAAAAAAAAAAAAAAAA&#10;oQIAAGRycy9kb3ducmV2LnhtbFBLBQYAAAAABAAEAPkAAACOAwAAAAA=&#10;" strokeweight="12emu"/>
                <v:rect id="Rectangle 115" o:spid="_x0000_s1138" style="position:absolute;left:153003;width:5038811;height:831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Tw0BwwAA&#10;ANwAAAAPAAAAZHJzL2Rvd25yZXYueG1sRE9Na8JAEL0X/A/LFLzVXbUNNbpKKQSEtgcTodchOyah&#10;2dmYXWP8991Cwds83udsdqNtxUC9bxxrmM8UCOLSmYYrDccie3oF4QOywdYxabiRh9128rDB1Lgr&#10;H2jIQyViCPsUNdQhdKmUvqzJop+5jjhyJ9dbDBH2lTQ9XmO4beVCqURabDg21NjRe03lT36xGjB5&#10;Nuev0/Kz+LgkuKpGlb18K62nj+PbGkSgMdzF/+69ifPnC/h7Jl4gt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Tw0BwwAAANwAAAAPAAAAAAAAAAAAAAAAAJcCAABkcnMvZG93&#10;bnJldi54bWxQSwUGAAAAAAQABAD1AAAAhwMAAAAA&#10;" stroked="f"/>
                <v:rect id="Rectangle 116" o:spid="_x0000_s1139" style="position:absolute;left:153003;top:8200;width:83802;height:19418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A6iawwAA&#10;ANwAAAAPAAAAZHJzL2Rvd25yZXYueG1sRE9Na8JAEL0X/A/LFLzVXWsbanSVIgSEtgcTodchOyah&#10;2dmYXWP8991Cwds83uest6NtxUC9bxxrmM8UCOLSmYYrDccie3oD4QOywdYxabiRh+1m8rDG1Lgr&#10;H2jIQyViCPsUNdQhdKmUvqzJop+5jjhyJ9dbDBH2lTQ9XmO4beWzUom02HBsqLGjXU3lT36xGjB5&#10;Meev0+Kz+LgkuKxGlb1+K62nj+P7CkSgMdzF/+69ifPnC/h7Jl4gN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A6iawwAAANwAAAAPAAAAAAAAAAAAAAAAAJcCAABkcnMvZG93&#10;bnJldi54bWxQSwUGAAAAAAQABAD1AAAAhwMAAAAA&#10;" stroked="f"/>
                <v:rect id="Rectangle 117" o:spid="_x0000_s1140" style="position:absolute;left:5108013;width:92002;height:19418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6jDuwQAA&#10;ANwAAAAPAAAAZHJzL2Rvd25yZXYueG1sRE9Li8IwEL4v+B/CCN7WxMcWrUYRQRDWPfgAr0MztsVm&#10;Upuo3X9vFha8zcf3nPmytZV4UONLxxoGfQWCOHOm5FzD6bj5nIDwAdlg5Zg0/JKH5aLzMcfUuCfv&#10;6XEIuYgh7FPUUIRQp1L6rCCLvu9q4shdXGMxRNjk0jT4jOG2kkOlEmmx5NhQYE3rgrLr4W41YDI2&#10;t5/LaHf8vic4zVu1+TorrXvddjUDEagNb/G/e2vi/MEY/p6JF8jF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ieow7sEAAADcAAAADwAAAAAAAAAAAAAAAACXAgAAZHJzL2Rvd25y&#10;ZXYueG1sUEsFBgAAAAAEAAQA9QAAAIUDAAAAAA==&#10;" stroked="f"/>
                <v:rect id="Rectangle 118" o:spid="_x0000_s1141" style="position:absolute;left:153003;top:1858665;width:5038811;height:914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ppV1wQAA&#10;ANwAAAAPAAAAZHJzL2Rvd25yZXYueG1sRE9Ni8IwEL0L+x/CCN400V2LVqPIgiCoh9UFr0MztsVm&#10;0m2i1n+/EQRv83ifM1+2thI3anzpWMNwoEAQZ86UnGv4Pa77ExA+IBusHJOGB3lYLj46c0yNu/MP&#10;3Q4hFzGEfYoaihDqVEqfFWTRD1xNHLmzayyGCJtcmgbvMdxWcqRUIi2WHBsKrOm7oOxyuFoNmHyZ&#10;v/35c3fcXhOc5q1aj09K6163Xc1ABGrDW/xyb0ycPxzD85l4gVz8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qaVdcEAAADcAAAADwAAAAAAAAAAAAAAAACXAgAAZHJzL2Rvd25y&#10;ZXYueG1sUEsFBgAAAAAEAAQA9QAAAIUDAAAAAA==&#10;" stroked="f"/>
                <v:line id="Line 119" o:spid="_x0000_s1142" style="position:absolute;visibility:visible;mso-wrap-style:square" from="228600,311150" to="229200,18694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P8HHMIAAADcAAAADwAAAGRycy9kb3ducmV2LnhtbERPzUoDMRC+F3yHMIKXYrNdbJW1aVFR&#10;KPTU1gcYN+Pu4mayJNNt+vamIHibj+93VpvkejVSiJ1nA/NZAYq49rbjxsDn8eP+CVQUZIu9ZzJw&#10;oQib9c1khZX1Z97TeJBG5RCOFRpoRYZK61i35DDO/ECcuW8fHEqGodE24DmHu16XRbHUDjvODS0O&#10;9NZS/XM4OQPSXcrydQyye+jfUzpNQ7N4/DLm7ja9PIMSSvIv/nNvbZ4/X8L1mXyBXv8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dP8HHMIAAADcAAAADwAAAAAAAAAAAAAA&#10;AAChAgAAZHJzL2Rvd25yZXYueG1sUEsFBgAAAAAEAAQA+QAAAJADAAAAAA==&#10;" strokeweight="25emu"/>
                <v:line id="Line 120" o:spid="_x0000_s1143" style="position:absolute;visibility:visible;mso-wrap-style:square" from="5116813,300311" to="5117513,186696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7Oih8IAAADcAAAADwAAAGRycy9kb3ducmV2LnhtbERPzUoDMRC+F3yHMIKXYrNdbCtr06Ki&#10;UOip1QcYN+Pu4mayJNNt+vamIHibj+931tvkejVSiJ1nA/NZAYq49rbjxsDnx/v9I6goyBZ7z2Tg&#10;QhG2m5vJGivrz3yg8SiNyiEcKzTQigyV1rFuyWGc+YE4c98+OJQMQ6NtwHMOd70ui2KpHXacG1oc&#10;6LWl+ud4cgaku5Tlyxhk/9C/pXSahmax+jLm7jY9P4ESSvIv/nPvbJ4/X8H1mXyB3vw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7Oih8IAAADcAAAADwAAAAAAAAAAAAAA&#10;AAChAgAAZHJzL2Rvd25yZXYueG1sUEsFBgAAAAAEAAQA+QAAAJADAAAAAA==&#10;" strokeweight="25emu"/>
                <v:line id="Line 121" o:spid="_x0000_s1144" style="position:absolute;visibility:visible;mso-wrap-style:square" from="228600,311150" to="5099808,3118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iw29cQAAADcAAAADwAAAGRycy9kb3ducmV2LnhtbESPQU/DMAyF70j8h8hIXNCWrgKGyrIJ&#10;EEhInBj8ANOYtqJxqsTrsn+PD0jcbL3n9z5vdiWMZqaUh8gOVssKDHEb/cCdg8+Pl8UdmCzIHsfI&#10;5OBEGXbb87MNNj4e+Z3mvXRGQzg36KAXmRprc9tTwLyME7Fq3zEFFF1TZ33Co4aH0dZVdWsDDqwN&#10;PU701FP7sz8EBzKc6vpxTvJ2PT6XcrhK3c36y7nLi/JwD0aoyL/57/rVK/5KafUZncBuf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qLDb1xAAAANwAAAAPAAAAAAAAAAAA&#10;AAAAAKECAABkcnMvZG93bnJldi54bWxQSwUGAAAAAAQABAD5AAAAkgMAAAAA&#10;" strokeweight="25emu"/>
                <v:line id="Line 122" o:spid="_x0000_s1145" style="position:absolute;visibility:visible;mso-wrap-style:square" from="236805,1866966" to="5116813,186756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WCTbsIAAADcAAAADwAAAGRycy9kb3ducmV2LnhtbERPzUrDQBC+C77DMoIXaTcNamvstqgo&#10;CD019gHG7JgEs7Nhd5pu394VBG/z8f3OepvcoCYKsfdsYDEvQBE33vbcGjh8vM1WoKIgWxw8k4Ez&#10;RdhuLi/WWFl/4j1NtbQqh3Cs0EAnMlZax6Yjh3HuR+LMffngUDIMrbYBTzncDbosinvtsOfc0OFI&#10;Lx013/XRGZD+XJbPU5Dd7fCa0vEmtHfLT2Our9LTIyihJP/iP/e7zfMXD/D7TL5Ab3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WCTbsIAAADcAAAADwAAAAAAAAAAAAAA&#10;AAChAgAAZHJzL2Rvd25yZXYueG1sUEsFBgAAAAAEAAQA+QAAAJADAAAAAA==&#10;" strokeweight="25emu"/>
                <v:line id="Line 123" o:spid="_x0000_s1146" style="position:absolute;visibility:visible;mso-wrap-style:square" from="245005,600021" to="5099712,60072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jbwTsQAAADcAAAADwAAAGRycy9kb3ducmV2LnhtbESPzU7DQAyE70i8w8pIXFC7IeJPodsK&#10;EEhInFp4ADdrkoisN9p10+3b4wMSN1sznvm82pQwmplSHiI7uF5WYIjb6AfuHHx9vi0ewGRB9jhG&#10;JgcnyrBZn5+tsPHxyFuad9IZDeHcoINeZGqszW1PAfMyTsSqfccUUHRNnfUJjxoeRltX1Z0NOLA2&#10;9DjRS0/tz+4QHMhwquvnOcnHzfhayuEqdbf3e+cuL8rTIxihIv/mv+t3r/i14uszOoFd/w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aNvBOxAAAANwAAAAPAAAAAAAAAAAA&#10;AAAAAKECAABkcnMvZG93bnJldi54bWxQSwUGAAAAAAQABAD5AAAAkgMAAAAA&#10;" strokeweight="25emu"/>
                <v:line id="Line 124" o:spid="_x0000_s1147" style="position:absolute;visibility:visible;mso-wrap-style:square" from="2425654,308611" to="2426354,18503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XpV1cIAAADcAAAADwAAAGRycy9kb3ducmV2LnhtbERP22oCMRB9L/QfwhR8KTXrYi9sjaKi&#10;UOiTth8w3Ux3l24mSzKu8e9NodC3OZzrLFbJ9WqkEDvPBmbTAhRx7W3HjYHPj/3DC6goyBZ7z2Tg&#10;QhFWy9ubBVbWn/lA41EalUM4VmigFRkqrWPdksM49QNx5r59cCgZhkbbgOcc7npdFsWTdthxbmhx&#10;oG1L9c/x5AxIdynLzRjkfd7vUjrdh+bx+cuYyV1av4ISSvIv/nO/2Ty/nMHvM/kCvbwC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XpV1cIAAADcAAAADwAAAAAAAAAAAAAA&#10;AAChAgAAZHJzL2Rvd25yZXYueG1sUEsFBgAAAAAEAAQA+QAAAJADAAAAAA==&#10;" strokeweight="25emu"/>
                <w10:anchorlock/>
              </v:group>
            </w:pict>
          </mc:Fallback>
        </mc:AlternateContent>
      </w:r>
      <w:r w:rsidR="003B286F">
        <w:rPr>
          <w:rFonts w:ascii="Times New Roman" w:hAnsi="Times New Roman" w:cs="Times New Roman"/>
          <w:sz w:val="20"/>
          <w:szCs w:val="20"/>
        </w:rPr>
        <w:t>Source</w:t>
      </w:r>
      <w:r w:rsidR="00E84F59" w:rsidRPr="00D979FC">
        <w:rPr>
          <w:rFonts w:ascii="Times New Roman" w:hAnsi="Times New Roman" w:cs="Times New Roman"/>
          <w:sz w:val="20"/>
          <w:szCs w:val="20"/>
          <w:lang w:val="id-ID"/>
        </w:rPr>
        <w:t xml:space="preserve">: Data </w:t>
      </w:r>
      <w:r w:rsidR="003B286F">
        <w:rPr>
          <w:rFonts w:ascii="Times New Roman" w:hAnsi="Times New Roman" w:cs="Times New Roman"/>
          <w:sz w:val="20"/>
          <w:szCs w:val="20"/>
        </w:rPr>
        <w:t>Processed</w:t>
      </w:r>
      <w:r w:rsidR="00E84F59" w:rsidRPr="00D979FC">
        <w:rPr>
          <w:rFonts w:ascii="Times New Roman" w:hAnsi="Times New Roman" w:cs="Times New Roman"/>
          <w:sz w:val="20"/>
          <w:szCs w:val="20"/>
          <w:lang w:val="id-ID"/>
        </w:rPr>
        <w:t>, 2018</w:t>
      </w:r>
    </w:p>
    <w:p w14:paraId="6AA5658D" w14:textId="77777777" w:rsidR="00E84F59" w:rsidRPr="00D979FC" w:rsidRDefault="00E84F59" w:rsidP="00460A33">
      <w:pPr>
        <w:spacing w:after="0" w:line="360" w:lineRule="auto"/>
        <w:ind w:firstLine="720"/>
        <w:contextualSpacing/>
        <w:jc w:val="both"/>
        <w:rPr>
          <w:rFonts w:ascii="Times New Roman" w:hAnsi="Times New Roman" w:cs="Times New Roman"/>
          <w:sz w:val="24"/>
          <w:szCs w:val="24"/>
        </w:rPr>
      </w:pPr>
      <w:r w:rsidRPr="00D979FC">
        <w:rPr>
          <w:rFonts w:ascii="Times New Roman" w:hAnsi="Times New Roman" w:cs="Times New Roman"/>
          <w:sz w:val="24"/>
          <w:szCs w:val="24"/>
        </w:rPr>
        <w:t>Variable interest rates of 154 regular classes and 45 English classes. The average interest rate for the regular class is 2.61 while the English class is 2.93. Standard deviation for regular class is 0.698 and English discussion class is 0.688. The mean error standard for regular class interest is 0.056 and the English language class is 0.102.</w:t>
      </w:r>
    </w:p>
    <w:p w14:paraId="6635B20E" w14:textId="77777777" w:rsidR="00E84F59" w:rsidRPr="00D979FC" w:rsidRDefault="00E84F59" w:rsidP="00460A33">
      <w:pPr>
        <w:spacing w:after="0" w:line="360" w:lineRule="auto"/>
        <w:ind w:firstLine="720"/>
        <w:contextualSpacing/>
        <w:jc w:val="both"/>
        <w:rPr>
          <w:rFonts w:ascii="Times New Roman" w:hAnsi="Times New Roman" w:cs="Times New Roman"/>
          <w:sz w:val="24"/>
          <w:szCs w:val="24"/>
        </w:rPr>
      </w:pPr>
      <w:r w:rsidRPr="00D979FC">
        <w:rPr>
          <w:rFonts w:ascii="Times New Roman" w:hAnsi="Times New Roman" w:cs="Times New Roman"/>
          <w:sz w:val="24"/>
          <w:szCs w:val="24"/>
        </w:rPr>
        <w:lastRenderedPageBreak/>
        <w:t>The level of knowledge in the regular class is 154 people and the English class is 45 people with an average regular class that is 2.75 and the English class is 2.80. The standard deviation for the regular class is 0.837 and the English language class is 0.842. The standard error mean for the regular class is 0.67 and the English class is 0.126.</w:t>
      </w:r>
    </w:p>
    <w:p w14:paraId="34FCA924" w14:textId="77777777" w:rsidR="00E84F59" w:rsidRPr="00D979FC" w:rsidRDefault="00E84F59" w:rsidP="00460A33">
      <w:pPr>
        <w:spacing w:after="0" w:line="360" w:lineRule="auto"/>
        <w:ind w:firstLine="720"/>
        <w:contextualSpacing/>
        <w:jc w:val="both"/>
        <w:rPr>
          <w:rFonts w:ascii="Times New Roman" w:hAnsi="Times New Roman" w:cs="Times New Roman"/>
          <w:sz w:val="24"/>
          <w:szCs w:val="24"/>
        </w:rPr>
      </w:pPr>
      <w:r w:rsidRPr="00D979FC">
        <w:rPr>
          <w:rFonts w:ascii="Times New Roman" w:hAnsi="Times New Roman" w:cs="Times New Roman"/>
          <w:sz w:val="24"/>
          <w:szCs w:val="24"/>
        </w:rPr>
        <w:t>The level of pedagogy is in the regular class which is 154 people and the class talks about 45 people with an average regular class that is equal to 14.53 and the English class is 14.84. The standard deviation for the regular class is 2.161 and the English discussion class is 2.585. The standard error mean for regular classes is 0.174 and the English language class is 0.385.</w:t>
      </w:r>
    </w:p>
    <w:p w14:paraId="5BF18CB0" w14:textId="77777777" w:rsidR="00E84F59" w:rsidRPr="00D979FC" w:rsidRDefault="00E84F59" w:rsidP="00E84F59">
      <w:pPr>
        <w:spacing w:after="0" w:line="360" w:lineRule="auto"/>
        <w:ind w:firstLine="567"/>
        <w:contextualSpacing/>
        <w:jc w:val="both"/>
        <w:rPr>
          <w:rFonts w:ascii="Times New Roman" w:hAnsi="Times New Roman" w:cs="Times New Roman"/>
          <w:sz w:val="24"/>
          <w:szCs w:val="24"/>
        </w:rPr>
      </w:pPr>
      <w:r w:rsidRPr="00D979FC">
        <w:rPr>
          <w:rFonts w:ascii="Times New Roman" w:hAnsi="Times New Roman" w:cs="Times New Roman"/>
          <w:sz w:val="24"/>
          <w:szCs w:val="24"/>
        </w:rPr>
        <w:t>The outcome level is in the regular class, which is 154 people and 45 students share classes with an average regular class that is equal to 27.34 and the English discussion class is 28.93. Standard deviation for regular class is 3,835 and English discussion class is 4,356. Standard error mean for regular class which is equal to 0.309 and English class is 0.649.</w:t>
      </w:r>
    </w:p>
    <w:p w14:paraId="5CAF2822" w14:textId="53F6E645" w:rsidR="00E84F59" w:rsidRPr="00D979FC" w:rsidRDefault="00A32819" w:rsidP="00E84F59">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Tab</w:t>
      </w:r>
      <w:r w:rsidR="00E84F59" w:rsidRPr="00D979FC">
        <w:rPr>
          <w:rFonts w:ascii="Times New Roman" w:hAnsi="Times New Roman" w:cs="Times New Roman"/>
          <w:b/>
          <w:sz w:val="24"/>
          <w:szCs w:val="24"/>
        </w:rPr>
        <w:t>l</w:t>
      </w:r>
      <w:r>
        <w:rPr>
          <w:rFonts w:ascii="Times New Roman" w:hAnsi="Times New Roman" w:cs="Times New Roman"/>
          <w:b/>
          <w:sz w:val="24"/>
          <w:szCs w:val="24"/>
        </w:rPr>
        <w:t>e</w:t>
      </w:r>
      <w:r w:rsidR="003C0DC4">
        <w:rPr>
          <w:rFonts w:ascii="Times New Roman" w:hAnsi="Times New Roman" w:cs="Times New Roman"/>
          <w:b/>
          <w:sz w:val="24"/>
          <w:szCs w:val="24"/>
        </w:rPr>
        <w:t xml:space="preserve"> 3.</w:t>
      </w:r>
    </w:p>
    <w:p w14:paraId="46A38548" w14:textId="77777777" w:rsidR="00E84F59" w:rsidRPr="00A32819" w:rsidRDefault="00A32819" w:rsidP="00E84F59">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lang w:val="id-ID"/>
        </w:rPr>
        <w:t>Independen</w:t>
      </w:r>
      <w:r w:rsidR="00E84F59" w:rsidRPr="00D979FC">
        <w:rPr>
          <w:rFonts w:ascii="Times New Roman" w:hAnsi="Times New Roman" w:cs="Times New Roman"/>
          <w:b/>
          <w:sz w:val="24"/>
          <w:szCs w:val="24"/>
          <w:lang w:val="id-ID"/>
        </w:rPr>
        <w:t xml:space="preserve">t </w:t>
      </w:r>
      <w:r>
        <w:rPr>
          <w:rFonts w:ascii="Times New Roman" w:hAnsi="Times New Roman" w:cs="Times New Roman"/>
          <w:b/>
          <w:sz w:val="24"/>
          <w:szCs w:val="24"/>
        </w:rPr>
        <w:t>Test Result</w:t>
      </w:r>
    </w:p>
    <w:p w14:paraId="0A3CE856" w14:textId="77777777" w:rsidR="00E84F59" w:rsidRPr="00D979FC" w:rsidRDefault="00E84F59" w:rsidP="00E84F59">
      <w:pPr>
        <w:spacing w:after="0" w:line="360" w:lineRule="auto"/>
        <w:contextualSpacing/>
        <w:jc w:val="both"/>
        <w:rPr>
          <w:rFonts w:ascii="Times New Roman" w:hAnsi="Times New Roman" w:cs="Times New Roman"/>
          <w:sz w:val="20"/>
          <w:szCs w:val="20"/>
          <w:lang w:val="id-ID"/>
        </w:rPr>
      </w:pPr>
      <w:r w:rsidRPr="00D979FC">
        <w:rPr>
          <w:rFonts w:ascii="Times New Roman" w:hAnsi="Times New Roman" w:cs="Times New Roman"/>
          <w:b/>
          <w:bCs/>
          <w:noProof/>
          <w:sz w:val="24"/>
          <w:szCs w:val="24"/>
        </w:rPr>
        <w:drawing>
          <wp:inline distT="0" distB="0" distL="0" distR="0" wp14:anchorId="1CD257AD" wp14:editId="4C7A3B06">
            <wp:extent cx="6165789" cy="21336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7819" b="-2182"/>
                    <a:stretch/>
                  </pic:blipFill>
                  <pic:spPr bwMode="auto">
                    <a:xfrm>
                      <a:off x="0" y="0"/>
                      <a:ext cx="6169024" cy="2134720"/>
                    </a:xfrm>
                    <a:prstGeom prst="rect">
                      <a:avLst/>
                    </a:prstGeom>
                    <a:noFill/>
                    <a:ln>
                      <a:noFill/>
                    </a:ln>
                    <a:extLst>
                      <a:ext uri="{53640926-AAD7-44d8-BBD7-CCE9431645EC}">
                        <a14:shadowObscured xmlns:a14="http://schemas.microsoft.com/office/drawing/2010/main"/>
                      </a:ext>
                    </a:extLst>
                  </pic:spPr>
                </pic:pic>
              </a:graphicData>
            </a:graphic>
          </wp:inline>
        </w:drawing>
      </w:r>
    </w:p>
    <w:p w14:paraId="5DA9E22A" w14:textId="77777777" w:rsidR="00E84F59" w:rsidRPr="00D979FC" w:rsidRDefault="00A32819" w:rsidP="00E84F59">
      <w:pPr>
        <w:spacing w:after="0" w:line="360" w:lineRule="auto"/>
        <w:contextualSpacing/>
        <w:jc w:val="both"/>
        <w:rPr>
          <w:rFonts w:ascii="Times New Roman" w:hAnsi="Times New Roman" w:cs="Times New Roman"/>
          <w:sz w:val="20"/>
          <w:szCs w:val="20"/>
        </w:rPr>
      </w:pPr>
      <w:r>
        <w:rPr>
          <w:rFonts w:ascii="Times New Roman" w:hAnsi="Times New Roman" w:cs="Times New Roman"/>
          <w:sz w:val="20"/>
          <w:szCs w:val="20"/>
        </w:rPr>
        <w:t>Source</w:t>
      </w:r>
      <w:r w:rsidR="00E84F59" w:rsidRPr="00D979FC">
        <w:rPr>
          <w:rFonts w:ascii="Times New Roman" w:hAnsi="Times New Roman" w:cs="Times New Roman"/>
          <w:sz w:val="20"/>
          <w:szCs w:val="20"/>
          <w:lang w:val="id-ID"/>
        </w:rPr>
        <w:t xml:space="preserve">: Data </w:t>
      </w:r>
      <w:r w:rsidR="003B286F">
        <w:rPr>
          <w:rFonts w:ascii="Times New Roman" w:hAnsi="Times New Roman" w:cs="Times New Roman"/>
          <w:sz w:val="20"/>
          <w:szCs w:val="20"/>
        </w:rPr>
        <w:t>processed</w:t>
      </w:r>
      <w:r w:rsidR="00E84F59" w:rsidRPr="00D979FC">
        <w:rPr>
          <w:rFonts w:ascii="Times New Roman" w:hAnsi="Times New Roman" w:cs="Times New Roman"/>
          <w:sz w:val="20"/>
          <w:szCs w:val="20"/>
          <w:lang w:val="id-ID"/>
        </w:rPr>
        <w:t>, 2018</w:t>
      </w:r>
    </w:p>
    <w:p w14:paraId="59564491" w14:textId="33111432" w:rsidR="00E84F59" w:rsidRPr="00D979FC" w:rsidRDefault="003C0DC4" w:rsidP="006E7F7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w:t>
      </w:r>
      <w:r w:rsidR="00E84F59" w:rsidRPr="00D979FC">
        <w:rPr>
          <w:rFonts w:ascii="Times New Roman" w:eastAsia="Times New Roman" w:hAnsi="Times New Roman" w:cs="Times New Roman"/>
          <w:sz w:val="24"/>
          <w:szCs w:val="24"/>
        </w:rPr>
        <w:t xml:space="preserve"> describes the results of </w:t>
      </w:r>
      <w:proofErr w:type="spellStart"/>
      <w:r w:rsidR="00E84F59" w:rsidRPr="00D979FC">
        <w:rPr>
          <w:rFonts w:ascii="Times New Roman" w:eastAsia="Times New Roman" w:hAnsi="Times New Roman" w:cs="Times New Roman"/>
          <w:sz w:val="24"/>
          <w:szCs w:val="24"/>
        </w:rPr>
        <w:t>Levene's</w:t>
      </w:r>
      <w:proofErr w:type="spellEnd"/>
      <w:r w:rsidR="00E84F59" w:rsidRPr="00D979FC">
        <w:rPr>
          <w:rFonts w:ascii="Times New Roman" w:eastAsia="Times New Roman" w:hAnsi="Times New Roman" w:cs="Times New Roman"/>
          <w:sz w:val="24"/>
          <w:szCs w:val="24"/>
        </w:rPr>
        <w:t xml:space="preserve"> test (homogeneity test) and independent samples </w:t>
      </w:r>
      <w:proofErr w:type="gramStart"/>
      <w:r w:rsidR="00E84F59" w:rsidRPr="00D979FC">
        <w:rPr>
          <w:rFonts w:ascii="Times New Roman" w:eastAsia="Times New Roman" w:hAnsi="Times New Roman" w:cs="Times New Roman"/>
          <w:sz w:val="24"/>
          <w:szCs w:val="24"/>
        </w:rPr>
        <w:t>test which</w:t>
      </w:r>
      <w:proofErr w:type="gramEnd"/>
      <w:r w:rsidR="00E84F59" w:rsidRPr="00D979FC">
        <w:rPr>
          <w:rFonts w:ascii="Times New Roman" w:eastAsia="Times New Roman" w:hAnsi="Times New Roman" w:cs="Times New Roman"/>
          <w:sz w:val="24"/>
          <w:szCs w:val="24"/>
        </w:rPr>
        <w:t xml:space="preserve"> is used to determine the effect of test scores between the experimental group and the control group. Before conducting the Independent Samples T Test, </w:t>
      </w:r>
      <w:proofErr w:type="spellStart"/>
      <w:r w:rsidR="00E84F59" w:rsidRPr="00D979FC">
        <w:rPr>
          <w:rFonts w:ascii="Times New Roman" w:eastAsia="Times New Roman" w:hAnsi="Times New Roman" w:cs="Times New Roman"/>
          <w:sz w:val="24"/>
          <w:szCs w:val="24"/>
        </w:rPr>
        <w:t>Levene's</w:t>
      </w:r>
      <w:proofErr w:type="spellEnd"/>
      <w:r w:rsidR="00E84F59" w:rsidRPr="00D979FC">
        <w:rPr>
          <w:rFonts w:ascii="Times New Roman" w:eastAsia="Times New Roman" w:hAnsi="Times New Roman" w:cs="Times New Roman"/>
          <w:sz w:val="24"/>
          <w:szCs w:val="24"/>
        </w:rPr>
        <w:t xml:space="preserve"> test is needed to determine the type of data variant (same or different).</w:t>
      </w:r>
    </w:p>
    <w:p w14:paraId="5D914A50" w14:textId="77777777" w:rsidR="00E84F59" w:rsidRDefault="00E84F59" w:rsidP="006E7F72">
      <w:pPr>
        <w:spacing w:after="0" w:line="360" w:lineRule="auto"/>
        <w:ind w:firstLine="720"/>
        <w:jc w:val="both"/>
        <w:rPr>
          <w:rFonts w:ascii="Times New Roman" w:eastAsia="Times New Roman" w:hAnsi="Times New Roman" w:cs="Times New Roman"/>
          <w:sz w:val="24"/>
          <w:szCs w:val="24"/>
        </w:rPr>
      </w:pPr>
      <w:r w:rsidRPr="00D979FC">
        <w:rPr>
          <w:rFonts w:ascii="Times New Roman" w:eastAsia="Times New Roman" w:hAnsi="Times New Roman" w:cs="Times New Roman"/>
          <w:sz w:val="24"/>
          <w:szCs w:val="24"/>
        </w:rPr>
        <w:t xml:space="preserve">At the interest level it appears that the value of F = 7.633 with a significance level of 0.006. Because the significance value is below 0.05, it can be said that there is a difference in variance between regular and English class interest scores. In other words, the interest data between regular and English classes is not homogeneous. Because the data is not homogeneous, </w:t>
      </w:r>
      <w:r w:rsidRPr="00D979FC">
        <w:rPr>
          <w:rFonts w:ascii="Times New Roman" w:eastAsia="Times New Roman" w:hAnsi="Times New Roman" w:cs="Times New Roman"/>
          <w:sz w:val="24"/>
          <w:szCs w:val="24"/>
        </w:rPr>
        <w:lastRenderedPageBreak/>
        <w:t>it is necessary to pay attention to the sig equal variances not assumed. It appears that the t value is -2.762 with a significance of 0.007 (&lt;0.05) so it can be concluded that there are differences in the level of interest between regular and English classes and this means that the hypothesis is accepted. It can be seen that the value of t = -2.762 (negative) means that the level of interest in the English language class is higher than the regular class which can be seen in the descriptive statistics of the mean column.</w:t>
      </w:r>
    </w:p>
    <w:p w14:paraId="66E0DECF" w14:textId="750E7987" w:rsidR="0040140C" w:rsidRPr="0040140C" w:rsidRDefault="0040140C" w:rsidP="0040140C">
      <w:pPr>
        <w:spacing w:after="0" w:line="360" w:lineRule="auto"/>
        <w:ind w:firstLine="709"/>
        <w:jc w:val="both"/>
        <w:rPr>
          <w:rFonts w:ascii="Times New Roman" w:hAnsi="Times New Roman" w:cs="Times New Roman"/>
          <w:sz w:val="24"/>
          <w:szCs w:val="24"/>
          <w:lang w:val="id-ID"/>
        </w:rPr>
      </w:pPr>
      <w:r w:rsidRPr="00D979FC">
        <w:rPr>
          <w:rFonts w:ascii="Times New Roman" w:hAnsi="Times New Roman" w:cs="Times New Roman"/>
          <w:sz w:val="24"/>
          <w:szCs w:val="24"/>
          <w:lang w:val="id-ID"/>
        </w:rPr>
        <w:t>Interest or in this study is called interest, defined by Skinner (2006) and Widaningrum, et al (2010) as an individual's interest in something and the individual feels happy to be involved in it.</w:t>
      </w:r>
      <w:r>
        <w:rPr>
          <w:rFonts w:ascii="Times New Roman" w:hAnsi="Times New Roman" w:cs="Times New Roman"/>
          <w:sz w:val="24"/>
          <w:szCs w:val="24"/>
          <w:lang w:val="id-ID"/>
        </w:rPr>
        <w:t xml:space="preserve"> </w:t>
      </w:r>
      <w:r w:rsidRPr="00D979FC">
        <w:rPr>
          <w:rFonts w:ascii="Times New Roman" w:hAnsi="Times New Roman" w:cs="Times New Roman"/>
          <w:sz w:val="24"/>
          <w:szCs w:val="24"/>
          <w:lang w:val="id-ID"/>
        </w:rPr>
        <w:t>The results of this study are in line with the research of Widaningrum, et al (2010) which explains that student learning interest has a positive effect on understanding IFRS. English class students feel more interested in IFRS compared to regular class students, so they better understand IFRS because there is a feeling of pleasure when learning material about IFRS. This is because English class students are more familiar with IFRS materials that are delivered in English. Conversely, regular class students will feel reluctant to begin to recognize new Financial Accounting Standards, especially with foreign languages. This reluctance will affect every action in the learning process (Nuraini, 2007), which can be seen from the habit of attending lessons, the habit of reading books, visits to libraries and the habit of facing exams (Marita et al., 2008). it has been done by Christiani (2015), that students' high learning interest will make students understand more about a material, in this research is IFRS material. English class students have a high learning interest, so they are expected to have a maximum understanding of IFRS. Conversely, the reluctance of regular class students to lead to learning interests that are not good so that it will impact the understanding of IFRS that is less than optimal.</w:t>
      </w:r>
    </w:p>
    <w:p w14:paraId="29DCBE86" w14:textId="77777777" w:rsidR="00E84F59" w:rsidRDefault="00E84F59" w:rsidP="006E7F72">
      <w:pPr>
        <w:spacing w:after="0" w:line="360" w:lineRule="auto"/>
        <w:ind w:firstLine="720"/>
        <w:jc w:val="both"/>
        <w:rPr>
          <w:rFonts w:ascii="Times New Roman" w:eastAsia="Times New Roman" w:hAnsi="Times New Roman" w:cs="Times New Roman"/>
          <w:sz w:val="24"/>
          <w:szCs w:val="24"/>
        </w:rPr>
      </w:pPr>
      <w:r w:rsidRPr="00D979FC">
        <w:rPr>
          <w:rFonts w:ascii="Times New Roman" w:eastAsia="Times New Roman" w:hAnsi="Times New Roman" w:cs="Times New Roman"/>
          <w:sz w:val="24"/>
          <w:szCs w:val="24"/>
        </w:rPr>
        <w:t xml:space="preserve">At the level of knowledge it appears that the value of F = 0.001 with a significance level of 0.970. Because of the significance above 0.05, it can be said that there is no difference in variance between the knowledge scores of regular and English classes. In other words, data knowledge between regular classes and homogeneous English. Because the data is homogeneous, it is necessary to pay attention to the sig equal variances assumed. It appears that the value of t is -0.375 with a significance of 0.708 (&gt; 0.05) so it can be concluded that there is no difference in the level of knowledge between regular and English classes and this means that the hypothesis is rejected. It can be seen that the value of t = -0.375 (negative) means that the </w:t>
      </w:r>
      <w:r w:rsidRPr="00D979FC">
        <w:rPr>
          <w:rFonts w:ascii="Times New Roman" w:eastAsia="Times New Roman" w:hAnsi="Times New Roman" w:cs="Times New Roman"/>
          <w:sz w:val="24"/>
          <w:szCs w:val="24"/>
        </w:rPr>
        <w:lastRenderedPageBreak/>
        <w:t>level of English class knowledge is higher than the regular class which can be seen in the descriptive statistics of the mean column.</w:t>
      </w:r>
    </w:p>
    <w:p w14:paraId="41216F4A" w14:textId="77777777" w:rsidR="0040140C" w:rsidRPr="00D979FC" w:rsidRDefault="0040140C" w:rsidP="0040140C">
      <w:pPr>
        <w:spacing w:after="0" w:line="360" w:lineRule="auto"/>
        <w:ind w:firstLine="709"/>
        <w:jc w:val="both"/>
        <w:rPr>
          <w:rFonts w:ascii="Times New Roman" w:hAnsi="Times New Roman" w:cs="Times New Roman"/>
          <w:sz w:val="24"/>
          <w:szCs w:val="24"/>
        </w:rPr>
      </w:pPr>
      <w:r w:rsidRPr="00D979FC">
        <w:rPr>
          <w:rFonts w:ascii="Times New Roman" w:hAnsi="Times New Roman" w:cs="Times New Roman"/>
          <w:sz w:val="24"/>
          <w:szCs w:val="24"/>
        </w:rPr>
        <w:t>. According to the Big Indonesian Dictionary, knowledge is everything that is known about something. So, it can be said that the level of knowledge is the level at which someone knows something about something. The level of knowledge in IFRS convergence can be measured by the information obtained in relation to IFRS. This study provides evidence that both regular and English class students have the same level of knowledge about IFRS. Based on the open questions on the questionnaire given to respondents, almost all respondents can fully state the types of Financial Accounting Standards that apply in Indonesia. Likewise with questions about what they know about IFRS, the average respondent knows that IFRS is an international reporting standard that is used as a basis for financial reporting in Indonesia. This gives the assumption that there is no difference in the material given by the lecturer in teaching the two classes.</w:t>
      </w:r>
    </w:p>
    <w:p w14:paraId="47591FB0" w14:textId="1FACBEFE" w:rsidR="0040140C" w:rsidRPr="0040140C" w:rsidRDefault="0040140C" w:rsidP="0040140C">
      <w:pPr>
        <w:spacing w:after="0" w:line="360" w:lineRule="auto"/>
        <w:ind w:firstLine="709"/>
        <w:jc w:val="both"/>
        <w:rPr>
          <w:rFonts w:ascii="Times New Roman" w:hAnsi="Times New Roman" w:cs="Times New Roman"/>
          <w:sz w:val="24"/>
          <w:szCs w:val="24"/>
        </w:rPr>
      </w:pPr>
      <w:proofErr w:type="spellStart"/>
      <w:r w:rsidRPr="00D979FC">
        <w:rPr>
          <w:rFonts w:ascii="Times New Roman" w:hAnsi="Times New Roman" w:cs="Times New Roman"/>
          <w:sz w:val="24"/>
          <w:szCs w:val="24"/>
        </w:rPr>
        <w:t>Pulungan</w:t>
      </w:r>
      <w:proofErr w:type="spellEnd"/>
      <w:r w:rsidRPr="00D979FC">
        <w:rPr>
          <w:rFonts w:ascii="Times New Roman" w:hAnsi="Times New Roman" w:cs="Times New Roman"/>
          <w:sz w:val="24"/>
          <w:szCs w:val="24"/>
        </w:rPr>
        <w:t xml:space="preserve"> Research (2013) states that even though students understand the importance of IFRS, they feel they do not have adequate IFRS knowledge. If students are interested in this study, it can be said that the learning interest of students in higher English language classes does not necessarily lead to better results or vice versa, low learning interest does not necessarily provide a less than optimal understanding. This can be caused by several factors. First, high student interest is not always accompanied by high academic abilities. Although having a better understanding of foreign languages, but if understanding in accounting, especially financial accounting, the level of understanding will not be maximized. Second, there is still limited literature provided by universities. The university's unpreparedness towards the change of IFRS convergence one of them is not providing IFRS-based accounting literature, which mostly almost uses International language. Third, the ability of lecturers to deliver IFRS material is still not optimal. The shift from </w:t>
      </w:r>
      <w:proofErr w:type="gramStart"/>
      <w:r w:rsidRPr="00D979FC">
        <w:rPr>
          <w:rFonts w:ascii="Times New Roman" w:hAnsi="Times New Roman" w:cs="Times New Roman"/>
          <w:sz w:val="24"/>
          <w:szCs w:val="24"/>
        </w:rPr>
        <w:t>rule based</w:t>
      </w:r>
      <w:proofErr w:type="gramEnd"/>
      <w:r w:rsidRPr="00D979FC">
        <w:rPr>
          <w:rFonts w:ascii="Times New Roman" w:hAnsi="Times New Roman" w:cs="Times New Roman"/>
          <w:sz w:val="24"/>
          <w:szCs w:val="24"/>
        </w:rPr>
        <w:t xml:space="preserve"> standards to principal based standards requires a change in mindset among professional educating accountants. This makes lecturers need a longer time to prepare themselves, especially lecturers who teach in regular classes, must first translate IFRS materials into language local. Because this IFRS convergence forces students as candidates for Indonesian accountants to learn many new accounting standards, and also in the two groups have the same teaching facilitator, there is no significant difference in the level of knowledge between regular class accounting students and English classes against </w:t>
      </w:r>
      <w:proofErr w:type="gramStart"/>
      <w:r w:rsidRPr="00D979FC">
        <w:rPr>
          <w:rFonts w:ascii="Times New Roman" w:hAnsi="Times New Roman" w:cs="Times New Roman"/>
          <w:sz w:val="24"/>
          <w:szCs w:val="24"/>
        </w:rPr>
        <w:t>IFRS .</w:t>
      </w:r>
      <w:proofErr w:type="gramEnd"/>
    </w:p>
    <w:p w14:paraId="1485DDE5" w14:textId="77777777" w:rsidR="00E84F59" w:rsidRDefault="00E84F59" w:rsidP="006E7F72">
      <w:pPr>
        <w:spacing w:after="0" w:line="360" w:lineRule="auto"/>
        <w:ind w:firstLine="720"/>
        <w:jc w:val="both"/>
        <w:rPr>
          <w:rFonts w:ascii="Times New Roman" w:eastAsia="Times New Roman" w:hAnsi="Times New Roman" w:cs="Times New Roman"/>
          <w:sz w:val="24"/>
          <w:szCs w:val="24"/>
        </w:rPr>
      </w:pPr>
      <w:r w:rsidRPr="00D979FC">
        <w:rPr>
          <w:rFonts w:ascii="Times New Roman" w:eastAsia="Times New Roman" w:hAnsi="Times New Roman" w:cs="Times New Roman"/>
          <w:sz w:val="24"/>
          <w:szCs w:val="24"/>
        </w:rPr>
        <w:lastRenderedPageBreak/>
        <w:t>At the pedagogy level it appears that the value of F = 2.356 with a significance level of 0.126. Because of the significance above 0.05, it can be said that there is no difference in variance between the scores of regular and English class pedagogy. In other words, data pedagogy between regular classes and homogeneous English. Because the data is homogeneous, it is necessary to pay attention to the sig equal variances assumed. There it appears that the value of t is -0.814 with sig 0.417 (&gt; 0.05) so it can be concluded that there is no difference in the level of pedagogy between regular and English classes and this means that the hypothesis is rejected. It can be seen that the value of t = -0.814 (negative) means that the level of English class pedagogy is higher than the regular class which can be seen in the descriptive statistics of the mean column.</w:t>
      </w:r>
    </w:p>
    <w:p w14:paraId="06163BEA" w14:textId="77777777" w:rsidR="0040140C" w:rsidRPr="00D979FC" w:rsidRDefault="0040140C" w:rsidP="0040140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IFRS learning </w:t>
      </w:r>
      <w:r w:rsidRPr="00D979FC">
        <w:rPr>
          <w:rFonts w:ascii="Times New Roman" w:hAnsi="Times New Roman" w:cs="Times New Roman"/>
          <w:sz w:val="24"/>
          <w:szCs w:val="24"/>
        </w:rPr>
        <w:t>method is a method used to do a job in order to achieve something desired. Preference of learning methods or other terms pedagogy (Helen and Raymond, 2013) for IFRS is a more desirable way for someone to achieve goals in learning IFRS. Education based on IFRS principles is an appropriate learning (pedagogy) as the development of assessment skills. The accounting education literature has identified many skills that are critical to the success of modern accounting professionals (</w:t>
      </w:r>
      <w:proofErr w:type="spellStart"/>
      <w:r w:rsidRPr="00D979FC">
        <w:rPr>
          <w:rFonts w:ascii="Times New Roman" w:hAnsi="Times New Roman" w:cs="Times New Roman"/>
          <w:sz w:val="24"/>
          <w:szCs w:val="24"/>
        </w:rPr>
        <w:t>Patro</w:t>
      </w:r>
      <w:proofErr w:type="spellEnd"/>
      <w:r w:rsidRPr="00D979FC">
        <w:rPr>
          <w:rFonts w:ascii="Times New Roman" w:hAnsi="Times New Roman" w:cs="Times New Roman"/>
          <w:sz w:val="24"/>
          <w:szCs w:val="24"/>
        </w:rPr>
        <w:t xml:space="preserve"> and Gupta, 2012). These skills include intellectual skills, technical and functional skills, personal skills, interpersonal and communication skills and organizational and business management skills (IAESB, 2010).</w:t>
      </w:r>
    </w:p>
    <w:p w14:paraId="27C9DC54" w14:textId="3BB17995" w:rsidR="0040140C" w:rsidRPr="0040140C" w:rsidRDefault="0040140C" w:rsidP="0040140C">
      <w:pPr>
        <w:spacing w:after="0" w:line="360" w:lineRule="auto"/>
        <w:ind w:firstLine="709"/>
        <w:jc w:val="both"/>
        <w:rPr>
          <w:rFonts w:ascii="Times New Roman" w:hAnsi="Times New Roman" w:cs="Times New Roman"/>
          <w:sz w:val="24"/>
          <w:szCs w:val="24"/>
        </w:rPr>
      </w:pPr>
      <w:r w:rsidRPr="00D979FC">
        <w:rPr>
          <w:rFonts w:ascii="Times New Roman" w:hAnsi="Times New Roman" w:cs="Times New Roman"/>
          <w:sz w:val="24"/>
          <w:szCs w:val="24"/>
        </w:rPr>
        <w:t xml:space="preserve">This study revealed that regular and English class students have the same pedagogy, where most students choose pedagogy by searching for IFRS information through lecturer lectures and the </w:t>
      </w:r>
      <w:proofErr w:type="gramStart"/>
      <w:r w:rsidRPr="00D979FC">
        <w:rPr>
          <w:rFonts w:ascii="Times New Roman" w:hAnsi="Times New Roman" w:cs="Times New Roman"/>
          <w:sz w:val="24"/>
          <w:szCs w:val="24"/>
        </w:rPr>
        <w:t>internet</w:t>
      </w:r>
      <w:proofErr w:type="gramEnd"/>
      <w:r w:rsidRPr="00D979FC">
        <w:rPr>
          <w:rFonts w:ascii="Times New Roman" w:hAnsi="Times New Roman" w:cs="Times New Roman"/>
          <w:sz w:val="24"/>
          <w:szCs w:val="24"/>
        </w:rPr>
        <w:t xml:space="preserve">. This is consistent with the research of Helen and Raymond (2013). While some other students want pedagogues to learn through active learning assignments or case analysis in class, as mentioned in the research of </w:t>
      </w:r>
      <w:proofErr w:type="spellStart"/>
      <w:r w:rsidRPr="00D979FC">
        <w:rPr>
          <w:rFonts w:ascii="Times New Roman" w:hAnsi="Times New Roman" w:cs="Times New Roman"/>
          <w:sz w:val="24"/>
          <w:szCs w:val="24"/>
        </w:rPr>
        <w:t>Rebele</w:t>
      </w:r>
      <w:proofErr w:type="spellEnd"/>
      <w:r w:rsidRPr="00D979FC">
        <w:rPr>
          <w:rFonts w:ascii="Times New Roman" w:hAnsi="Times New Roman" w:cs="Times New Roman"/>
          <w:sz w:val="24"/>
          <w:szCs w:val="24"/>
        </w:rPr>
        <w:t xml:space="preserve"> et</w:t>
      </w:r>
      <w:proofErr w:type="gramStart"/>
      <w:r w:rsidRPr="00D979FC">
        <w:rPr>
          <w:rFonts w:ascii="Times New Roman" w:hAnsi="Times New Roman" w:cs="Times New Roman"/>
          <w:sz w:val="24"/>
          <w:szCs w:val="24"/>
        </w:rPr>
        <w:t>.,</w:t>
      </w:r>
      <w:proofErr w:type="gramEnd"/>
      <w:r w:rsidRPr="00D979FC">
        <w:rPr>
          <w:rFonts w:ascii="Times New Roman" w:hAnsi="Times New Roman" w:cs="Times New Roman"/>
          <w:sz w:val="24"/>
          <w:szCs w:val="24"/>
        </w:rPr>
        <w:t xml:space="preserve"> Al (1998), and Fry et., Al 92003). </w:t>
      </w:r>
      <w:proofErr w:type="spellStart"/>
      <w:r w:rsidRPr="00D979FC">
        <w:rPr>
          <w:rFonts w:ascii="Times New Roman" w:hAnsi="Times New Roman" w:cs="Times New Roman"/>
          <w:sz w:val="24"/>
          <w:szCs w:val="24"/>
        </w:rPr>
        <w:t>Sehin</w:t>
      </w:r>
      <w:proofErr w:type="spellEnd"/>
    </w:p>
    <w:p w14:paraId="23DDDF6F" w14:textId="77777777" w:rsidR="0040140C" w:rsidRDefault="00E84F59" w:rsidP="0040140C">
      <w:pPr>
        <w:spacing w:after="0" w:line="360" w:lineRule="auto"/>
        <w:ind w:firstLine="720"/>
        <w:jc w:val="both"/>
        <w:rPr>
          <w:rFonts w:ascii="Times New Roman" w:eastAsia="Times New Roman" w:hAnsi="Times New Roman" w:cs="Times New Roman"/>
          <w:sz w:val="24"/>
          <w:szCs w:val="24"/>
        </w:rPr>
      </w:pPr>
      <w:r w:rsidRPr="00D979FC">
        <w:rPr>
          <w:rFonts w:ascii="Times New Roman" w:eastAsia="Times New Roman" w:hAnsi="Times New Roman" w:cs="Times New Roman"/>
          <w:sz w:val="24"/>
          <w:szCs w:val="24"/>
        </w:rPr>
        <w:t xml:space="preserve">At the outcome level it appears that the value of F = 0.023 with a significance level of 0.879. Because of the significance above 0.05, it can be said that there is no difference in variance between the regular and English class outcome scores. In other words, outcome data between regular classes and homogeneous English. Because the data is homogeneous, it is necessary to pay attention to the sig equal variances assumed. There is a t value of -2.379 with sig 0.018 (&lt;0.05) so it can be concluded that there are differences in the level of outcome between regular and English classes and this means that the hypothesis is accepted. It can be </w:t>
      </w:r>
      <w:r w:rsidRPr="00D979FC">
        <w:rPr>
          <w:rFonts w:ascii="Times New Roman" w:eastAsia="Times New Roman" w:hAnsi="Times New Roman" w:cs="Times New Roman"/>
          <w:sz w:val="24"/>
          <w:szCs w:val="24"/>
        </w:rPr>
        <w:lastRenderedPageBreak/>
        <w:t>seen that the value of t = -2,379 (negative) means that the outcome level of the English language class is higher than the regular class which can be seen in the descriptive statistics of the mean column.</w:t>
      </w:r>
    </w:p>
    <w:p w14:paraId="307F81CD" w14:textId="11D15C2D" w:rsidR="00E84F59" w:rsidRPr="0040140C" w:rsidRDefault="00E84F59" w:rsidP="0040140C">
      <w:pPr>
        <w:spacing w:after="0" w:line="360" w:lineRule="auto"/>
        <w:ind w:firstLine="720"/>
        <w:jc w:val="both"/>
        <w:rPr>
          <w:rFonts w:ascii="Times New Roman" w:eastAsia="Times New Roman" w:hAnsi="Times New Roman" w:cs="Times New Roman"/>
          <w:sz w:val="24"/>
          <w:szCs w:val="24"/>
        </w:rPr>
      </w:pPr>
      <w:r w:rsidRPr="00D979FC">
        <w:rPr>
          <w:rFonts w:ascii="Times New Roman" w:eastAsiaTheme="minorHAnsi" w:hAnsi="Times New Roman" w:cs="Times New Roman"/>
          <w:sz w:val="24"/>
          <w:szCs w:val="24"/>
        </w:rPr>
        <w:t>Students believe that learning IFRS can help and is very useful for them in making financial statement decisions and functions. The benefits of studying IFRS include helping prospective accountants in developing their skills in conducting business transactions. Other benefits include assisting in management, investment decisions, operational and financial decisions, and in running the business later.</w:t>
      </w:r>
    </w:p>
    <w:p w14:paraId="26A3565D" w14:textId="77777777" w:rsidR="00E84F59" w:rsidRPr="00D979FC" w:rsidRDefault="00E84F59" w:rsidP="00E84F59">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D979FC">
        <w:rPr>
          <w:rFonts w:ascii="Times New Roman" w:eastAsiaTheme="minorHAnsi" w:hAnsi="Times New Roman" w:cs="Times New Roman"/>
          <w:sz w:val="24"/>
          <w:szCs w:val="24"/>
        </w:rPr>
        <w:t>The results also show the value of t = -2.379 (negative) which means that the level of expectation (outcome) of the English language class is higher than the regular class. This is evidenced by the responses of respondents regarding the reasons for studying IFRS. English class students do not just consider IFRS knowledge as part of the learning process, but they hope further, namely making IFRS understanding as a provision for competing in the ASEAN Economic Community (AEC). In connection with this, the role of institutions in dealing with these changes must have a large impact on the development of their knowledge so that they can provide satisfactory outcomes.</w:t>
      </w:r>
    </w:p>
    <w:p w14:paraId="22B28EEC" w14:textId="22920B38" w:rsidR="00A32819" w:rsidRPr="0040140C" w:rsidRDefault="00E84F59" w:rsidP="0040140C">
      <w:pPr>
        <w:autoSpaceDE w:val="0"/>
        <w:autoSpaceDN w:val="0"/>
        <w:adjustRightInd w:val="0"/>
        <w:spacing w:after="0" w:line="360" w:lineRule="auto"/>
        <w:ind w:firstLine="720"/>
        <w:jc w:val="both"/>
        <w:rPr>
          <w:rFonts w:ascii="Times New Roman" w:eastAsiaTheme="minorHAnsi" w:hAnsi="Times New Roman" w:cs="Times New Roman"/>
          <w:sz w:val="24"/>
          <w:szCs w:val="24"/>
        </w:rPr>
      </w:pPr>
      <w:r w:rsidRPr="00D979FC">
        <w:rPr>
          <w:rFonts w:ascii="Times New Roman" w:eastAsiaTheme="minorHAnsi" w:hAnsi="Times New Roman" w:cs="Times New Roman"/>
          <w:sz w:val="24"/>
          <w:szCs w:val="24"/>
        </w:rPr>
        <w:t xml:space="preserve">Some English class students also gave the reason that understanding IFRS would lead them to opportunities to work in multinational companies, even working abroad. This can be a signal that they are sensitive to the development of accounting science that requires companies that have gone public using international reporting standards. This is in line with </w:t>
      </w:r>
      <w:proofErr w:type="spellStart"/>
      <w:r w:rsidRPr="00D979FC">
        <w:rPr>
          <w:rFonts w:ascii="Times New Roman" w:eastAsiaTheme="minorHAnsi" w:hAnsi="Times New Roman" w:cs="Times New Roman"/>
          <w:sz w:val="24"/>
          <w:szCs w:val="24"/>
        </w:rPr>
        <w:t>Warsono</w:t>
      </w:r>
      <w:proofErr w:type="spellEnd"/>
      <w:r w:rsidRPr="00D979FC">
        <w:rPr>
          <w:rFonts w:ascii="Times New Roman" w:eastAsiaTheme="minorHAnsi" w:hAnsi="Times New Roman" w:cs="Times New Roman"/>
          <w:sz w:val="24"/>
          <w:szCs w:val="24"/>
        </w:rPr>
        <w:t xml:space="preserve"> (2010</w:t>
      </w:r>
      <w:proofErr w:type="gramStart"/>
      <w:r w:rsidRPr="00D979FC">
        <w:rPr>
          <w:rFonts w:ascii="Times New Roman" w:eastAsiaTheme="minorHAnsi" w:hAnsi="Times New Roman" w:cs="Times New Roman"/>
          <w:sz w:val="24"/>
          <w:szCs w:val="24"/>
        </w:rPr>
        <w:t>) which</w:t>
      </w:r>
      <w:proofErr w:type="gramEnd"/>
      <w:r w:rsidRPr="00D979FC">
        <w:rPr>
          <w:rFonts w:ascii="Times New Roman" w:eastAsiaTheme="minorHAnsi" w:hAnsi="Times New Roman" w:cs="Times New Roman"/>
          <w:sz w:val="24"/>
          <w:szCs w:val="24"/>
        </w:rPr>
        <w:t xml:space="preserve"> states that outcomes that focus on IFRS are intended for students as prospective accountants, to have the ability to compete with other state accountants in global competition.</w:t>
      </w:r>
    </w:p>
    <w:p w14:paraId="3925A177" w14:textId="77777777" w:rsidR="00A32819" w:rsidRDefault="00A32819" w:rsidP="00E84F59">
      <w:pPr>
        <w:spacing w:after="0" w:line="360" w:lineRule="auto"/>
        <w:jc w:val="center"/>
        <w:rPr>
          <w:rFonts w:ascii="Times New Roman" w:hAnsi="Times New Roman" w:cs="Times New Roman"/>
          <w:b/>
          <w:sz w:val="24"/>
          <w:szCs w:val="24"/>
        </w:rPr>
      </w:pPr>
    </w:p>
    <w:p w14:paraId="7F92C64C" w14:textId="6A442B39" w:rsidR="006E7F72" w:rsidRDefault="0040140C" w:rsidP="0040140C">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CONCLUSIONS, IMPLICATIONS, AND LIMITATIONS</w:t>
      </w:r>
    </w:p>
    <w:p w14:paraId="0B425A2C" w14:textId="77777777" w:rsidR="0040140C" w:rsidRDefault="00E84F59" w:rsidP="0040140C">
      <w:pPr>
        <w:spacing w:after="0" w:line="360" w:lineRule="auto"/>
        <w:ind w:firstLine="720"/>
        <w:jc w:val="both"/>
        <w:rPr>
          <w:rFonts w:ascii="Times New Roman" w:hAnsi="Times New Roman" w:cs="Times New Roman"/>
          <w:sz w:val="24"/>
          <w:szCs w:val="24"/>
          <w:lang w:val="id-ID"/>
        </w:rPr>
      </w:pPr>
      <w:r w:rsidRPr="006E7F72">
        <w:rPr>
          <w:rFonts w:ascii="Times New Roman" w:hAnsi="Times New Roman" w:cs="Times New Roman"/>
          <w:sz w:val="24"/>
          <w:szCs w:val="24"/>
          <w:lang w:val="id-ID"/>
        </w:rPr>
        <w:t>Based on the results of the study</w:t>
      </w:r>
      <w:r w:rsidR="00BD69BD">
        <w:rPr>
          <w:rFonts w:ascii="Times New Roman" w:hAnsi="Times New Roman" w:cs="Times New Roman"/>
          <w:sz w:val="24"/>
          <w:szCs w:val="24"/>
        </w:rPr>
        <w:t>,</w:t>
      </w:r>
      <w:r w:rsidRPr="006E7F72">
        <w:rPr>
          <w:rFonts w:ascii="Times New Roman" w:hAnsi="Times New Roman" w:cs="Times New Roman"/>
          <w:sz w:val="24"/>
          <w:szCs w:val="24"/>
          <w:lang w:val="id-ID"/>
        </w:rPr>
        <w:t xml:space="preserve"> it can be concluded that there are differences in the level of interest (interest) and the desired level of expectations (outcomes) in IFRS learning, where the level of interest and outcomes of English classes are higher than regular classes. This is influenced by several factors, including the language and literature, the ability of the teaching staff</w:t>
      </w:r>
      <w:r w:rsidR="00BD69BD">
        <w:rPr>
          <w:rFonts w:ascii="Times New Roman" w:hAnsi="Times New Roman" w:cs="Times New Roman"/>
          <w:sz w:val="24"/>
          <w:szCs w:val="24"/>
        </w:rPr>
        <w:t>s</w:t>
      </w:r>
      <w:r w:rsidRPr="006E7F72">
        <w:rPr>
          <w:rFonts w:ascii="Times New Roman" w:hAnsi="Times New Roman" w:cs="Times New Roman"/>
          <w:sz w:val="24"/>
          <w:szCs w:val="24"/>
          <w:lang w:val="id-ID"/>
        </w:rPr>
        <w:t xml:space="preserve">, and the level of confidence in the reliability of IFRS in the world of work. However, the level of knowledge and preferences of the learning method (pedagogy) between regular class students and English language classes </w:t>
      </w:r>
      <w:r w:rsidR="00C3104E">
        <w:rPr>
          <w:rFonts w:ascii="Times New Roman" w:hAnsi="Times New Roman" w:cs="Times New Roman"/>
          <w:sz w:val="24"/>
          <w:szCs w:val="24"/>
        </w:rPr>
        <w:t>do</w:t>
      </w:r>
      <w:r w:rsidRPr="006E7F72">
        <w:rPr>
          <w:rFonts w:ascii="Times New Roman" w:hAnsi="Times New Roman" w:cs="Times New Roman"/>
          <w:sz w:val="24"/>
          <w:szCs w:val="24"/>
          <w:lang w:val="id-ID"/>
        </w:rPr>
        <w:t xml:space="preserve"> not have a significant difference due to the equality in </w:t>
      </w:r>
      <w:r w:rsidRPr="006E7F72">
        <w:rPr>
          <w:rFonts w:ascii="Times New Roman" w:hAnsi="Times New Roman" w:cs="Times New Roman"/>
          <w:sz w:val="24"/>
          <w:szCs w:val="24"/>
          <w:lang w:val="id-ID"/>
        </w:rPr>
        <w:lastRenderedPageBreak/>
        <w:t>the provision of material</w:t>
      </w:r>
      <w:r w:rsidR="00C3104E">
        <w:rPr>
          <w:rFonts w:ascii="Times New Roman" w:hAnsi="Times New Roman" w:cs="Times New Roman"/>
          <w:sz w:val="24"/>
          <w:szCs w:val="24"/>
        </w:rPr>
        <w:t>s</w:t>
      </w:r>
      <w:r w:rsidRPr="006E7F72">
        <w:rPr>
          <w:rFonts w:ascii="Times New Roman" w:hAnsi="Times New Roman" w:cs="Times New Roman"/>
          <w:sz w:val="24"/>
          <w:szCs w:val="24"/>
          <w:lang w:val="id-ID"/>
        </w:rPr>
        <w:t xml:space="preserve"> by the facilitator (lecturer), and there </w:t>
      </w:r>
      <w:r w:rsidR="00C3104E">
        <w:rPr>
          <w:rFonts w:ascii="Times New Roman" w:hAnsi="Times New Roman" w:cs="Times New Roman"/>
          <w:sz w:val="24"/>
          <w:szCs w:val="24"/>
        </w:rPr>
        <w:t>is</w:t>
      </w:r>
      <w:r w:rsidRPr="006E7F72">
        <w:rPr>
          <w:rFonts w:ascii="Times New Roman" w:hAnsi="Times New Roman" w:cs="Times New Roman"/>
          <w:sz w:val="24"/>
          <w:szCs w:val="24"/>
          <w:lang w:val="id-ID"/>
        </w:rPr>
        <w:t xml:space="preserve"> no difference in the choice of learning methods between the two groups. Students can use learning methods either with active learning methods such as case analysis in class or lecture lectures or independent learning methods with information from the internet in understanding IFRS.</w:t>
      </w:r>
    </w:p>
    <w:p w14:paraId="3E9E2FC9" w14:textId="77777777" w:rsidR="0040140C" w:rsidRDefault="00E84F59" w:rsidP="0040140C">
      <w:pPr>
        <w:spacing w:after="0" w:line="360" w:lineRule="auto"/>
        <w:ind w:firstLine="720"/>
        <w:jc w:val="both"/>
        <w:rPr>
          <w:rFonts w:ascii="Times New Roman" w:hAnsi="Times New Roman" w:cs="Times New Roman"/>
          <w:sz w:val="24"/>
          <w:szCs w:val="24"/>
          <w:lang w:val="id-ID"/>
        </w:rPr>
      </w:pPr>
      <w:r w:rsidRPr="006E7F72">
        <w:rPr>
          <w:rFonts w:ascii="Times New Roman" w:hAnsi="Times New Roman" w:cs="Times New Roman"/>
          <w:sz w:val="24"/>
          <w:szCs w:val="24"/>
          <w:lang w:val="id-ID"/>
        </w:rPr>
        <w:t xml:space="preserve">Because of the importance of integrating IFRS into accounting education, the </w:t>
      </w:r>
      <w:r w:rsidR="00C3104E">
        <w:rPr>
          <w:rFonts w:ascii="Times New Roman" w:hAnsi="Times New Roman" w:cs="Times New Roman"/>
          <w:sz w:val="24"/>
          <w:szCs w:val="24"/>
        </w:rPr>
        <w:t>suggestion</w:t>
      </w:r>
      <w:r w:rsidRPr="006E7F72">
        <w:rPr>
          <w:rFonts w:ascii="Times New Roman" w:hAnsi="Times New Roman" w:cs="Times New Roman"/>
          <w:sz w:val="24"/>
          <w:szCs w:val="24"/>
          <w:lang w:val="id-ID"/>
        </w:rPr>
        <w:t xml:space="preserve"> that can be given to educational institutions or universities is to continuously increase student</w:t>
      </w:r>
      <w:r w:rsidR="00C3104E">
        <w:rPr>
          <w:rFonts w:ascii="Times New Roman" w:hAnsi="Times New Roman" w:cs="Times New Roman"/>
          <w:sz w:val="24"/>
          <w:szCs w:val="24"/>
        </w:rPr>
        <w:t>s’</w:t>
      </w:r>
      <w:r w:rsidRPr="006E7F72">
        <w:rPr>
          <w:rFonts w:ascii="Times New Roman" w:hAnsi="Times New Roman" w:cs="Times New Roman"/>
          <w:sz w:val="24"/>
          <w:szCs w:val="24"/>
          <w:lang w:val="id-ID"/>
        </w:rPr>
        <w:t xml:space="preserve"> awareness about the development of Accounting Standards by participating in developing learning methods (pedagogy) and outcomes in studying IFRS, especially </w:t>
      </w:r>
      <w:r w:rsidR="00C3104E">
        <w:rPr>
          <w:rFonts w:ascii="Times New Roman" w:hAnsi="Times New Roman" w:cs="Times New Roman"/>
          <w:sz w:val="24"/>
          <w:szCs w:val="24"/>
        </w:rPr>
        <w:t xml:space="preserve">for </w:t>
      </w:r>
      <w:r w:rsidRPr="006E7F72">
        <w:rPr>
          <w:rFonts w:ascii="Times New Roman" w:hAnsi="Times New Roman" w:cs="Times New Roman"/>
          <w:sz w:val="24"/>
          <w:szCs w:val="24"/>
          <w:lang w:val="id-ID"/>
        </w:rPr>
        <w:t>Accounting students. The importance of understanding IFRS in the global world requires every educational institution to revise and update the curriculum, learning methods, and reading sources that refer to the current accounting standards in Indonesia, namely IFRS-based Financial Accounting Standards. Another research implication, for further researchers to be able to continue the analysis of IFRS by using other variables besides the variables that have been examined and using other subjects, such as lecturers or accountants who directly use IFRS in their daily lives. For accountants and other financial practitioners, IFRS can assist in developing skills in conducting business transactions in a global environment, such as management decisions, investment, and making operational and financial decisions.</w:t>
      </w:r>
    </w:p>
    <w:p w14:paraId="00946EFA" w14:textId="77777777" w:rsidR="0040140C" w:rsidRDefault="0040140C" w:rsidP="0040140C">
      <w:pPr>
        <w:spacing w:after="0" w:line="360" w:lineRule="auto"/>
        <w:jc w:val="both"/>
        <w:rPr>
          <w:rFonts w:ascii="Times New Roman" w:hAnsi="Times New Roman" w:cs="Times New Roman"/>
          <w:b/>
          <w:sz w:val="24"/>
          <w:szCs w:val="24"/>
        </w:rPr>
      </w:pPr>
    </w:p>
    <w:p w14:paraId="1046688B" w14:textId="601AD619" w:rsidR="00E84F59" w:rsidRPr="00D979FC" w:rsidRDefault="0040140C" w:rsidP="004014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78254C5F"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D979FC">
        <w:rPr>
          <w:rFonts w:ascii="Times New Roman" w:hAnsi="Times New Roman" w:cs="Times New Roman"/>
          <w:b/>
          <w:sz w:val="24"/>
          <w:szCs w:val="24"/>
        </w:rPr>
        <w:fldChar w:fldCharType="begin" w:fldLock="1"/>
      </w:r>
      <w:r w:rsidRPr="00D979FC">
        <w:rPr>
          <w:rFonts w:ascii="Times New Roman" w:hAnsi="Times New Roman" w:cs="Times New Roman"/>
          <w:b/>
          <w:sz w:val="24"/>
          <w:szCs w:val="24"/>
        </w:rPr>
        <w:instrText xml:space="preserve">ADDIN Mendeley Bibliography CSL_BIBLIOGRAPHY </w:instrText>
      </w:r>
      <w:r w:rsidRPr="00D979FC">
        <w:rPr>
          <w:rFonts w:ascii="Times New Roman" w:hAnsi="Times New Roman" w:cs="Times New Roman"/>
          <w:b/>
          <w:sz w:val="24"/>
          <w:szCs w:val="24"/>
        </w:rPr>
        <w:fldChar w:fldCharType="separate"/>
      </w:r>
      <w:r w:rsidRPr="00D979FC">
        <w:rPr>
          <w:rFonts w:ascii="Times New Roman" w:hAnsi="Times New Roman" w:cs="Times New Roman"/>
          <w:noProof/>
          <w:sz w:val="24"/>
          <w:szCs w:val="24"/>
        </w:rPr>
        <w:t xml:space="preserve">Abdullah, A., Naser, K., &amp; Al-Duwaila, N. (2017). Students’ Attitudes towards the Adoption of International Financial Reporting Standards (IFRS) in Kuwait. </w:t>
      </w:r>
      <w:r w:rsidRPr="00D979FC">
        <w:rPr>
          <w:rFonts w:ascii="Times New Roman" w:hAnsi="Times New Roman" w:cs="Times New Roman"/>
          <w:i/>
          <w:iCs/>
          <w:noProof/>
          <w:sz w:val="24"/>
          <w:szCs w:val="24"/>
        </w:rPr>
        <w:t>Ccsenet.Org</w:t>
      </w:r>
      <w:r w:rsidRPr="00D979FC">
        <w:rPr>
          <w:rFonts w:ascii="Times New Roman" w:hAnsi="Times New Roman" w:cs="Times New Roman"/>
          <w:noProof/>
          <w:sz w:val="24"/>
          <w:szCs w:val="24"/>
        </w:rPr>
        <w:t xml:space="preserve">, </w:t>
      </w:r>
      <w:r w:rsidRPr="00D979FC">
        <w:rPr>
          <w:rFonts w:ascii="Times New Roman" w:hAnsi="Times New Roman" w:cs="Times New Roman"/>
          <w:i/>
          <w:iCs/>
          <w:noProof/>
          <w:sz w:val="24"/>
          <w:szCs w:val="24"/>
        </w:rPr>
        <w:t>13</w:t>
      </w:r>
      <w:r w:rsidRPr="00D979FC">
        <w:rPr>
          <w:rFonts w:ascii="Times New Roman" w:hAnsi="Times New Roman" w:cs="Times New Roman"/>
          <w:noProof/>
          <w:sz w:val="24"/>
          <w:szCs w:val="24"/>
        </w:rPr>
        <w:t>(5), 85–95. https://doi.org/10.5539/ass.v13n5p85</w:t>
      </w:r>
    </w:p>
    <w:p w14:paraId="49EFDB56"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D979FC">
        <w:rPr>
          <w:rFonts w:ascii="Times New Roman" w:hAnsi="Times New Roman" w:cs="Times New Roman"/>
          <w:noProof/>
          <w:sz w:val="24"/>
          <w:szCs w:val="24"/>
        </w:rPr>
        <w:t>Amiaty, R. E. (2015). Persiapan Bank Indonesia Dalam Menghadapi Masyarakat Ekonomi ASEAN 2015.</w:t>
      </w:r>
    </w:p>
    <w:p w14:paraId="11BE51C7"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D979FC">
        <w:rPr>
          <w:rFonts w:ascii="Times New Roman" w:hAnsi="Times New Roman" w:cs="Times New Roman"/>
          <w:noProof/>
          <w:sz w:val="24"/>
          <w:szCs w:val="24"/>
        </w:rPr>
        <w:t xml:space="preserve">Atmaja, R., Ramantha, I. W., &amp; Suartana, I. W. (2017). Pengaruh Minat Belajar pada Pemahaman Akuntansi dengan Kecerdasan Emosional dan Spiritual sebagai Pemoderasi, </w:t>
      </w:r>
      <w:r w:rsidRPr="00D979FC">
        <w:rPr>
          <w:rFonts w:ascii="Times New Roman" w:hAnsi="Times New Roman" w:cs="Times New Roman"/>
          <w:i/>
          <w:iCs/>
          <w:noProof/>
          <w:sz w:val="24"/>
          <w:szCs w:val="24"/>
        </w:rPr>
        <w:t>5</w:t>
      </w:r>
      <w:r w:rsidRPr="00D979FC">
        <w:rPr>
          <w:rFonts w:ascii="Times New Roman" w:hAnsi="Times New Roman" w:cs="Times New Roman"/>
          <w:noProof/>
          <w:sz w:val="24"/>
          <w:szCs w:val="24"/>
        </w:rPr>
        <w:t>, 2021–2046.</w:t>
      </w:r>
    </w:p>
    <w:p w14:paraId="4D540979"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D979FC">
        <w:rPr>
          <w:rFonts w:ascii="Times New Roman" w:hAnsi="Times New Roman" w:cs="Times New Roman"/>
          <w:noProof/>
          <w:sz w:val="24"/>
          <w:szCs w:val="24"/>
        </w:rPr>
        <w:t xml:space="preserve">Barth, M. E., Landsman, W. R., &amp; Lang, M. H. (2008). International accounting standards and accounting quality. </w:t>
      </w:r>
      <w:r w:rsidRPr="00D979FC">
        <w:rPr>
          <w:rFonts w:ascii="Times New Roman" w:hAnsi="Times New Roman" w:cs="Times New Roman"/>
          <w:i/>
          <w:iCs/>
          <w:noProof/>
          <w:sz w:val="24"/>
          <w:szCs w:val="24"/>
        </w:rPr>
        <w:t>Journal of Accounting Research</w:t>
      </w:r>
      <w:r w:rsidRPr="00D979FC">
        <w:rPr>
          <w:rFonts w:ascii="Times New Roman" w:hAnsi="Times New Roman" w:cs="Times New Roman"/>
          <w:noProof/>
          <w:sz w:val="24"/>
          <w:szCs w:val="24"/>
        </w:rPr>
        <w:t xml:space="preserve">, </w:t>
      </w:r>
      <w:r w:rsidRPr="00D979FC">
        <w:rPr>
          <w:rFonts w:ascii="Times New Roman" w:hAnsi="Times New Roman" w:cs="Times New Roman"/>
          <w:i/>
          <w:iCs/>
          <w:noProof/>
          <w:sz w:val="24"/>
          <w:szCs w:val="24"/>
        </w:rPr>
        <w:t>46</w:t>
      </w:r>
      <w:r w:rsidRPr="00D979FC">
        <w:rPr>
          <w:rFonts w:ascii="Times New Roman" w:hAnsi="Times New Roman" w:cs="Times New Roman"/>
          <w:noProof/>
          <w:sz w:val="24"/>
          <w:szCs w:val="24"/>
        </w:rPr>
        <w:t>(3), 467–498. https://doi.org/10.1111/j.1475-679X.2008.00287.x</w:t>
      </w:r>
    </w:p>
    <w:p w14:paraId="2BFC3A0E"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D979FC">
        <w:rPr>
          <w:rFonts w:ascii="Times New Roman" w:hAnsi="Times New Roman" w:cs="Times New Roman"/>
          <w:noProof/>
          <w:sz w:val="24"/>
          <w:szCs w:val="24"/>
        </w:rPr>
        <w:t>Christiani, Y. N. (2015). Pemahaman Mahasiswa Akuntansi Terhadap Internasional Financial Reporting Standar (IFRS).</w:t>
      </w:r>
    </w:p>
    <w:p w14:paraId="064BEF6D"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D979FC">
        <w:rPr>
          <w:rFonts w:ascii="Times New Roman" w:hAnsi="Times New Roman" w:cs="Times New Roman"/>
          <w:sz w:val="24"/>
          <w:szCs w:val="24"/>
        </w:rPr>
        <w:t xml:space="preserve">Flynn, T. (2008). US warming to IFRS as it moves on from GAAP, http://www.ft.com/cms/s/0/e944709e-7a19-11dd-bb93-000077b07658.html?nclick_check=1 </w:t>
      </w:r>
    </w:p>
    <w:p w14:paraId="2A2CCEE3"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D979FC">
        <w:rPr>
          <w:rFonts w:ascii="Times New Roman" w:hAnsi="Times New Roman" w:cs="Times New Roman"/>
          <w:sz w:val="24"/>
          <w:szCs w:val="24"/>
        </w:rPr>
        <w:t xml:space="preserve">Fortin A., &amp; Legault M. (2009). Development of Generic Competencies: Impact of a Mixed Teaching Approach on Students’ Perceptions. </w:t>
      </w:r>
      <w:r w:rsidRPr="00D979FC">
        <w:rPr>
          <w:rFonts w:ascii="Times New Roman" w:hAnsi="Times New Roman" w:cs="Times New Roman"/>
          <w:i/>
          <w:iCs/>
          <w:sz w:val="24"/>
          <w:szCs w:val="24"/>
        </w:rPr>
        <w:t xml:space="preserve">Accounting Education: An International </w:t>
      </w:r>
      <w:r w:rsidRPr="00D979FC">
        <w:rPr>
          <w:rFonts w:ascii="Times New Roman" w:hAnsi="Times New Roman" w:cs="Times New Roman"/>
          <w:i/>
          <w:iCs/>
          <w:sz w:val="24"/>
          <w:szCs w:val="24"/>
        </w:rPr>
        <w:lastRenderedPageBreak/>
        <w:t xml:space="preserve">Journal. </w:t>
      </w:r>
      <w:r w:rsidRPr="00D979FC">
        <w:rPr>
          <w:rFonts w:ascii="Times New Roman" w:hAnsi="Times New Roman" w:cs="Times New Roman"/>
          <w:sz w:val="24"/>
          <w:szCs w:val="24"/>
        </w:rPr>
        <w:t xml:space="preserve">In Press, Corrected Proof. </w:t>
      </w:r>
    </w:p>
    <w:p w14:paraId="1409AD57"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D979FC">
        <w:rPr>
          <w:rFonts w:ascii="Times New Roman" w:hAnsi="Times New Roman" w:cs="Times New Roman"/>
          <w:sz w:val="24"/>
          <w:szCs w:val="24"/>
        </w:rPr>
        <w:t xml:space="preserve">Fry H., Ketteridge S., &amp; Marshall S. (2003). </w:t>
      </w:r>
      <w:r w:rsidRPr="00D979FC">
        <w:rPr>
          <w:rFonts w:ascii="Times New Roman" w:hAnsi="Times New Roman" w:cs="Times New Roman"/>
          <w:i/>
          <w:iCs/>
          <w:sz w:val="24"/>
          <w:szCs w:val="24"/>
        </w:rPr>
        <w:t xml:space="preserve">A Handbook for Teaching and Learning in Higher Education: Enhancing Academic Practice. </w:t>
      </w:r>
      <w:r w:rsidRPr="00D979FC">
        <w:rPr>
          <w:rFonts w:ascii="Times New Roman" w:hAnsi="Times New Roman" w:cs="Times New Roman"/>
          <w:sz w:val="24"/>
          <w:szCs w:val="24"/>
        </w:rPr>
        <w:t>2</w:t>
      </w:r>
      <w:r w:rsidRPr="00D979FC">
        <w:rPr>
          <w:rFonts w:ascii="Times New Roman" w:hAnsi="Times New Roman" w:cs="Times New Roman"/>
          <w:position w:val="16"/>
          <w:sz w:val="24"/>
          <w:szCs w:val="24"/>
        </w:rPr>
        <w:t xml:space="preserve">nd </w:t>
      </w:r>
      <w:r w:rsidRPr="00D979FC">
        <w:rPr>
          <w:rFonts w:ascii="Times New Roman" w:hAnsi="Times New Roman" w:cs="Times New Roman"/>
          <w:sz w:val="24"/>
          <w:szCs w:val="24"/>
        </w:rPr>
        <w:t xml:space="preserve">ed., New York: Routledge. </w:t>
      </w:r>
    </w:p>
    <w:p w14:paraId="524B9209"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D979FC">
        <w:rPr>
          <w:rFonts w:ascii="Times New Roman" w:hAnsi="Times New Roman" w:cs="Times New Roman"/>
          <w:sz w:val="24"/>
          <w:szCs w:val="24"/>
        </w:rPr>
        <w:t xml:space="preserve">Hansen J.D. (2006). Using Problem-based Learning in Accounting, </w:t>
      </w:r>
      <w:r w:rsidRPr="00D979FC">
        <w:rPr>
          <w:rFonts w:ascii="Times New Roman" w:hAnsi="Times New Roman" w:cs="Times New Roman"/>
          <w:i/>
          <w:iCs/>
          <w:sz w:val="24"/>
          <w:szCs w:val="24"/>
        </w:rPr>
        <w:t>Journal of Education for Business, 81</w:t>
      </w:r>
      <w:r w:rsidRPr="00D979FC">
        <w:rPr>
          <w:rFonts w:ascii="Times New Roman" w:hAnsi="Times New Roman" w:cs="Times New Roman"/>
          <w:sz w:val="24"/>
          <w:szCs w:val="24"/>
        </w:rPr>
        <w:t xml:space="preserve">(4), 221-224. http://dx.doi.org/10.3200/JOEB.81.4.221-224 </w:t>
      </w:r>
    </w:p>
    <w:p w14:paraId="382E3C49"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D979FC">
        <w:rPr>
          <w:rFonts w:ascii="Times New Roman" w:hAnsi="Times New Roman" w:cs="Times New Roman"/>
          <w:noProof/>
          <w:sz w:val="24"/>
          <w:szCs w:val="24"/>
        </w:rPr>
        <w:t xml:space="preserve">Helen, W., &amp; Raymond, W. (2013). An Empirical Study - Adoption of International Financial Reporting Standards (IFRS) in Hong Kong Education. </w:t>
      </w:r>
      <w:r w:rsidRPr="00D979FC">
        <w:rPr>
          <w:rFonts w:ascii="Times New Roman" w:hAnsi="Times New Roman" w:cs="Times New Roman"/>
          <w:i/>
          <w:iCs/>
          <w:noProof/>
          <w:sz w:val="24"/>
          <w:szCs w:val="24"/>
        </w:rPr>
        <w:t>Journal of Management Research</w:t>
      </w:r>
      <w:r w:rsidRPr="00D979FC">
        <w:rPr>
          <w:rFonts w:ascii="Times New Roman" w:hAnsi="Times New Roman" w:cs="Times New Roman"/>
          <w:noProof/>
          <w:sz w:val="24"/>
          <w:szCs w:val="24"/>
        </w:rPr>
        <w:t xml:space="preserve">, </w:t>
      </w:r>
      <w:r w:rsidRPr="00D979FC">
        <w:rPr>
          <w:rFonts w:ascii="Times New Roman" w:hAnsi="Times New Roman" w:cs="Times New Roman"/>
          <w:i/>
          <w:iCs/>
          <w:noProof/>
          <w:sz w:val="24"/>
          <w:szCs w:val="24"/>
        </w:rPr>
        <w:t>5</w:t>
      </w:r>
      <w:r w:rsidRPr="00D979FC">
        <w:rPr>
          <w:rFonts w:ascii="Times New Roman" w:hAnsi="Times New Roman" w:cs="Times New Roman"/>
          <w:noProof/>
          <w:sz w:val="24"/>
          <w:szCs w:val="24"/>
        </w:rPr>
        <w:t>(4), 98. https://doi.org/10.5296/jmr.v5i4.4256</w:t>
      </w:r>
    </w:p>
    <w:p w14:paraId="60CB8E44"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D979FC">
        <w:rPr>
          <w:rFonts w:ascii="Times New Roman" w:hAnsi="Times New Roman" w:cs="Times New Roman"/>
          <w:sz w:val="24"/>
          <w:szCs w:val="24"/>
        </w:rPr>
        <w:t xml:space="preserve">International Accounting Education Standards Board (IAESB). (2010). </w:t>
      </w:r>
      <w:r w:rsidRPr="00D979FC">
        <w:rPr>
          <w:rFonts w:ascii="Times New Roman" w:hAnsi="Times New Roman" w:cs="Times New Roman"/>
          <w:i/>
          <w:iCs/>
          <w:sz w:val="24"/>
          <w:szCs w:val="24"/>
        </w:rPr>
        <w:t xml:space="preserve">International Education Standard IES 3 Professional Skills and General Education. </w:t>
      </w:r>
      <w:r w:rsidRPr="00D979FC">
        <w:rPr>
          <w:rFonts w:ascii="Times New Roman" w:hAnsi="Times New Roman" w:cs="Times New Roman"/>
          <w:sz w:val="24"/>
          <w:szCs w:val="24"/>
        </w:rPr>
        <w:t>New York, NY: IFAC</w:t>
      </w:r>
    </w:p>
    <w:p w14:paraId="7C1DA70F"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D979FC">
        <w:rPr>
          <w:rFonts w:ascii="Times New Roman" w:hAnsi="Times New Roman" w:cs="Times New Roman"/>
          <w:noProof/>
          <w:sz w:val="24"/>
          <w:szCs w:val="24"/>
        </w:rPr>
        <w:t>Ishak, P. (2010). Pengaruh Kecerdasan Emosional, Kecerdasan Spiritual Dan Minat Belajar Terhadap Pemahaman Akuntansi (Studi Pada Mahasiswa Akuntansi Universitas Brawijaya Malang Angkatan 2010), (2003).</w:t>
      </w:r>
    </w:p>
    <w:p w14:paraId="189EDAEB"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D979FC">
        <w:rPr>
          <w:rFonts w:ascii="Times New Roman" w:hAnsi="Times New Roman" w:cs="Times New Roman"/>
          <w:noProof/>
          <w:sz w:val="24"/>
          <w:szCs w:val="24"/>
        </w:rPr>
        <w:t xml:space="preserve">Madawaki, A. (2012). Adoption of International Financial Reporting Standards in Developing Countries: The Case of Nigeria. </w:t>
      </w:r>
      <w:r w:rsidRPr="00D979FC">
        <w:rPr>
          <w:rFonts w:ascii="Times New Roman" w:hAnsi="Times New Roman" w:cs="Times New Roman"/>
          <w:i/>
          <w:iCs/>
          <w:noProof/>
          <w:sz w:val="24"/>
          <w:szCs w:val="24"/>
        </w:rPr>
        <w:t>International Journal of Business and Management</w:t>
      </w:r>
      <w:r w:rsidRPr="00D979FC">
        <w:rPr>
          <w:rFonts w:ascii="Times New Roman" w:hAnsi="Times New Roman" w:cs="Times New Roman"/>
          <w:noProof/>
          <w:sz w:val="24"/>
          <w:szCs w:val="24"/>
        </w:rPr>
        <w:t xml:space="preserve">, </w:t>
      </w:r>
      <w:r w:rsidRPr="00D979FC">
        <w:rPr>
          <w:rFonts w:ascii="Times New Roman" w:hAnsi="Times New Roman" w:cs="Times New Roman"/>
          <w:i/>
          <w:iCs/>
          <w:noProof/>
          <w:sz w:val="24"/>
          <w:szCs w:val="24"/>
        </w:rPr>
        <w:t>7</w:t>
      </w:r>
      <w:r w:rsidRPr="00D979FC">
        <w:rPr>
          <w:rFonts w:ascii="Times New Roman" w:hAnsi="Times New Roman" w:cs="Times New Roman"/>
          <w:noProof/>
          <w:sz w:val="24"/>
          <w:szCs w:val="24"/>
        </w:rPr>
        <w:t>(3), 152–161. https://doi.org/10.5539/ijbm.v7n3p152</w:t>
      </w:r>
    </w:p>
    <w:p w14:paraId="21413593"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b/>
          <w:noProof/>
          <w:sz w:val="24"/>
          <w:szCs w:val="24"/>
        </w:rPr>
      </w:pPr>
      <w:r w:rsidRPr="00D979FC">
        <w:rPr>
          <w:rFonts w:ascii="Times New Roman" w:hAnsi="Times New Roman" w:cs="Times New Roman"/>
          <w:sz w:val="24"/>
          <w:szCs w:val="24"/>
        </w:rPr>
        <w:t xml:space="preserve">Milne, Markus J., Phillip J.MC. (2001). </w:t>
      </w:r>
      <w:r w:rsidRPr="00D979FC">
        <w:rPr>
          <w:rFonts w:ascii="Times New Roman" w:hAnsi="Times New Roman" w:cs="Times New Roman"/>
          <w:bCs/>
          <w:sz w:val="24"/>
          <w:szCs w:val="24"/>
        </w:rPr>
        <w:t xml:space="preserve">Problem-based learning: a pedagogy for using case material in accounting education. </w:t>
      </w:r>
      <w:r w:rsidRPr="00D979FC">
        <w:rPr>
          <w:rFonts w:ascii="Times New Roman" w:hAnsi="Times New Roman" w:cs="Times New Roman"/>
          <w:bCs/>
          <w:i/>
          <w:sz w:val="24"/>
          <w:szCs w:val="24"/>
        </w:rPr>
        <w:t>Accounting Education Journal</w:t>
      </w:r>
      <w:r w:rsidRPr="00D979FC">
        <w:rPr>
          <w:rFonts w:ascii="Times New Roman" w:hAnsi="Times New Roman" w:cs="Times New Roman"/>
          <w:bCs/>
          <w:sz w:val="24"/>
          <w:szCs w:val="24"/>
        </w:rPr>
        <w:t>, 10(1).</w:t>
      </w:r>
    </w:p>
    <w:p w14:paraId="5DB117D3"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D979FC">
        <w:rPr>
          <w:rFonts w:ascii="Times New Roman" w:hAnsi="Times New Roman" w:cs="Times New Roman"/>
          <w:noProof/>
          <w:sz w:val="24"/>
          <w:szCs w:val="24"/>
        </w:rPr>
        <w:t xml:space="preserve">Moqbel, &amp; Bakay. (2010). Are US academics and professionals ready for IFRS? an explanation using technology acceptance model and theory of planned behavior. </w:t>
      </w:r>
      <w:r w:rsidRPr="00D979FC">
        <w:rPr>
          <w:rFonts w:ascii="Times New Roman" w:hAnsi="Times New Roman" w:cs="Times New Roman"/>
          <w:i/>
          <w:iCs/>
          <w:noProof/>
          <w:sz w:val="24"/>
          <w:szCs w:val="24"/>
        </w:rPr>
        <w:t>Journal of International Business Research</w:t>
      </w:r>
      <w:r w:rsidRPr="00D979FC">
        <w:rPr>
          <w:rFonts w:ascii="Times New Roman" w:hAnsi="Times New Roman" w:cs="Times New Roman"/>
          <w:noProof/>
          <w:sz w:val="24"/>
          <w:szCs w:val="24"/>
        </w:rPr>
        <w:t xml:space="preserve">, </w:t>
      </w:r>
      <w:r w:rsidRPr="00D979FC">
        <w:rPr>
          <w:rFonts w:ascii="Times New Roman" w:hAnsi="Times New Roman" w:cs="Times New Roman"/>
          <w:i/>
          <w:iCs/>
          <w:noProof/>
          <w:sz w:val="24"/>
          <w:szCs w:val="24"/>
        </w:rPr>
        <w:t>12</w:t>
      </w:r>
      <w:r w:rsidRPr="00D979FC">
        <w:rPr>
          <w:rFonts w:ascii="Times New Roman" w:hAnsi="Times New Roman" w:cs="Times New Roman"/>
          <w:noProof/>
          <w:sz w:val="24"/>
          <w:szCs w:val="24"/>
        </w:rPr>
        <w:t xml:space="preserve">(2), 47–61. </w:t>
      </w:r>
    </w:p>
    <w:p w14:paraId="6DEBE82B"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D979FC">
        <w:rPr>
          <w:rFonts w:ascii="Times New Roman" w:hAnsi="Times New Roman" w:cs="Times New Roman"/>
          <w:sz w:val="24"/>
          <w:szCs w:val="24"/>
        </w:rPr>
        <w:t xml:space="preserve">Nilsen K. (2008). On the Verge of an Academic Revolution: How IFRS is affecting Accounting Education. </w:t>
      </w:r>
      <w:r w:rsidRPr="00D979FC">
        <w:rPr>
          <w:rFonts w:ascii="Times New Roman" w:hAnsi="Times New Roman" w:cs="Times New Roman"/>
          <w:i/>
          <w:iCs/>
          <w:sz w:val="24"/>
          <w:szCs w:val="24"/>
        </w:rPr>
        <w:t>Journal of Accountancy</w:t>
      </w:r>
      <w:r w:rsidRPr="00D979FC">
        <w:rPr>
          <w:rFonts w:ascii="Times New Roman" w:hAnsi="Times New Roman" w:cs="Times New Roman"/>
          <w:sz w:val="24"/>
          <w:szCs w:val="24"/>
        </w:rPr>
        <w:t xml:space="preserve">, Dec. </w:t>
      </w:r>
    </w:p>
    <w:p w14:paraId="0E36B6C1"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D979FC">
        <w:rPr>
          <w:rFonts w:ascii="Times New Roman" w:hAnsi="Times New Roman" w:cs="Times New Roman"/>
          <w:noProof/>
          <w:sz w:val="24"/>
          <w:szCs w:val="24"/>
        </w:rPr>
        <w:t xml:space="preserve">Nuraini, M. (2007). Pengaruh Kecerdasan Emosional Dan Minat Belajar Mahasiswa Akuntansi Terhadap Tingkat Pemahaman Akuntansi. Maya Nuraini. </w:t>
      </w:r>
      <w:r w:rsidRPr="00D979FC">
        <w:rPr>
          <w:rFonts w:ascii="Times New Roman" w:hAnsi="Times New Roman" w:cs="Times New Roman"/>
          <w:i/>
          <w:iCs/>
          <w:noProof/>
          <w:sz w:val="24"/>
          <w:szCs w:val="24"/>
        </w:rPr>
        <w:t>Jurnal Beta</w:t>
      </w:r>
      <w:r w:rsidRPr="00D979FC">
        <w:rPr>
          <w:rFonts w:ascii="Times New Roman" w:hAnsi="Times New Roman" w:cs="Times New Roman"/>
          <w:noProof/>
          <w:sz w:val="24"/>
          <w:szCs w:val="24"/>
        </w:rPr>
        <w:t xml:space="preserve">, </w:t>
      </w:r>
      <w:r w:rsidRPr="00D979FC">
        <w:rPr>
          <w:rFonts w:ascii="Times New Roman" w:hAnsi="Times New Roman" w:cs="Times New Roman"/>
          <w:i/>
          <w:iCs/>
          <w:noProof/>
          <w:sz w:val="24"/>
          <w:szCs w:val="24"/>
        </w:rPr>
        <w:t>5</w:t>
      </w:r>
      <w:r w:rsidRPr="00D979FC">
        <w:rPr>
          <w:rFonts w:ascii="Times New Roman" w:hAnsi="Times New Roman" w:cs="Times New Roman"/>
          <w:noProof/>
          <w:sz w:val="24"/>
          <w:szCs w:val="24"/>
        </w:rPr>
        <w:t>, 4–9.</w:t>
      </w:r>
    </w:p>
    <w:p w14:paraId="640DCAC6"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D979FC">
        <w:rPr>
          <w:rFonts w:ascii="Times New Roman" w:hAnsi="Times New Roman" w:cs="Times New Roman"/>
          <w:sz w:val="24"/>
          <w:szCs w:val="24"/>
        </w:rPr>
        <w:t xml:space="preserve">Olson S. (2008). Firms Preparing for New Standards, http://www.cio-today.com/story.xhtml?story_id=11100A YSS1TF&amp;page=1&amp;full_skip=1 </w:t>
      </w:r>
    </w:p>
    <w:p w14:paraId="002904C5"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D979FC">
        <w:rPr>
          <w:rFonts w:ascii="Times New Roman" w:hAnsi="Times New Roman" w:cs="Times New Roman"/>
          <w:noProof/>
          <w:sz w:val="24"/>
          <w:szCs w:val="24"/>
        </w:rPr>
        <w:t xml:space="preserve">Papadatos, &amp; Bellas. (2011). The Value Relevance of Accounting Information under Greek and International Financial Reporting Standards : The Influence of Firm – Specific Characteristics. </w:t>
      </w:r>
      <w:r w:rsidRPr="00D979FC">
        <w:rPr>
          <w:rFonts w:ascii="Times New Roman" w:hAnsi="Times New Roman" w:cs="Times New Roman"/>
          <w:i/>
          <w:iCs/>
          <w:noProof/>
          <w:sz w:val="24"/>
          <w:szCs w:val="24"/>
        </w:rPr>
        <w:t>Finance and Economics</w:t>
      </w:r>
      <w:r w:rsidRPr="00D979FC">
        <w:rPr>
          <w:rFonts w:ascii="Times New Roman" w:hAnsi="Times New Roman" w:cs="Times New Roman"/>
          <w:noProof/>
          <w:sz w:val="24"/>
          <w:szCs w:val="24"/>
        </w:rPr>
        <w:t xml:space="preserve">, </w:t>
      </w:r>
      <w:r w:rsidRPr="00D979FC">
        <w:rPr>
          <w:rFonts w:ascii="Times New Roman" w:hAnsi="Times New Roman" w:cs="Times New Roman"/>
          <w:i/>
          <w:iCs/>
          <w:noProof/>
          <w:sz w:val="24"/>
          <w:szCs w:val="24"/>
        </w:rPr>
        <w:t>76</w:t>
      </w:r>
      <w:r w:rsidRPr="00D979FC">
        <w:rPr>
          <w:rFonts w:ascii="Times New Roman" w:hAnsi="Times New Roman" w:cs="Times New Roman"/>
          <w:noProof/>
          <w:sz w:val="24"/>
          <w:szCs w:val="24"/>
        </w:rPr>
        <w:t>(76).</w:t>
      </w:r>
    </w:p>
    <w:p w14:paraId="40A8B030"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D979FC">
        <w:rPr>
          <w:rFonts w:ascii="Times New Roman" w:hAnsi="Times New Roman" w:cs="Times New Roman"/>
          <w:noProof/>
          <w:sz w:val="24"/>
          <w:szCs w:val="24"/>
        </w:rPr>
        <w:t xml:space="preserve">Patro, A., &amp; Gupta, V. K. (2012). Adoption of International Financial Reporting Standards (IFRS) in Accounting Curriculum in India-An Empirical Study. </w:t>
      </w:r>
      <w:r w:rsidRPr="00D979FC">
        <w:rPr>
          <w:rFonts w:ascii="Times New Roman" w:hAnsi="Times New Roman" w:cs="Times New Roman"/>
          <w:i/>
          <w:iCs/>
          <w:noProof/>
          <w:sz w:val="24"/>
          <w:szCs w:val="24"/>
        </w:rPr>
        <w:t>Procedia Economics and Finance</w:t>
      </w:r>
      <w:r w:rsidRPr="00D979FC">
        <w:rPr>
          <w:rFonts w:ascii="Times New Roman" w:hAnsi="Times New Roman" w:cs="Times New Roman"/>
          <w:noProof/>
          <w:sz w:val="24"/>
          <w:szCs w:val="24"/>
        </w:rPr>
        <w:t xml:space="preserve">, </w:t>
      </w:r>
      <w:r w:rsidRPr="00D979FC">
        <w:rPr>
          <w:rFonts w:ascii="Times New Roman" w:hAnsi="Times New Roman" w:cs="Times New Roman"/>
          <w:i/>
          <w:iCs/>
          <w:noProof/>
          <w:sz w:val="24"/>
          <w:szCs w:val="24"/>
        </w:rPr>
        <w:t>2</w:t>
      </w:r>
      <w:r w:rsidRPr="00D979FC">
        <w:rPr>
          <w:rFonts w:ascii="Times New Roman" w:hAnsi="Times New Roman" w:cs="Times New Roman"/>
          <w:noProof/>
          <w:sz w:val="24"/>
          <w:szCs w:val="24"/>
        </w:rPr>
        <w:t>(January 2005), 227–236. https://doi.org/10.1016/S2212-5671(12)00083-4</w:t>
      </w:r>
    </w:p>
    <w:p w14:paraId="227C0B3D"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D979FC">
        <w:rPr>
          <w:rFonts w:ascii="Times New Roman" w:hAnsi="Times New Roman" w:cs="Times New Roman"/>
          <w:noProof/>
          <w:sz w:val="24"/>
          <w:szCs w:val="24"/>
        </w:rPr>
        <w:t xml:space="preserve">Paul, A., &amp; Burks, E. (2010). Preparing for international financial reporting standards. </w:t>
      </w:r>
      <w:r w:rsidRPr="00D979FC">
        <w:rPr>
          <w:rFonts w:ascii="Times New Roman" w:hAnsi="Times New Roman" w:cs="Times New Roman"/>
          <w:i/>
          <w:iCs/>
          <w:noProof/>
          <w:sz w:val="24"/>
          <w:szCs w:val="24"/>
        </w:rPr>
        <w:t>Journal of Finance and Accountancy</w:t>
      </w:r>
      <w:r w:rsidRPr="00D979FC">
        <w:rPr>
          <w:rFonts w:ascii="Times New Roman" w:hAnsi="Times New Roman" w:cs="Times New Roman"/>
          <w:noProof/>
          <w:sz w:val="24"/>
          <w:szCs w:val="24"/>
        </w:rPr>
        <w:t>.</w:t>
      </w:r>
    </w:p>
    <w:p w14:paraId="0BC7F74F"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D979FC">
        <w:rPr>
          <w:rFonts w:ascii="Times New Roman" w:hAnsi="Times New Roman" w:cs="Times New Roman"/>
          <w:noProof/>
          <w:sz w:val="24"/>
          <w:szCs w:val="24"/>
        </w:rPr>
        <w:t xml:space="preserve">Saito, M., Hiramatsu, K., &amp; Mayangsari, S. (2012). Accounting Education for the Implementation of IFRS in Indonesia. </w:t>
      </w:r>
      <w:r w:rsidRPr="00D979FC">
        <w:rPr>
          <w:rFonts w:ascii="Times New Roman" w:hAnsi="Times New Roman" w:cs="Times New Roman"/>
          <w:i/>
          <w:iCs/>
          <w:noProof/>
          <w:sz w:val="24"/>
          <w:szCs w:val="24"/>
        </w:rPr>
        <w:t>International Review of Business</w:t>
      </w:r>
      <w:r w:rsidRPr="00D979FC">
        <w:rPr>
          <w:rFonts w:ascii="Times New Roman" w:hAnsi="Times New Roman" w:cs="Times New Roman"/>
          <w:noProof/>
          <w:sz w:val="24"/>
          <w:szCs w:val="24"/>
        </w:rPr>
        <w:t xml:space="preserve">, </w:t>
      </w:r>
      <w:r w:rsidRPr="00D979FC">
        <w:rPr>
          <w:rFonts w:ascii="Times New Roman" w:hAnsi="Times New Roman" w:cs="Times New Roman"/>
          <w:i/>
          <w:iCs/>
          <w:noProof/>
          <w:sz w:val="24"/>
          <w:szCs w:val="24"/>
        </w:rPr>
        <w:t>12</w:t>
      </w:r>
      <w:r w:rsidRPr="00D979FC">
        <w:rPr>
          <w:rFonts w:ascii="Times New Roman" w:hAnsi="Times New Roman" w:cs="Times New Roman"/>
          <w:noProof/>
          <w:sz w:val="24"/>
          <w:szCs w:val="24"/>
        </w:rPr>
        <w:t>(22402053), 1–21.</w:t>
      </w:r>
    </w:p>
    <w:p w14:paraId="11674481" w14:textId="77777777" w:rsidR="00E84F59" w:rsidRPr="00D979FC" w:rsidRDefault="00E84F59" w:rsidP="00E84F59">
      <w:pPr>
        <w:pStyle w:val="NormalWeb"/>
        <w:spacing w:before="0" w:beforeAutospacing="0" w:after="0" w:afterAutospacing="0"/>
        <w:ind w:left="567" w:hanging="567"/>
        <w:jc w:val="both"/>
        <w:rPr>
          <w:rFonts w:ascii="Times New Roman" w:hAnsi="Times New Roman"/>
          <w:sz w:val="24"/>
          <w:szCs w:val="24"/>
        </w:rPr>
      </w:pPr>
      <w:r w:rsidRPr="00D979FC">
        <w:rPr>
          <w:rFonts w:ascii="Times New Roman" w:hAnsi="Times New Roman"/>
          <w:sz w:val="24"/>
          <w:szCs w:val="24"/>
        </w:rPr>
        <w:t>Steffee, S, 2009, ‘IFRS Discrepancies Vary by Country, Company’, The Internal Auditor, 66 (4) pg 13.</w:t>
      </w:r>
    </w:p>
    <w:p w14:paraId="41BBC22F" w14:textId="77777777" w:rsidR="00E84F59" w:rsidRPr="00D979FC" w:rsidRDefault="00E84F59" w:rsidP="00E84F59">
      <w:pPr>
        <w:autoSpaceDE w:val="0"/>
        <w:autoSpaceDN w:val="0"/>
        <w:adjustRightInd w:val="0"/>
        <w:spacing w:after="0" w:line="240" w:lineRule="auto"/>
        <w:ind w:left="567" w:hanging="567"/>
        <w:jc w:val="both"/>
        <w:rPr>
          <w:rFonts w:ascii="Times New Roman" w:hAnsi="Times New Roman" w:cs="Times New Roman"/>
          <w:sz w:val="24"/>
          <w:szCs w:val="24"/>
        </w:rPr>
      </w:pPr>
      <w:r w:rsidRPr="00D979FC">
        <w:rPr>
          <w:rFonts w:ascii="Times New Roman" w:hAnsi="Times New Roman" w:cs="Times New Roman"/>
          <w:sz w:val="24"/>
          <w:szCs w:val="24"/>
        </w:rPr>
        <w:t>Sugiyono. 2012. Metode Penelitian Bisnis. Bandung: CV Alfabeta</w:t>
      </w:r>
    </w:p>
    <w:p w14:paraId="5B155D30"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D979FC">
        <w:rPr>
          <w:rFonts w:ascii="Times New Roman" w:hAnsi="Times New Roman" w:cs="Times New Roman"/>
          <w:noProof/>
          <w:sz w:val="24"/>
          <w:szCs w:val="24"/>
        </w:rPr>
        <w:t xml:space="preserve">Widaningrum, N. H., Praptapa, A., &amp; Ulfah, P. (2010). Pengaruh Ketersediaan Sarana Pendidikan Dan Kecerdasan Emosional Terhadap Tingkat Pemahaman IFRS Dengan Minat Sebagai Variabel Moderating Di Fakultas Ekonomi UNSOED. </w:t>
      </w:r>
      <w:r w:rsidRPr="00D979FC">
        <w:rPr>
          <w:rFonts w:ascii="Times New Roman" w:hAnsi="Times New Roman" w:cs="Times New Roman"/>
          <w:i/>
          <w:iCs/>
          <w:noProof/>
          <w:sz w:val="24"/>
          <w:szCs w:val="24"/>
        </w:rPr>
        <w:t>Simponsium Nasional Akuntansi XIII</w:t>
      </w:r>
      <w:r w:rsidRPr="00D979FC">
        <w:rPr>
          <w:rFonts w:ascii="Times New Roman" w:hAnsi="Times New Roman" w:cs="Times New Roman"/>
          <w:noProof/>
          <w:sz w:val="24"/>
          <w:szCs w:val="24"/>
        </w:rPr>
        <w:t>, (8), 1–23.</w:t>
      </w:r>
    </w:p>
    <w:p w14:paraId="5DA4EBA7" w14:textId="77777777" w:rsidR="00E84F59" w:rsidRPr="00D979FC" w:rsidRDefault="00E84F59" w:rsidP="00E84F59">
      <w:pPr>
        <w:widowControl w:val="0"/>
        <w:autoSpaceDE w:val="0"/>
        <w:autoSpaceDN w:val="0"/>
        <w:adjustRightInd w:val="0"/>
        <w:spacing w:after="0" w:line="240" w:lineRule="auto"/>
        <w:ind w:left="567" w:hanging="567"/>
        <w:jc w:val="both"/>
        <w:rPr>
          <w:rFonts w:ascii="Times New Roman" w:hAnsi="Times New Roman" w:cs="Times New Roman"/>
          <w:b/>
          <w:sz w:val="24"/>
          <w:szCs w:val="24"/>
        </w:rPr>
      </w:pPr>
      <w:r w:rsidRPr="00D979FC">
        <w:rPr>
          <w:rFonts w:ascii="Times New Roman" w:hAnsi="Times New Roman" w:cs="Times New Roman"/>
          <w:b/>
          <w:sz w:val="24"/>
          <w:szCs w:val="24"/>
        </w:rPr>
        <w:fldChar w:fldCharType="end"/>
      </w:r>
    </w:p>
    <w:p w14:paraId="36C1B182" w14:textId="77777777" w:rsidR="0025273F" w:rsidRPr="00D979FC" w:rsidRDefault="0025273F"/>
    <w:sectPr w:rsidR="0025273F" w:rsidRPr="00D979FC" w:rsidSect="003C5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92018"/>
    <w:multiLevelType w:val="multilevel"/>
    <w:tmpl w:val="D5606A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3E7023B"/>
    <w:multiLevelType w:val="hybridMultilevel"/>
    <w:tmpl w:val="71CC3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370C76"/>
    <w:multiLevelType w:val="hybridMultilevel"/>
    <w:tmpl w:val="376A2954"/>
    <w:lvl w:ilvl="0" w:tplc="7D9061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BA1708"/>
    <w:multiLevelType w:val="hybridMultilevel"/>
    <w:tmpl w:val="938A8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4FE"/>
    <w:rsid w:val="00020BA9"/>
    <w:rsid w:val="00183973"/>
    <w:rsid w:val="001D50AE"/>
    <w:rsid w:val="00227E23"/>
    <w:rsid w:val="0025273F"/>
    <w:rsid w:val="00304D81"/>
    <w:rsid w:val="003068EB"/>
    <w:rsid w:val="003338D1"/>
    <w:rsid w:val="003438FA"/>
    <w:rsid w:val="00344058"/>
    <w:rsid w:val="0035218B"/>
    <w:rsid w:val="003A6D26"/>
    <w:rsid w:val="003B286F"/>
    <w:rsid w:val="003C0DC4"/>
    <w:rsid w:val="003C5D3B"/>
    <w:rsid w:val="0040140C"/>
    <w:rsid w:val="00403E8A"/>
    <w:rsid w:val="00457893"/>
    <w:rsid w:val="00460A33"/>
    <w:rsid w:val="005077CC"/>
    <w:rsid w:val="005268B7"/>
    <w:rsid w:val="005419C8"/>
    <w:rsid w:val="005A6774"/>
    <w:rsid w:val="006E7F72"/>
    <w:rsid w:val="007344FE"/>
    <w:rsid w:val="007A02C5"/>
    <w:rsid w:val="007C197C"/>
    <w:rsid w:val="00812DAE"/>
    <w:rsid w:val="00815F0E"/>
    <w:rsid w:val="00886AFE"/>
    <w:rsid w:val="008A65B5"/>
    <w:rsid w:val="008C5103"/>
    <w:rsid w:val="008D50FC"/>
    <w:rsid w:val="008D5F42"/>
    <w:rsid w:val="00911299"/>
    <w:rsid w:val="00924DAA"/>
    <w:rsid w:val="009416FE"/>
    <w:rsid w:val="00947C29"/>
    <w:rsid w:val="009A3C11"/>
    <w:rsid w:val="009B1054"/>
    <w:rsid w:val="00A31682"/>
    <w:rsid w:val="00A32819"/>
    <w:rsid w:val="00A51A4C"/>
    <w:rsid w:val="00A91E0F"/>
    <w:rsid w:val="00BB2C6E"/>
    <w:rsid w:val="00BD69BD"/>
    <w:rsid w:val="00C146E7"/>
    <w:rsid w:val="00C20035"/>
    <w:rsid w:val="00C262F9"/>
    <w:rsid w:val="00C3104E"/>
    <w:rsid w:val="00CB105E"/>
    <w:rsid w:val="00D32E2B"/>
    <w:rsid w:val="00D93F91"/>
    <w:rsid w:val="00D979FC"/>
    <w:rsid w:val="00DC5273"/>
    <w:rsid w:val="00DD2A93"/>
    <w:rsid w:val="00DE3ABC"/>
    <w:rsid w:val="00DE4EC8"/>
    <w:rsid w:val="00E84F59"/>
    <w:rsid w:val="00EF6C11"/>
    <w:rsid w:val="00F174CD"/>
    <w:rsid w:val="00FA6700"/>
    <w:rsid w:val="00FD410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67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F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44FE"/>
    <w:pPr>
      <w:spacing w:after="0" w:line="240" w:lineRule="auto"/>
    </w:pPr>
    <w:rPr>
      <w:rFonts w:ascii="Calibri" w:eastAsia="Calibri" w:hAnsi="Calibri" w:cs="Times New Roman"/>
    </w:rPr>
  </w:style>
  <w:style w:type="character" w:customStyle="1" w:styleId="NoSpacingChar">
    <w:name w:val="No Spacing Char"/>
    <w:link w:val="NoSpacing"/>
    <w:uiPriority w:val="1"/>
    <w:rsid w:val="007344FE"/>
    <w:rPr>
      <w:rFonts w:ascii="Calibri" w:eastAsia="Calibri" w:hAnsi="Calibri" w:cs="Times New Roman"/>
    </w:rPr>
  </w:style>
  <w:style w:type="paragraph" w:styleId="NormalWeb">
    <w:name w:val="Normal (Web)"/>
    <w:basedOn w:val="Normal"/>
    <w:uiPriority w:val="99"/>
    <w:unhideWhenUsed/>
    <w:rsid w:val="00E84F59"/>
    <w:pPr>
      <w:spacing w:before="100" w:beforeAutospacing="1" w:after="100" w:afterAutospacing="1" w:line="240" w:lineRule="auto"/>
    </w:pPr>
    <w:rPr>
      <w:rFonts w:ascii="Times" w:hAnsi="Times" w:cs="Times New Roman"/>
      <w:sz w:val="20"/>
      <w:szCs w:val="20"/>
      <w:lang w:val="en-ID"/>
    </w:rPr>
  </w:style>
  <w:style w:type="paragraph" w:styleId="BalloonText">
    <w:name w:val="Balloon Text"/>
    <w:basedOn w:val="Normal"/>
    <w:link w:val="BalloonTextChar"/>
    <w:uiPriority w:val="99"/>
    <w:semiHidden/>
    <w:unhideWhenUsed/>
    <w:rsid w:val="00DC527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5273"/>
    <w:rPr>
      <w:rFonts w:ascii="Lucida Grande" w:eastAsiaTheme="minorEastAs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F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44FE"/>
    <w:pPr>
      <w:spacing w:after="0" w:line="240" w:lineRule="auto"/>
    </w:pPr>
    <w:rPr>
      <w:rFonts w:ascii="Calibri" w:eastAsia="Calibri" w:hAnsi="Calibri" w:cs="Times New Roman"/>
    </w:rPr>
  </w:style>
  <w:style w:type="character" w:customStyle="1" w:styleId="NoSpacingChar">
    <w:name w:val="No Spacing Char"/>
    <w:link w:val="NoSpacing"/>
    <w:uiPriority w:val="1"/>
    <w:rsid w:val="007344FE"/>
    <w:rPr>
      <w:rFonts w:ascii="Calibri" w:eastAsia="Calibri" w:hAnsi="Calibri" w:cs="Times New Roman"/>
    </w:rPr>
  </w:style>
  <w:style w:type="paragraph" w:styleId="NormalWeb">
    <w:name w:val="Normal (Web)"/>
    <w:basedOn w:val="Normal"/>
    <w:uiPriority w:val="99"/>
    <w:unhideWhenUsed/>
    <w:rsid w:val="00E84F59"/>
    <w:pPr>
      <w:spacing w:before="100" w:beforeAutospacing="1" w:after="100" w:afterAutospacing="1" w:line="240" w:lineRule="auto"/>
    </w:pPr>
    <w:rPr>
      <w:rFonts w:ascii="Times" w:hAnsi="Times" w:cs="Times New Roman"/>
      <w:sz w:val="20"/>
      <w:szCs w:val="20"/>
      <w:lang w:val="en-ID"/>
    </w:rPr>
  </w:style>
  <w:style w:type="paragraph" w:styleId="BalloonText">
    <w:name w:val="Balloon Text"/>
    <w:basedOn w:val="Normal"/>
    <w:link w:val="BalloonTextChar"/>
    <w:uiPriority w:val="99"/>
    <w:semiHidden/>
    <w:unhideWhenUsed/>
    <w:rsid w:val="00DC527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5273"/>
    <w:rPr>
      <w:rFonts w:ascii="Lucida Grande" w:eastAsiaTheme="minorEastAs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20</Pages>
  <Words>6723</Words>
  <Characters>39939</Characters>
  <Application>Microsoft Macintosh Word</Application>
  <DocSecurity>0</DocSecurity>
  <Lines>768</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Ayu Aryista Dewi</cp:lastModifiedBy>
  <cp:revision>13</cp:revision>
  <dcterms:created xsi:type="dcterms:W3CDTF">2018-10-05T08:00:00Z</dcterms:created>
  <dcterms:modified xsi:type="dcterms:W3CDTF">2018-10-12T07:51:00Z</dcterms:modified>
</cp:coreProperties>
</file>