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16B2" w14:textId="77777777" w:rsidR="00A35A1C" w:rsidRPr="0031386F" w:rsidRDefault="00A35A1C" w:rsidP="0031386F">
      <w:pPr>
        <w:spacing w:after="0" w:line="240" w:lineRule="auto"/>
        <w:jc w:val="center"/>
        <w:rPr>
          <w:rFonts w:ascii="Times New Roman" w:hAnsi="Times New Roman" w:cs="Times New Roman"/>
          <w:b/>
          <w:color w:val="FF0000"/>
          <w:sz w:val="24"/>
          <w:szCs w:val="24"/>
        </w:rPr>
      </w:pPr>
    </w:p>
    <w:p w14:paraId="6673163B" w14:textId="65F79C39" w:rsidR="0031386F" w:rsidRPr="0031386F" w:rsidRDefault="00053920" w:rsidP="0031386F">
      <w:pPr>
        <w:spacing w:after="0" w:line="240" w:lineRule="auto"/>
        <w:jc w:val="center"/>
        <w:rPr>
          <w:rFonts w:ascii="Times New Roman" w:hAnsi="Times New Roman" w:cs="Times New Roman"/>
          <w:b/>
          <w:sz w:val="24"/>
          <w:szCs w:val="24"/>
        </w:rPr>
      </w:pPr>
      <w:r w:rsidRPr="00053920">
        <w:rPr>
          <w:rFonts w:ascii="Times New Roman" w:hAnsi="Times New Roman" w:cs="Times New Roman"/>
          <w:b/>
          <w:sz w:val="24"/>
        </w:rPr>
        <w:t xml:space="preserve">Pencegahan Penyebaran Covid-19 Melalui Peningkatan Ketahanan Pangan Bagi Warga </w:t>
      </w:r>
      <w:proofErr w:type="spellStart"/>
      <w:r w:rsidRPr="00053920">
        <w:rPr>
          <w:rFonts w:ascii="Times New Roman" w:hAnsi="Times New Roman" w:cs="Times New Roman"/>
          <w:b/>
          <w:sz w:val="24"/>
        </w:rPr>
        <w:t>Terdampak</w:t>
      </w:r>
      <w:proofErr w:type="spellEnd"/>
      <w:r w:rsidR="00625532">
        <w:rPr>
          <w:rFonts w:ascii="Times New Roman" w:hAnsi="Times New Roman" w:cs="Times New Roman"/>
          <w:b/>
          <w:sz w:val="24"/>
        </w:rPr>
        <w:t xml:space="preserve"> di Surabaya</w:t>
      </w:r>
    </w:p>
    <w:p w14:paraId="44B0A066" w14:textId="77777777" w:rsidR="0031386F" w:rsidRPr="0031386F" w:rsidRDefault="0031386F" w:rsidP="0031386F">
      <w:pPr>
        <w:spacing w:after="0" w:line="240" w:lineRule="auto"/>
        <w:jc w:val="center"/>
        <w:rPr>
          <w:rFonts w:ascii="Times New Roman" w:hAnsi="Times New Roman" w:cs="Times New Roman"/>
          <w:b/>
          <w:sz w:val="24"/>
          <w:szCs w:val="24"/>
        </w:rPr>
      </w:pPr>
    </w:p>
    <w:p w14:paraId="1E82CFB4" w14:textId="204B7623" w:rsidR="0097546B" w:rsidRPr="0031386F" w:rsidRDefault="0097546B" w:rsidP="0031386F">
      <w:pPr>
        <w:spacing w:after="0" w:line="240" w:lineRule="auto"/>
        <w:jc w:val="center"/>
        <w:rPr>
          <w:rFonts w:ascii="Times New Roman" w:hAnsi="Times New Roman" w:cs="Times New Roman"/>
          <w:b/>
          <w:sz w:val="24"/>
          <w:szCs w:val="24"/>
        </w:rPr>
        <w:sectPr w:rsidR="0097546B" w:rsidRPr="0031386F" w:rsidSect="00DB0846">
          <w:headerReference w:type="default" r:id="rId8"/>
          <w:footerReference w:type="default" r:id="rId9"/>
          <w:pgSz w:w="11906" w:h="16838"/>
          <w:pgMar w:top="1418" w:right="1418" w:bottom="1418" w:left="1418" w:header="578" w:footer="720" w:gutter="0"/>
          <w:pgNumType w:start="1"/>
          <w:cols w:space="708"/>
          <w:docGrid w:linePitch="360"/>
        </w:sectPr>
      </w:pPr>
    </w:p>
    <w:p w14:paraId="1A5907D4" w14:textId="04B8CFCB" w:rsidR="00284295" w:rsidRPr="0031386F" w:rsidRDefault="001E6650" w:rsidP="00470A51">
      <w:pPr>
        <w:spacing w:after="0" w:line="240" w:lineRule="auto"/>
        <w:jc w:val="center"/>
        <w:rPr>
          <w:rFonts w:ascii="Times New Roman" w:hAnsi="Times New Roman" w:cs="Times New Roman"/>
          <w:b/>
          <w:sz w:val="24"/>
          <w:szCs w:val="24"/>
          <w:vertAlign w:val="superscript"/>
        </w:rPr>
      </w:pPr>
      <w:r w:rsidRPr="0031386F">
        <w:rPr>
          <w:rFonts w:ascii="Times New Roman" w:hAnsi="Times New Roman" w:cs="Times New Roman"/>
          <w:b/>
          <w:sz w:val="24"/>
          <w:szCs w:val="24"/>
          <w:vertAlign w:val="superscript"/>
        </w:rPr>
        <w:lastRenderedPageBreak/>
        <w:t>1</w:t>
      </w:r>
      <w:r w:rsidR="00665331" w:rsidRPr="00665331">
        <w:t xml:space="preserve"> </w:t>
      </w:r>
      <w:proofErr w:type="spellStart"/>
      <w:r w:rsidR="00665331" w:rsidRPr="00665331">
        <w:rPr>
          <w:rFonts w:ascii="Times New Roman" w:hAnsi="Times New Roman" w:cs="Times New Roman"/>
          <w:b/>
          <w:sz w:val="24"/>
          <w:szCs w:val="24"/>
        </w:rPr>
        <w:t>Susanti</w:t>
      </w:r>
      <w:proofErr w:type="spellEnd"/>
      <w:r w:rsidR="00665331" w:rsidRPr="00665331">
        <w:rPr>
          <w:rFonts w:ascii="Times New Roman" w:hAnsi="Times New Roman" w:cs="Times New Roman"/>
          <w:b/>
          <w:sz w:val="24"/>
          <w:szCs w:val="24"/>
        </w:rPr>
        <w:t xml:space="preserve">, </w:t>
      </w:r>
      <w:proofErr w:type="spellStart"/>
      <w:r w:rsidR="00665331" w:rsidRPr="00665331">
        <w:rPr>
          <w:rFonts w:ascii="Times New Roman" w:hAnsi="Times New Roman" w:cs="Times New Roman"/>
          <w:b/>
          <w:sz w:val="24"/>
          <w:szCs w:val="24"/>
        </w:rPr>
        <w:t>M.Si</w:t>
      </w:r>
      <w:proofErr w:type="spellEnd"/>
      <w:r w:rsidR="00665331" w:rsidRPr="0031386F">
        <w:rPr>
          <w:rFonts w:ascii="Times New Roman" w:hAnsi="Times New Roman" w:cs="Times New Roman"/>
          <w:b/>
          <w:sz w:val="24"/>
          <w:szCs w:val="24"/>
        </w:rPr>
        <w:t xml:space="preserve"> </w:t>
      </w:r>
      <w:r w:rsidR="00DB0846" w:rsidRPr="0031386F">
        <w:rPr>
          <w:rFonts w:ascii="Times New Roman" w:hAnsi="Times New Roman" w:cs="Times New Roman"/>
          <w:b/>
          <w:sz w:val="24"/>
          <w:szCs w:val="24"/>
        </w:rPr>
        <w:t>*</w:t>
      </w:r>
      <w:r w:rsidR="00620C97" w:rsidRPr="0031386F">
        <w:rPr>
          <w:rFonts w:ascii="Times New Roman" w:hAnsi="Times New Roman" w:cs="Times New Roman"/>
          <w:b/>
          <w:sz w:val="24"/>
          <w:szCs w:val="24"/>
        </w:rPr>
        <w:t xml:space="preserve"> </w:t>
      </w:r>
    </w:p>
    <w:p w14:paraId="69E1F87C" w14:textId="77777777" w:rsidR="00665331" w:rsidRDefault="00665331" w:rsidP="00470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Prodi Pendidikan Akuntansi, </w:t>
      </w:r>
    </w:p>
    <w:p w14:paraId="0DAD4735" w14:textId="1D06AE9A" w:rsidR="001E6650" w:rsidRPr="0031386F" w:rsidRDefault="00665331" w:rsidP="00470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Ekonomi, </w:t>
      </w:r>
      <w:r w:rsidRPr="00665331">
        <w:rPr>
          <w:rFonts w:ascii="Times New Roman" w:hAnsi="Times New Roman" w:cs="Times New Roman"/>
          <w:sz w:val="24"/>
          <w:szCs w:val="24"/>
        </w:rPr>
        <w:t xml:space="preserve">Universitas Negeri Surabaya Jalan </w:t>
      </w:r>
      <w:proofErr w:type="spellStart"/>
      <w:r w:rsidRPr="00665331">
        <w:rPr>
          <w:rFonts w:ascii="Times New Roman" w:hAnsi="Times New Roman" w:cs="Times New Roman"/>
          <w:sz w:val="24"/>
          <w:szCs w:val="24"/>
        </w:rPr>
        <w:t>Ketintang</w:t>
      </w:r>
      <w:proofErr w:type="spellEnd"/>
      <w:r w:rsidRPr="00665331">
        <w:rPr>
          <w:rFonts w:ascii="Times New Roman" w:hAnsi="Times New Roman" w:cs="Times New Roman"/>
          <w:sz w:val="24"/>
          <w:szCs w:val="24"/>
        </w:rPr>
        <w:t>, Surabaya 60231, Indonesia</w:t>
      </w:r>
      <w:r w:rsidR="001E6650" w:rsidRPr="0031386F">
        <w:rPr>
          <w:rFonts w:ascii="Times New Roman" w:hAnsi="Times New Roman" w:cs="Times New Roman"/>
          <w:sz w:val="24"/>
          <w:szCs w:val="24"/>
        </w:rPr>
        <w:t xml:space="preserve"> </w:t>
      </w:r>
    </w:p>
    <w:p w14:paraId="6EA5481F" w14:textId="5A0EED81" w:rsidR="001E6650" w:rsidRDefault="00C30A1E" w:rsidP="00470A51">
      <w:pPr>
        <w:spacing w:after="0" w:line="240" w:lineRule="auto"/>
        <w:jc w:val="center"/>
        <w:rPr>
          <w:rFonts w:ascii="Times New Roman" w:hAnsi="Times New Roman" w:cs="Times New Roman"/>
          <w:sz w:val="24"/>
          <w:szCs w:val="24"/>
        </w:rPr>
      </w:pPr>
      <w:hyperlink r:id="rId10" w:history="1">
        <w:r w:rsidRPr="008D0A00">
          <w:rPr>
            <w:rStyle w:val="Hyperlink"/>
            <w:rFonts w:ascii="Times New Roman" w:hAnsi="Times New Roman" w:cs="Times New Roman"/>
            <w:sz w:val="24"/>
            <w:szCs w:val="24"/>
          </w:rPr>
          <w:t>susanti@unesa.ac.id</w:t>
        </w:r>
      </w:hyperlink>
    </w:p>
    <w:p w14:paraId="0869B4E7" w14:textId="77777777" w:rsidR="00C30A1E" w:rsidRPr="0031386F" w:rsidRDefault="00C30A1E" w:rsidP="00470A51">
      <w:pPr>
        <w:spacing w:after="0" w:line="240" w:lineRule="auto"/>
        <w:rPr>
          <w:rFonts w:ascii="Times New Roman" w:hAnsi="Times New Roman" w:cs="Times New Roman"/>
          <w:sz w:val="24"/>
          <w:szCs w:val="24"/>
        </w:rPr>
      </w:pPr>
    </w:p>
    <w:p w14:paraId="353DE103" w14:textId="0E7E6AF8" w:rsidR="001E6650" w:rsidRPr="00665331" w:rsidRDefault="001E6650" w:rsidP="00470A51">
      <w:pPr>
        <w:spacing w:after="0" w:line="240" w:lineRule="auto"/>
        <w:jc w:val="center"/>
        <w:rPr>
          <w:rFonts w:ascii="Times New Roman" w:hAnsi="Times New Roman" w:cs="Times New Roman"/>
          <w:b/>
          <w:sz w:val="24"/>
          <w:szCs w:val="24"/>
        </w:rPr>
      </w:pPr>
      <w:r w:rsidRPr="0031386F">
        <w:rPr>
          <w:rFonts w:ascii="Times New Roman" w:hAnsi="Times New Roman" w:cs="Times New Roman"/>
          <w:b/>
          <w:sz w:val="24"/>
          <w:szCs w:val="24"/>
          <w:vertAlign w:val="superscript"/>
        </w:rPr>
        <w:t>4</w:t>
      </w:r>
      <w:r w:rsidR="00665331" w:rsidRPr="00665331">
        <w:rPr>
          <w:rFonts w:ascii="Times New Roman" w:hAnsi="Times New Roman"/>
          <w:sz w:val="24"/>
          <w:szCs w:val="24"/>
        </w:rPr>
        <w:t xml:space="preserve"> </w:t>
      </w:r>
      <w:r w:rsidR="00665331">
        <w:rPr>
          <w:rFonts w:ascii="Times New Roman" w:hAnsi="Times New Roman" w:cs="Times New Roman"/>
          <w:b/>
          <w:sz w:val="24"/>
          <w:szCs w:val="24"/>
        </w:rPr>
        <w:t xml:space="preserve">Susi </w:t>
      </w:r>
      <w:proofErr w:type="spellStart"/>
      <w:r w:rsidR="00665331">
        <w:rPr>
          <w:rFonts w:ascii="Times New Roman" w:hAnsi="Times New Roman" w:cs="Times New Roman"/>
          <w:b/>
          <w:sz w:val="24"/>
          <w:szCs w:val="24"/>
        </w:rPr>
        <w:t>Handayani</w:t>
      </w:r>
      <w:proofErr w:type="spellEnd"/>
      <w:r w:rsidR="00665331">
        <w:rPr>
          <w:rFonts w:ascii="Times New Roman" w:hAnsi="Times New Roman" w:cs="Times New Roman"/>
          <w:b/>
          <w:sz w:val="24"/>
          <w:szCs w:val="24"/>
        </w:rPr>
        <w:t>,</w:t>
      </w:r>
    </w:p>
    <w:p w14:paraId="2587E0BD" w14:textId="3B7DA5E6" w:rsidR="00665331" w:rsidRPr="0031386F" w:rsidRDefault="00665331" w:rsidP="00470A51">
      <w:pPr>
        <w:spacing w:after="0" w:line="240" w:lineRule="auto"/>
        <w:jc w:val="center"/>
        <w:rPr>
          <w:rFonts w:ascii="Times New Roman" w:hAnsi="Times New Roman" w:cs="Times New Roman"/>
          <w:sz w:val="24"/>
          <w:szCs w:val="24"/>
        </w:rPr>
      </w:pPr>
      <w:r>
        <w:rPr>
          <w:rFonts w:ascii="Times New Roman" w:hAnsi="Times New Roman"/>
          <w:sz w:val="24"/>
          <w:szCs w:val="24"/>
        </w:rPr>
        <w:t>Prodi Akuntansi</w:t>
      </w:r>
      <w:r w:rsidRPr="0031386F">
        <w:rPr>
          <w:rFonts w:ascii="Times New Roman" w:hAnsi="Times New Roman" w:cs="Times New Roman"/>
          <w:sz w:val="24"/>
          <w:szCs w:val="24"/>
        </w:rPr>
        <w:t xml:space="preserve"> </w:t>
      </w:r>
    </w:p>
    <w:p w14:paraId="04CC4701" w14:textId="511ACC5E" w:rsidR="00AE4A90" w:rsidRPr="005C47D2" w:rsidRDefault="00665331" w:rsidP="005C47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Ekonomi, </w:t>
      </w:r>
      <w:r w:rsidRPr="00665331">
        <w:rPr>
          <w:rFonts w:ascii="Times New Roman" w:hAnsi="Times New Roman" w:cs="Times New Roman"/>
          <w:sz w:val="24"/>
          <w:szCs w:val="24"/>
        </w:rPr>
        <w:t xml:space="preserve">Universitas Negeri Surabaya Jalan </w:t>
      </w:r>
      <w:proofErr w:type="spellStart"/>
      <w:r w:rsidRPr="00665331">
        <w:rPr>
          <w:rFonts w:ascii="Times New Roman" w:hAnsi="Times New Roman" w:cs="Times New Roman"/>
          <w:sz w:val="24"/>
          <w:szCs w:val="24"/>
        </w:rPr>
        <w:t>Ketintang</w:t>
      </w:r>
      <w:proofErr w:type="spellEnd"/>
      <w:r w:rsidRPr="00665331">
        <w:rPr>
          <w:rFonts w:ascii="Times New Roman" w:hAnsi="Times New Roman" w:cs="Times New Roman"/>
          <w:sz w:val="24"/>
          <w:szCs w:val="24"/>
        </w:rPr>
        <w:t>, Surabaya 60231, Indonesia</w:t>
      </w:r>
      <w:r w:rsidR="00AE4A90">
        <w:rPr>
          <w:rFonts w:ascii="Times New Roman" w:hAnsi="Times New Roman" w:cs="Times New Roman"/>
          <w:sz w:val="24"/>
          <w:szCs w:val="24"/>
        </w:rPr>
        <w:t xml:space="preserve"> </w:t>
      </w:r>
      <w:r w:rsidR="00AE4A90" w:rsidRPr="005C47D2">
        <w:rPr>
          <w:rFonts w:ascii="Times New Roman" w:hAnsi="Times New Roman" w:cs="Times New Roman"/>
          <w:sz w:val="24"/>
          <w:szCs w:val="24"/>
        </w:rPr>
        <w:t>susihandayani@unesa.ac.id</w:t>
      </w:r>
    </w:p>
    <w:p w14:paraId="455DCAC6" w14:textId="77777777" w:rsidR="005C47D2" w:rsidRDefault="005C47D2" w:rsidP="00470A51">
      <w:pPr>
        <w:spacing w:after="0" w:line="240" w:lineRule="auto"/>
        <w:jc w:val="center"/>
        <w:rPr>
          <w:rFonts w:ascii="Times New Roman" w:hAnsi="Times New Roman" w:cs="Times New Roman"/>
          <w:b/>
          <w:sz w:val="24"/>
          <w:szCs w:val="24"/>
          <w:vertAlign w:val="superscript"/>
        </w:rPr>
      </w:pPr>
    </w:p>
    <w:p w14:paraId="39B1D4A8" w14:textId="77777777" w:rsidR="00EB4217" w:rsidRDefault="00EB4217" w:rsidP="00470A51">
      <w:pPr>
        <w:spacing w:after="0" w:line="240" w:lineRule="auto"/>
        <w:jc w:val="center"/>
        <w:rPr>
          <w:rFonts w:ascii="Times New Roman" w:hAnsi="Times New Roman" w:cs="Times New Roman"/>
          <w:b/>
          <w:sz w:val="24"/>
          <w:szCs w:val="24"/>
          <w:vertAlign w:val="superscript"/>
        </w:rPr>
      </w:pPr>
    </w:p>
    <w:p w14:paraId="46ECBCFD" w14:textId="77777777" w:rsidR="00470A51" w:rsidRDefault="00470A51" w:rsidP="005C47D2">
      <w:pPr>
        <w:spacing w:after="0" w:line="240" w:lineRule="auto"/>
        <w:rPr>
          <w:rFonts w:ascii="Times New Roman" w:hAnsi="Times New Roman" w:cs="Times New Roman"/>
          <w:b/>
          <w:sz w:val="24"/>
          <w:szCs w:val="24"/>
          <w:vertAlign w:val="superscript"/>
        </w:rPr>
      </w:pPr>
    </w:p>
    <w:p w14:paraId="0315A548" w14:textId="69C6E6FF" w:rsidR="00665331" w:rsidRDefault="001E6650" w:rsidP="00470A51">
      <w:pPr>
        <w:spacing w:after="0" w:line="240" w:lineRule="auto"/>
        <w:jc w:val="center"/>
        <w:rPr>
          <w:rFonts w:ascii="Times New Roman" w:hAnsi="Times New Roman" w:cs="Times New Roman"/>
          <w:sz w:val="24"/>
          <w:szCs w:val="24"/>
        </w:rPr>
      </w:pPr>
      <w:r w:rsidRPr="0031386F">
        <w:rPr>
          <w:rFonts w:ascii="Times New Roman" w:hAnsi="Times New Roman" w:cs="Times New Roman"/>
          <w:b/>
          <w:sz w:val="24"/>
          <w:szCs w:val="24"/>
          <w:vertAlign w:val="superscript"/>
        </w:rPr>
        <w:lastRenderedPageBreak/>
        <w:t>2</w:t>
      </w:r>
      <w:r w:rsidR="00665331" w:rsidRPr="00665331">
        <w:rPr>
          <w:rFonts w:ascii="Times New Roman" w:hAnsi="Times New Roman"/>
          <w:sz w:val="24"/>
          <w:szCs w:val="24"/>
        </w:rPr>
        <w:t xml:space="preserve"> </w:t>
      </w:r>
      <w:r w:rsidR="00665331">
        <w:rPr>
          <w:rFonts w:ascii="Times New Roman" w:hAnsi="Times New Roman" w:cs="Times New Roman"/>
          <w:b/>
          <w:sz w:val="24"/>
          <w:szCs w:val="24"/>
        </w:rPr>
        <w:t xml:space="preserve">Anang </w:t>
      </w:r>
      <w:proofErr w:type="spellStart"/>
      <w:r w:rsidR="00665331">
        <w:rPr>
          <w:rFonts w:ascii="Times New Roman" w:hAnsi="Times New Roman" w:cs="Times New Roman"/>
          <w:b/>
          <w:sz w:val="24"/>
          <w:szCs w:val="24"/>
        </w:rPr>
        <w:t>Kistyanto</w:t>
      </w:r>
      <w:proofErr w:type="spellEnd"/>
    </w:p>
    <w:p w14:paraId="13760BC6" w14:textId="70725CF2" w:rsidR="001E6650" w:rsidRPr="0031386F" w:rsidRDefault="00665331" w:rsidP="00470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Prodi Manajemen</w:t>
      </w:r>
      <w:r w:rsidR="001E6650" w:rsidRPr="0031386F">
        <w:rPr>
          <w:rFonts w:ascii="Times New Roman" w:hAnsi="Times New Roman" w:cs="Times New Roman"/>
          <w:sz w:val="24"/>
          <w:szCs w:val="24"/>
        </w:rPr>
        <w:t xml:space="preserve"> </w:t>
      </w:r>
    </w:p>
    <w:p w14:paraId="67EC9BFE" w14:textId="393A587E" w:rsidR="001E6650" w:rsidRDefault="00665331" w:rsidP="00470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Ekonomi, </w:t>
      </w:r>
      <w:r w:rsidRPr="00665331">
        <w:rPr>
          <w:rFonts w:ascii="Times New Roman" w:hAnsi="Times New Roman" w:cs="Times New Roman"/>
          <w:sz w:val="24"/>
          <w:szCs w:val="24"/>
        </w:rPr>
        <w:t xml:space="preserve">Universitas Negeri Surabaya Jalan </w:t>
      </w:r>
      <w:proofErr w:type="spellStart"/>
      <w:r w:rsidRPr="00665331">
        <w:rPr>
          <w:rFonts w:ascii="Times New Roman" w:hAnsi="Times New Roman" w:cs="Times New Roman"/>
          <w:sz w:val="24"/>
          <w:szCs w:val="24"/>
        </w:rPr>
        <w:t>Ketintang</w:t>
      </w:r>
      <w:proofErr w:type="spellEnd"/>
      <w:r w:rsidRPr="00665331">
        <w:rPr>
          <w:rFonts w:ascii="Times New Roman" w:hAnsi="Times New Roman" w:cs="Times New Roman"/>
          <w:sz w:val="24"/>
          <w:szCs w:val="24"/>
        </w:rPr>
        <w:t>, Surabaya 60231, Indonesia</w:t>
      </w:r>
      <w:r w:rsidR="00AE4A90">
        <w:rPr>
          <w:rFonts w:ascii="Times New Roman" w:hAnsi="Times New Roman" w:cs="Times New Roman"/>
          <w:sz w:val="24"/>
          <w:szCs w:val="24"/>
        </w:rPr>
        <w:t xml:space="preserve"> </w:t>
      </w:r>
    </w:p>
    <w:p w14:paraId="4B069F2B" w14:textId="061A4ABC" w:rsidR="00EB4217" w:rsidRDefault="00EB4217" w:rsidP="00470A51">
      <w:pPr>
        <w:spacing w:after="0" w:line="240" w:lineRule="auto"/>
        <w:rPr>
          <w:rFonts w:ascii="Times New Roman" w:hAnsi="Times New Roman" w:cs="Times New Roman"/>
          <w:sz w:val="24"/>
          <w:szCs w:val="24"/>
        </w:rPr>
      </w:pPr>
      <w:r>
        <w:rPr>
          <w:rFonts w:ascii="Times New Roman" w:hAnsi="Times New Roman" w:cs="Times New Roman"/>
          <w:sz w:val="24"/>
          <w:szCs w:val="24"/>
        </w:rPr>
        <w:t>anangkisyanto@unesa.ac.id</w:t>
      </w:r>
    </w:p>
    <w:p w14:paraId="2099E583" w14:textId="77777777" w:rsidR="00EB4217" w:rsidRPr="0031386F" w:rsidRDefault="00EB4217" w:rsidP="00470A51">
      <w:pPr>
        <w:spacing w:after="0" w:line="240" w:lineRule="auto"/>
        <w:rPr>
          <w:rFonts w:ascii="Times New Roman" w:hAnsi="Times New Roman" w:cs="Times New Roman"/>
          <w:sz w:val="24"/>
          <w:szCs w:val="24"/>
        </w:rPr>
      </w:pPr>
    </w:p>
    <w:p w14:paraId="2C4F29A9" w14:textId="77777777" w:rsidR="00C30A1E" w:rsidRDefault="00DB0846" w:rsidP="00470A51">
      <w:pPr>
        <w:spacing w:after="0" w:line="240" w:lineRule="auto"/>
        <w:jc w:val="center"/>
        <w:rPr>
          <w:rFonts w:ascii="Times New Roman" w:hAnsi="Times New Roman" w:cs="Times New Roman"/>
          <w:sz w:val="24"/>
          <w:szCs w:val="24"/>
        </w:rPr>
      </w:pPr>
      <w:r w:rsidRPr="0031386F">
        <w:rPr>
          <w:rFonts w:ascii="Times New Roman" w:hAnsi="Times New Roman" w:cs="Times New Roman"/>
          <w:b/>
          <w:sz w:val="24"/>
          <w:szCs w:val="24"/>
          <w:vertAlign w:val="superscript"/>
        </w:rPr>
        <w:t>5</w:t>
      </w:r>
      <w:r w:rsidR="00C30A1E" w:rsidRPr="00C30A1E">
        <w:rPr>
          <w:rFonts w:ascii="Times New Roman" w:hAnsi="Times New Roman"/>
          <w:sz w:val="24"/>
          <w:szCs w:val="24"/>
        </w:rPr>
        <w:t xml:space="preserve"> </w:t>
      </w:r>
      <w:r w:rsidR="00C30A1E" w:rsidRPr="00C30A1E">
        <w:rPr>
          <w:rFonts w:ascii="Times New Roman" w:hAnsi="Times New Roman"/>
          <w:b/>
          <w:sz w:val="24"/>
          <w:szCs w:val="24"/>
        </w:rPr>
        <w:t xml:space="preserve">Moh </w:t>
      </w:r>
      <w:proofErr w:type="spellStart"/>
      <w:r w:rsidR="00C30A1E" w:rsidRPr="00C30A1E">
        <w:rPr>
          <w:rFonts w:ascii="Times New Roman" w:hAnsi="Times New Roman"/>
          <w:b/>
          <w:sz w:val="24"/>
          <w:szCs w:val="24"/>
        </w:rPr>
        <w:t>Danang</w:t>
      </w:r>
      <w:proofErr w:type="spellEnd"/>
      <w:r w:rsidR="00C30A1E" w:rsidRPr="00C30A1E">
        <w:rPr>
          <w:rFonts w:ascii="Times New Roman" w:hAnsi="Times New Roman"/>
          <w:b/>
          <w:sz w:val="24"/>
          <w:szCs w:val="24"/>
        </w:rPr>
        <w:t xml:space="preserve"> </w:t>
      </w:r>
      <w:proofErr w:type="spellStart"/>
      <w:r w:rsidR="00C30A1E" w:rsidRPr="00C30A1E">
        <w:rPr>
          <w:rFonts w:ascii="Times New Roman" w:hAnsi="Times New Roman"/>
          <w:b/>
          <w:sz w:val="24"/>
          <w:szCs w:val="24"/>
        </w:rPr>
        <w:t>Bahtiar</w:t>
      </w:r>
      <w:proofErr w:type="spellEnd"/>
      <w:r w:rsidR="00C30A1E" w:rsidRPr="0031386F">
        <w:rPr>
          <w:rFonts w:ascii="Times New Roman" w:hAnsi="Times New Roman" w:cs="Times New Roman"/>
          <w:sz w:val="24"/>
          <w:szCs w:val="24"/>
        </w:rPr>
        <w:t xml:space="preserve"> </w:t>
      </w:r>
      <w:r w:rsidR="00C30A1E">
        <w:rPr>
          <w:rFonts w:ascii="Times New Roman" w:hAnsi="Times New Roman" w:cs="Times New Roman"/>
          <w:sz w:val="24"/>
          <w:szCs w:val="24"/>
        </w:rPr>
        <w:t xml:space="preserve">Prodi Pendidikan Akuntansi, </w:t>
      </w:r>
    </w:p>
    <w:p w14:paraId="06E162F6" w14:textId="73FE0664" w:rsidR="001E6650" w:rsidRPr="0031386F" w:rsidRDefault="00C30A1E" w:rsidP="00470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Ekonomi, </w:t>
      </w:r>
      <w:r w:rsidRPr="00665331">
        <w:rPr>
          <w:rFonts w:ascii="Times New Roman" w:hAnsi="Times New Roman" w:cs="Times New Roman"/>
          <w:sz w:val="24"/>
          <w:szCs w:val="24"/>
        </w:rPr>
        <w:t xml:space="preserve">Universitas Negeri Surabaya Jalan </w:t>
      </w:r>
      <w:proofErr w:type="spellStart"/>
      <w:r w:rsidRPr="00665331">
        <w:rPr>
          <w:rFonts w:ascii="Times New Roman" w:hAnsi="Times New Roman" w:cs="Times New Roman"/>
          <w:sz w:val="24"/>
          <w:szCs w:val="24"/>
        </w:rPr>
        <w:t>Ketintang</w:t>
      </w:r>
      <w:proofErr w:type="spellEnd"/>
      <w:r w:rsidRPr="00665331">
        <w:rPr>
          <w:rFonts w:ascii="Times New Roman" w:hAnsi="Times New Roman" w:cs="Times New Roman"/>
          <w:sz w:val="24"/>
          <w:szCs w:val="24"/>
        </w:rPr>
        <w:t>, Surabaya 60231, Indonesia</w:t>
      </w:r>
      <w:r w:rsidR="001E6650" w:rsidRPr="0031386F">
        <w:rPr>
          <w:rFonts w:ascii="Times New Roman" w:hAnsi="Times New Roman" w:cs="Times New Roman"/>
          <w:sz w:val="24"/>
          <w:szCs w:val="24"/>
        </w:rPr>
        <w:t xml:space="preserve"> </w:t>
      </w:r>
    </w:p>
    <w:p w14:paraId="02E42DCB" w14:textId="4FA6D853" w:rsidR="001E6650" w:rsidRDefault="00501912" w:rsidP="00470A51">
      <w:pPr>
        <w:spacing w:after="0" w:line="240" w:lineRule="auto"/>
        <w:jc w:val="center"/>
        <w:rPr>
          <w:rFonts w:ascii="Times New Roman" w:eastAsia="Times New Roman" w:hAnsi="Times New Roman" w:cs="Times New Roman"/>
          <w:sz w:val="24"/>
          <w:szCs w:val="24"/>
          <w:lang w:val="id-ID" w:eastAsia="ar-SA"/>
        </w:rPr>
      </w:pPr>
      <w:hyperlink r:id="rId11" w:history="1">
        <w:r w:rsidRPr="008D0A00">
          <w:rPr>
            <w:rStyle w:val="Hyperlink"/>
            <w:rFonts w:ascii="Times New Roman" w:eastAsia="Times New Roman" w:hAnsi="Times New Roman" w:cs="Times New Roman"/>
            <w:sz w:val="24"/>
            <w:szCs w:val="24"/>
            <w:lang w:val="id-ID" w:eastAsia="ar-SA"/>
          </w:rPr>
          <w:t>mohbahtiar@unesa.ac.id</w:t>
        </w:r>
      </w:hyperlink>
    </w:p>
    <w:p w14:paraId="0FE3A05A" w14:textId="77777777" w:rsidR="00501912" w:rsidRPr="0031386F" w:rsidRDefault="00501912" w:rsidP="00470A51">
      <w:pPr>
        <w:spacing w:after="0" w:line="240" w:lineRule="auto"/>
        <w:rPr>
          <w:rFonts w:ascii="Times New Roman" w:hAnsi="Times New Roman" w:cs="Times New Roman"/>
          <w:sz w:val="24"/>
          <w:szCs w:val="24"/>
        </w:rPr>
      </w:pPr>
    </w:p>
    <w:p w14:paraId="07998C83" w14:textId="77777777" w:rsidR="00470A51" w:rsidRDefault="00470A51" w:rsidP="00470A51">
      <w:pPr>
        <w:spacing w:after="0" w:line="240" w:lineRule="auto"/>
        <w:jc w:val="center"/>
        <w:rPr>
          <w:rFonts w:ascii="Times New Roman" w:hAnsi="Times New Roman" w:cs="Times New Roman"/>
          <w:b/>
          <w:sz w:val="24"/>
          <w:szCs w:val="24"/>
          <w:vertAlign w:val="superscript"/>
        </w:rPr>
      </w:pPr>
    </w:p>
    <w:p w14:paraId="0A90A844" w14:textId="77777777" w:rsidR="00470A51" w:rsidRDefault="00470A51" w:rsidP="005C47D2">
      <w:pPr>
        <w:spacing w:after="0" w:line="240" w:lineRule="auto"/>
        <w:rPr>
          <w:rFonts w:ascii="Times New Roman" w:hAnsi="Times New Roman" w:cs="Times New Roman"/>
          <w:b/>
          <w:sz w:val="24"/>
          <w:szCs w:val="24"/>
          <w:vertAlign w:val="superscript"/>
        </w:rPr>
      </w:pPr>
    </w:p>
    <w:p w14:paraId="10A858A0" w14:textId="6D837F8A" w:rsidR="00665331" w:rsidRDefault="00DB0846" w:rsidP="00470A51">
      <w:pPr>
        <w:spacing w:after="0" w:line="240" w:lineRule="auto"/>
        <w:jc w:val="center"/>
        <w:rPr>
          <w:rFonts w:ascii="Times New Roman" w:hAnsi="Times New Roman"/>
          <w:sz w:val="24"/>
          <w:szCs w:val="24"/>
        </w:rPr>
      </w:pPr>
      <w:r w:rsidRPr="0031386F">
        <w:rPr>
          <w:rFonts w:ascii="Times New Roman" w:hAnsi="Times New Roman" w:cs="Times New Roman"/>
          <w:b/>
          <w:sz w:val="24"/>
          <w:szCs w:val="24"/>
          <w:vertAlign w:val="superscript"/>
        </w:rPr>
        <w:lastRenderedPageBreak/>
        <w:t>3</w:t>
      </w:r>
      <w:r w:rsidR="00665331" w:rsidRPr="00665331">
        <w:rPr>
          <w:rFonts w:ascii="Times New Roman" w:hAnsi="Times New Roman"/>
          <w:sz w:val="24"/>
          <w:szCs w:val="24"/>
        </w:rPr>
        <w:t xml:space="preserve"> </w:t>
      </w:r>
      <w:proofErr w:type="spellStart"/>
      <w:r w:rsidR="00665331" w:rsidRPr="00665331">
        <w:rPr>
          <w:rFonts w:ascii="Times New Roman" w:hAnsi="Times New Roman" w:cs="Times New Roman"/>
          <w:b/>
          <w:sz w:val="24"/>
          <w:szCs w:val="24"/>
        </w:rPr>
        <w:t>Moch</w:t>
      </w:r>
      <w:proofErr w:type="spellEnd"/>
      <w:r w:rsidR="00665331" w:rsidRPr="00665331">
        <w:rPr>
          <w:rFonts w:ascii="Times New Roman" w:hAnsi="Times New Roman" w:cs="Times New Roman"/>
          <w:b/>
          <w:sz w:val="24"/>
          <w:szCs w:val="24"/>
        </w:rPr>
        <w:t xml:space="preserve">. </w:t>
      </w:r>
      <w:proofErr w:type="spellStart"/>
      <w:r w:rsidR="00665331" w:rsidRPr="00665331">
        <w:rPr>
          <w:rFonts w:ascii="Times New Roman" w:hAnsi="Times New Roman" w:cs="Times New Roman"/>
          <w:b/>
          <w:sz w:val="24"/>
          <w:szCs w:val="24"/>
        </w:rPr>
        <w:t>Khoirul</w:t>
      </w:r>
      <w:proofErr w:type="spellEnd"/>
      <w:r w:rsidR="00665331" w:rsidRPr="00665331">
        <w:rPr>
          <w:rFonts w:ascii="Times New Roman" w:hAnsi="Times New Roman" w:cs="Times New Roman"/>
          <w:b/>
          <w:sz w:val="24"/>
          <w:szCs w:val="24"/>
        </w:rPr>
        <w:t xml:space="preserve"> Anwar</w:t>
      </w:r>
      <w:r w:rsidR="00665331">
        <w:rPr>
          <w:rFonts w:ascii="Times New Roman" w:hAnsi="Times New Roman"/>
          <w:sz w:val="24"/>
          <w:szCs w:val="24"/>
        </w:rPr>
        <w:t xml:space="preserve"> </w:t>
      </w:r>
    </w:p>
    <w:p w14:paraId="2E49F482" w14:textId="255CA06F" w:rsidR="001E6650" w:rsidRPr="0031386F" w:rsidRDefault="00665331" w:rsidP="00470A51">
      <w:pPr>
        <w:spacing w:after="0" w:line="240" w:lineRule="auto"/>
        <w:jc w:val="center"/>
        <w:rPr>
          <w:rFonts w:ascii="Times New Roman" w:hAnsi="Times New Roman" w:cs="Times New Roman"/>
          <w:sz w:val="24"/>
          <w:szCs w:val="24"/>
        </w:rPr>
      </w:pPr>
      <w:r>
        <w:rPr>
          <w:rFonts w:ascii="Times New Roman" w:hAnsi="Times New Roman"/>
          <w:sz w:val="24"/>
          <w:szCs w:val="24"/>
        </w:rPr>
        <w:t>Ekonomi Islam</w:t>
      </w:r>
      <w:r w:rsidR="001E6650" w:rsidRPr="0031386F">
        <w:rPr>
          <w:rFonts w:ascii="Times New Roman" w:hAnsi="Times New Roman" w:cs="Times New Roman"/>
          <w:sz w:val="24"/>
          <w:szCs w:val="24"/>
        </w:rPr>
        <w:t xml:space="preserve"> </w:t>
      </w:r>
    </w:p>
    <w:p w14:paraId="3B42A528" w14:textId="53ABDBA2" w:rsidR="001E6650" w:rsidRPr="0031386F" w:rsidRDefault="00665331" w:rsidP="00470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Ekonomi, </w:t>
      </w:r>
      <w:r w:rsidRPr="00665331">
        <w:rPr>
          <w:rFonts w:ascii="Times New Roman" w:hAnsi="Times New Roman" w:cs="Times New Roman"/>
          <w:sz w:val="24"/>
          <w:szCs w:val="24"/>
        </w:rPr>
        <w:t xml:space="preserve">Universitas Negeri Surabaya Jalan </w:t>
      </w:r>
      <w:proofErr w:type="spellStart"/>
      <w:r w:rsidRPr="00665331">
        <w:rPr>
          <w:rFonts w:ascii="Times New Roman" w:hAnsi="Times New Roman" w:cs="Times New Roman"/>
          <w:sz w:val="24"/>
          <w:szCs w:val="24"/>
        </w:rPr>
        <w:t>Ketintang</w:t>
      </w:r>
      <w:proofErr w:type="spellEnd"/>
      <w:r w:rsidRPr="00665331">
        <w:rPr>
          <w:rFonts w:ascii="Times New Roman" w:hAnsi="Times New Roman" w:cs="Times New Roman"/>
          <w:sz w:val="24"/>
          <w:szCs w:val="24"/>
        </w:rPr>
        <w:t>, Surabaya 60231, Indonesia</w:t>
      </w:r>
    </w:p>
    <w:p w14:paraId="6512D717" w14:textId="78E54E48" w:rsidR="001E6650" w:rsidRDefault="00501912" w:rsidP="00470A51">
      <w:pPr>
        <w:spacing w:after="0" w:line="240" w:lineRule="auto"/>
        <w:jc w:val="center"/>
        <w:rPr>
          <w:rFonts w:ascii="Times New Roman" w:eastAsia="Times New Roman" w:hAnsi="Times New Roman" w:cs="Times New Roman"/>
          <w:color w:val="0000FF"/>
          <w:sz w:val="24"/>
          <w:szCs w:val="24"/>
          <w:u w:val="single"/>
          <w:lang w:eastAsia="id-ID"/>
        </w:rPr>
      </w:pPr>
      <w:hyperlink r:id="rId12" w:history="1">
        <w:r w:rsidRPr="006E1425">
          <w:rPr>
            <w:rFonts w:ascii="Times New Roman" w:eastAsia="Times New Roman" w:hAnsi="Times New Roman" w:cs="Times New Roman"/>
            <w:color w:val="0000FF"/>
            <w:sz w:val="24"/>
            <w:szCs w:val="24"/>
            <w:u w:val="single"/>
            <w:lang w:eastAsia="id-ID"/>
          </w:rPr>
          <w:t>khoirulanwar@unesa.ac.id</w:t>
        </w:r>
      </w:hyperlink>
    </w:p>
    <w:p w14:paraId="0FF912CD" w14:textId="77777777" w:rsidR="00501912" w:rsidRPr="0031386F" w:rsidRDefault="00501912" w:rsidP="00470A51">
      <w:pPr>
        <w:spacing w:after="0" w:line="240" w:lineRule="auto"/>
        <w:jc w:val="center"/>
        <w:rPr>
          <w:rFonts w:ascii="Times New Roman" w:hAnsi="Times New Roman" w:cs="Times New Roman"/>
          <w:sz w:val="24"/>
          <w:szCs w:val="24"/>
        </w:rPr>
      </w:pPr>
    </w:p>
    <w:p w14:paraId="7AB32993" w14:textId="77C9DBA5" w:rsidR="00AE4A90" w:rsidRDefault="00AE4A90" w:rsidP="00470A51">
      <w:pPr>
        <w:spacing w:after="0" w:line="240" w:lineRule="auto"/>
        <w:jc w:val="center"/>
        <w:rPr>
          <w:rFonts w:ascii="Times New Roman" w:hAnsi="Times New Roman" w:cs="Times New Roman"/>
          <w:sz w:val="24"/>
          <w:szCs w:val="24"/>
        </w:rPr>
      </w:pPr>
      <w:r>
        <w:rPr>
          <w:rFonts w:ascii="Times New Roman" w:hAnsi="Times New Roman" w:cs="Times New Roman"/>
          <w:b/>
          <w:sz w:val="24"/>
          <w:szCs w:val="24"/>
          <w:vertAlign w:val="superscript"/>
        </w:rPr>
        <w:t>6</w:t>
      </w:r>
      <w:r w:rsidRPr="00C30A1E">
        <w:rPr>
          <w:rFonts w:ascii="Times New Roman" w:hAnsi="Times New Roman"/>
          <w:sz w:val="24"/>
          <w:szCs w:val="24"/>
        </w:rPr>
        <w:t xml:space="preserve"> </w:t>
      </w:r>
      <w:r w:rsidRPr="00501912">
        <w:rPr>
          <w:rFonts w:ascii="Times New Roman" w:hAnsi="Times New Roman"/>
          <w:b/>
          <w:sz w:val="24"/>
          <w:szCs w:val="24"/>
        </w:rPr>
        <w:t xml:space="preserve">Eka Hendi </w:t>
      </w:r>
      <w:proofErr w:type="spellStart"/>
      <w:r w:rsidRPr="00501912">
        <w:rPr>
          <w:rFonts w:ascii="Times New Roman" w:hAnsi="Times New Roman"/>
          <w:b/>
          <w:sz w:val="24"/>
          <w:szCs w:val="24"/>
        </w:rPr>
        <w:t>Andriansyah</w:t>
      </w:r>
      <w:proofErr w:type="spellEnd"/>
      <w:r w:rsidRPr="00501912">
        <w:rPr>
          <w:rFonts w:ascii="Times New Roman" w:hAnsi="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Prodi Pendidikan </w:t>
      </w:r>
      <w:r>
        <w:rPr>
          <w:rFonts w:ascii="Times New Roman" w:hAnsi="Times New Roman" w:cs="Times New Roman"/>
          <w:sz w:val="24"/>
          <w:szCs w:val="24"/>
        </w:rPr>
        <w:t>Ekonomi</w:t>
      </w:r>
      <w:r>
        <w:rPr>
          <w:rFonts w:ascii="Times New Roman" w:hAnsi="Times New Roman" w:cs="Times New Roman"/>
          <w:sz w:val="24"/>
          <w:szCs w:val="24"/>
        </w:rPr>
        <w:t xml:space="preserve">, </w:t>
      </w:r>
    </w:p>
    <w:p w14:paraId="464EEF74" w14:textId="77777777" w:rsidR="00AE4A90" w:rsidRPr="0031386F" w:rsidRDefault="00AE4A90" w:rsidP="00470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Ekonomi, </w:t>
      </w:r>
      <w:r w:rsidRPr="00665331">
        <w:rPr>
          <w:rFonts w:ascii="Times New Roman" w:hAnsi="Times New Roman" w:cs="Times New Roman"/>
          <w:sz w:val="24"/>
          <w:szCs w:val="24"/>
        </w:rPr>
        <w:t xml:space="preserve">Universitas Negeri Surabaya Jalan </w:t>
      </w:r>
      <w:proofErr w:type="spellStart"/>
      <w:r w:rsidRPr="00665331">
        <w:rPr>
          <w:rFonts w:ascii="Times New Roman" w:hAnsi="Times New Roman" w:cs="Times New Roman"/>
          <w:sz w:val="24"/>
          <w:szCs w:val="24"/>
        </w:rPr>
        <w:t>Ketintang</w:t>
      </w:r>
      <w:proofErr w:type="spellEnd"/>
      <w:r w:rsidRPr="00665331">
        <w:rPr>
          <w:rFonts w:ascii="Times New Roman" w:hAnsi="Times New Roman" w:cs="Times New Roman"/>
          <w:sz w:val="24"/>
          <w:szCs w:val="24"/>
        </w:rPr>
        <w:t>, Surabaya 60231, Indonesia</w:t>
      </w:r>
      <w:r w:rsidRPr="0031386F">
        <w:rPr>
          <w:rFonts w:ascii="Times New Roman" w:hAnsi="Times New Roman" w:cs="Times New Roman"/>
          <w:sz w:val="24"/>
          <w:szCs w:val="24"/>
        </w:rPr>
        <w:t xml:space="preserve"> </w:t>
      </w:r>
    </w:p>
    <w:p w14:paraId="5D450324" w14:textId="726AF1D6" w:rsidR="00AE4A90" w:rsidRDefault="005C47D2" w:rsidP="00470A51">
      <w:pPr>
        <w:spacing w:after="0" w:line="240" w:lineRule="auto"/>
        <w:jc w:val="center"/>
        <w:rPr>
          <w:rFonts w:ascii="Times New Roman" w:hAnsi="Times New Roman" w:cs="Times New Roman"/>
          <w:sz w:val="24"/>
          <w:szCs w:val="24"/>
        </w:rPr>
      </w:pPr>
      <w:hyperlink r:id="rId13" w:history="1">
        <w:r w:rsidRPr="008D0A00">
          <w:rPr>
            <w:rStyle w:val="Hyperlink"/>
            <w:rFonts w:ascii="Times New Roman" w:hAnsi="Times New Roman" w:cs="Times New Roman"/>
            <w:sz w:val="24"/>
            <w:szCs w:val="24"/>
          </w:rPr>
          <w:t>ekaandriansyah@unesa.ac.id</w:t>
        </w:r>
      </w:hyperlink>
    </w:p>
    <w:p w14:paraId="46D8DF62" w14:textId="77777777" w:rsidR="005C47D2" w:rsidRPr="0031386F" w:rsidRDefault="005C47D2" w:rsidP="00470A51">
      <w:pPr>
        <w:spacing w:after="0" w:line="240" w:lineRule="auto"/>
        <w:jc w:val="center"/>
        <w:rPr>
          <w:rFonts w:ascii="Times New Roman" w:hAnsi="Times New Roman" w:cs="Times New Roman"/>
          <w:sz w:val="24"/>
          <w:szCs w:val="24"/>
        </w:rPr>
      </w:pPr>
    </w:p>
    <w:p w14:paraId="2DFA80B1" w14:textId="77777777" w:rsidR="001E6650" w:rsidRPr="0031386F" w:rsidRDefault="001E6650" w:rsidP="00470A51">
      <w:pPr>
        <w:spacing w:after="0" w:line="240" w:lineRule="auto"/>
        <w:rPr>
          <w:rFonts w:ascii="Times New Roman" w:hAnsi="Times New Roman" w:cs="Times New Roman"/>
          <w:b/>
          <w:sz w:val="24"/>
          <w:szCs w:val="24"/>
        </w:rPr>
        <w:sectPr w:rsidR="001E6650" w:rsidRPr="0031386F" w:rsidSect="00AE4A90">
          <w:type w:val="continuous"/>
          <w:pgSz w:w="11906" w:h="16838"/>
          <w:pgMar w:top="1418" w:right="1418" w:bottom="1418" w:left="1418" w:header="708" w:footer="708" w:gutter="0"/>
          <w:cols w:num="3" w:space="282"/>
          <w:docGrid w:linePitch="360"/>
        </w:sectPr>
      </w:pPr>
      <w:bookmarkStart w:id="0" w:name="_GoBack"/>
      <w:bookmarkEnd w:id="0"/>
    </w:p>
    <w:p w14:paraId="5538335F" w14:textId="1B05F64A" w:rsidR="0031386F" w:rsidRPr="0031386F" w:rsidRDefault="0031386F" w:rsidP="0031386F">
      <w:pPr>
        <w:spacing w:after="0" w:line="240" w:lineRule="auto"/>
        <w:rPr>
          <w:rFonts w:ascii="Times New Roman" w:hAnsi="Times New Roman" w:cs="Times New Roman"/>
          <w:color w:val="FF0000"/>
          <w:sz w:val="24"/>
          <w:szCs w:val="24"/>
        </w:rPr>
        <w:sectPr w:rsidR="0031386F" w:rsidRPr="0031386F" w:rsidSect="00DB0846">
          <w:type w:val="continuous"/>
          <w:pgSz w:w="11906" w:h="16838"/>
          <w:pgMar w:top="1418" w:right="1418" w:bottom="1418" w:left="1418" w:header="708" w:footer="708" w:gutter="0"/>
          <w:cols w:space="708"/>
          <w:docGrid w:linePitch="360"/>
        </w:sectPr>
      </w:pPr>
    </w:p>
    <w:p w14:paraId="2C808177" w14:textId="5B8C61F4" w:rsidR="0031386F" w:rsidRPr="00D857EA" w:rsidRDefault="00DB0846" w:rsidP="004A5234">
      <w:pPr>
        <w:spacing w:after="0" w:line="240" w:lineRule="auto"/>
        <w:rPr>
          <w:rFonts w:ascii="Times New Roman" w:hAnsi="Times New Roman" w:cs="Times New Roman"/>
          <w:b/>
          <w:bCs/>
          <w:i/>
          <w:color w:val="FF0000"/>
          <w:sz w:val="24"/>
          <w:szCs w:val="24"/>
        </w:rPr>
      </w:pPr>
      <w:r w:rsidRPr="00D857EA">
        <w:rPr>
          <w:rFonts w:ascii="Times New Roman" w:hAnsi="Times New Roman" w:cs="Times New Roman"/>
          <w:b/>
          <w:bCs/>
          <w:i/>
          <w:sz w:val="24"/>
          <w:szCs w:val="24"/>
        </w:rPr>
        <w:lastRenderedPageBreak/>
        <w:t>Abstract</w:t>
      </w:r>
    </w:p>
    <w:p w14:paraId="43D6D3B8" w14:textId="44D6911E" w:rsidR="00C6625A" w:rsidRPr="00C6625A" w:rsidRDefault="00C6625A" w:rsidP="00C6625A">
      <w:pPr>
        <w:spacing w:after="0" w:line="240" w:lineRule="auto"/>
        <w:jc w:val="both"/>
        <w:rPr>
          <w:rFonts w:ascii="Times New Roman" w:hAnsi="Times New Roman" w:cs="Times New Roman"/>
          <w:bCs/>
          <w:i/>
          <w:lang w:val="en-US"/>
        </w:rPr>
      </w:pPr>
      <w:r w:rsidRPr="00C6625A">
        <w:rPr>
          <w:rFonts w:ascii="Times New Roman" w:hAnsi="Times New Roman" w:cs="Times New Roman"/>
          <w:bCs/>
          <w:i/>
        </w:rPr>
        <w:t xml:space="preserve">Covid-19 is a type of virus that can spread through the air. Surabaya occupies the second city in Indonesia with the largest Covid-19 distribution. Solving the Corona virus problem in Indonesia in the form of Social Distancing policy. Limitation of interaction between individuals in all fields. The problem that arises is the difficulty </w:t>
      </w:r>
      <w:r w:rsidR="005E22A2">
        <w:rPr>
          <w:rFonts w:ascii="Times New Roman" w:hAnsi="Times New Roman" w:cs="Times New Roman"/>
          <w:bCs/>
          <w:i/>
        </w:rPr>
        <w:t xml:space="preserve">to </w:t>
      </w:r>
      <w:r w:rsidRPr="00C6625A">
        <w:rPr>
          <w:rFonts w:ascii="Times New Roman" w:hAnsi="Times New Roman" w:cs="Times New Roman"/>
          <w:bCs/>
          <w:i/>
        </w:rPr>
        <w:t>meeting the needs of the community because of restrictions on activities outside. The purpose of this activity is carried out as an effort to maintain the food security of affected communities so that the community can continue to meet their basic needs. The method used is Mediation, this method is taken to support government policies through social distribution by distributing basic necessitie</w:t>
      </w:r>
      <w:r>
        <w:rPr>
          <w:rFonts w:ascii="Times New Roman" w:hAnsi="Times New Roman" w:cs="Times New Roman"/>
          <w:bCs/>
          <w:i/>
        </w:rPr>
        <w:t>s to affected communities Covid-</w:t>
      </w:r>
      <w:r w:rsidRPr="00C6625A">
        <w:rPr>
          <w:rFonts w:ascii="Times New Roman" w:hAnsi="Times New Roman" w:cs="Times New Roman"/>
          <w:bCs/>
          <w:i/>
        </w:rPr>
        <w:t>19. The results of the local area communication concluded that the community spent a lot of time at home, bearing in mind the basic needs that had been fulfilled by the basic food aid that had been was given. Through this food aid, it is expected to meet the needs of the community. Without having to meet difficulties in meeting basic needs in order to maintain community immunity and reduce their desire to leave the house shopping for basic needs.</w:t>
      </w:r>
    </w:p>
    <w:p w14:paraId="4CCBB0B3" w14:textId="662E9A91" w:rsidR="00DB1360" w:rsidRPr="00D857EA" w:rsidRDefault="00284295" w:rsidP="004A5234">
      <w:pPr>
        <w:spacing w:after="0" w:line="240" w:lineRule="auto"/>
        <w:jc w:val="both"/>
        <w:rPr>
          <w:rFonts w:ascii="Times New Roman" w:hAnsi="Times New Roman" w:cs="Times New Roman"/>
          <w:i/>
          <w:iCs/>
          <w:sz w:val="24"/>
          <w:szCs w:val="24"/>
        </w:rPr>
      </w:pPr>
      <w:r w:rsidRPr="00D857EA">
        <w:rPr>
          <w:rFonts w:ascii="Times New Roman" w:hAnsi="Times New Roman" w:cs="Times New Roman"/>
          <w:b/>
          <w:i/>
          <w:iCs/>
          <w:sz w:val="24"/>
          <w:szCs w:val="24"/>
        </w:rPr>
        <w:t xml:space="preserve">Keywords: </w:t>
      </w:r>
      <w:r w:rsidR="00EA3BC9" w:rsidRPr="00E35349">
        <w:rPr>
          <w:rFonts w:ascii="Times New Roman" w:hAnsi="Times New Roman" w:cs="Times New Roman"/>
          <w:i/>
          <w:iCs/>
          <w:sz w:val="24"/>
          <w:szCs w:val="24"/>
        </w:rPr>
        <w:t>Covid-19, Food Security, Affected Communities</w:t>
      </w:r>
    </w:p>
    <w:p w14:paraId="7BFA7031" w14:textId="77777777" w:rsidR="00CB0243" w:rsidRDefault="00CB0243" w:rsidP="004A5234">
      <w:pPr>
        <w:spacing w:after="0" w:line="240" w:lineRule="auto"/>
        <w:jc w:val="both"/>
        <w:rPr>
          <w:rFonts w:ascii="Times New Roman" w:hAnsi="Times New Roman" w:cs="Times New Roman"/>
          <w:i/>
          <w:iCs/>
          <w:sz w:val="24"/>
          <w:szCs w:val="24"/>
        </w:rPr>
      </w:pPr>
    </w:p>
    <w:p w14:paraId="51AF05D5" w14:textId="427F9ADD" w:rsidR="00CB0243" w:rsidRPr="00CB0243" w:rsidRDefault="00CB0243" w:rsidP="004A5234">
      <w:pPr>
        <w:spacing w:after="0" w:line="240" w:lineRule="auto"/>
        <w:jc w:val="both"/>
        <w:rPr>
          <w:rFonts w:ascii="Times New Roman" w:hAnsi="Times New Roman" w:cs="Times New Roman"/>
          <w:b/>
          <w:bCs/>
          <w:color w:val="4472C4" w:themeColor="accent1"/>
          <w:sz w:val="24"/>
          <w:szCs w:val="24"/>
        </w:rPr>
      </w:pPr>
      <w:r w:rsidRPr="00CB0243">
        <w:rPr>
          <w:rFonts w:ascii="Times New Roman" w:hAnsi="Times New Roman" w:cs="Times New Roman"/>
          <w:b/>
          <w:iCs/>
          <w:sz w:val="24"/>
          <w:szCs w:val="24"/>
        </w:rPr>
        <w:t>Abstrak</w:t>
      </w:r>
    </w:p>
    <w:p w14:paraId="1DFBC2DA" w14:textId="727FB01D" w:rsidR="00223AA2" w:rsidRPr="001A2ED1" w:rsidRDefault="00E43F86" w:rsidP="00937430">
      <w:pPr>
        <w:spacing w:after="0" w:line="240" w:lineRule="auto"/>
        <w:jc w:val="both"/>
        <w:rPr>
          <w:rFonts w:ascii="Times New Roman" w:hAnsi="Times New Roman" w:cs="Times New Roman"/>
        </w:rPr>
      </w:pPr>
      <w:r>
        <w:rPr>
          <w:rFonts w:ascii="Times New Roman" w:hAnsi="Times New Roman" w:cs="Times New Roman"/>
          <w:bCs/>
          <w:lang w:val="en-US"/>
        </w:rPr>
        <w:t xml:space="preserve">Covid-19 </w:t>
      </w:r>
      <w:r w:rsidR="004B436D" w:rsidRPr="001A2ED1">
        <w:rPr>
          <w:rFonts w:ascii="Times New Roman" w:hAnsi="Times New Roman" w:cs="Times New Roman"/>
          <w:bCs/>
          <w:lang w:val="en-US"/>
        </w:rPr>
        <w:t xml:space="preserve">merupakan jenis virus yang </w:t>
      </w:r>
      <w:r w:rsidR="004D6BA8">
        <w:rPr>
          <w:rFonts w:ascii="Times New Roman" w:hAnsi="Times New Roman" w:cs="Times New Roman"/>
          <w:bCs/>
          <w:lang w:val="en-US"/>
        </w:rPr>
        <w:t xml:space="preserve">mampu </w:t>
      </w:r>
      <w:r w:rsidR="004B436D" w:rsidRPr="001A2ED1">
        <w:rPr>
          <w:rFonts w:ascii="Times New Roman" w:hAnsi="Times New Roman" w:cs="Times New Roman"/>
          <w:bCs/>
          <w:lang w:val="en-US"/>
        </w:rPr>
        <w:t xml:space="preserve">menular melalui udara. Surabaya menduduki </w:t>
      </w:r>
      <w:r w:rsidR="00580EC5">
        <w:rPr>
          <w:rFonts w:ascii="Times New Roman" w:hAnsi="Times New Roman" w:cs="Times New Roman"/>
          <w:bCs/>
          <w:lang w:val="en-US"/>
        </w:rPr>
        <w:t xml:space="preserve">sebagai </w:t>
      </w:r>
      <w:proofErr w:type="gramStart"/>
      <w:r w:rsidR="00580EC5">
        <w:rPr>
          <w:rFonts w:ascii="Times New Roman" w:hAnsi="Times New Roman" w:cs="Times New Roman"/>
          <w:bCs/>
          <w:lang w:val="en-US"/>
        </w:rPr>
        <w:t>kota</w:t>
      </w:r>
      <w:proofErr w:type="gramEnd"/>
      <w:r w:rsidR="004B436D" w:rsidRPr="001A2ED1">
        <w:rPr>
          <w:rFonts w:ascii="Times New Roman" w:hAnsi="Times New Roman" w:cs="Times New Roman"/>
          <w:bCs/>
          <w:lang w:val="en-US"/>
        </w:rPr>
        <w:t xml:space="preserve"> kedua di Indonesia</w:t>
      </w:r>
      <w:r w:rsidR="00580EC5">
        <w:rPr>
          <w:rFonts w:ascii="Times New Roman" w:hAnsi="Times New Roman" w:cs="Times New Roman"/>
          <w:bCs/>
          <w:lang w:val="en-US"/>
        </w:rPr>
        <w:t xml:space="preserve"> dengan penyebaran Covid-19 terbesar</w:t>
      </w:r>
      <w:r w:rsidR="004B436D" w:rsidRPr="001A2ED1">
        <w:rPr>
          <w:rFonts w:ascii="Times New Roman" w:hAnsi="Times New Roman" w:cs="Times New Roman"/>
          <w:bCs/>
          <w:lang w:val="en-US"/>
        </w:rPr>
        <w:t xml:space="preserve">. </w:t>
      </w:r>
      <w:r w:rsidR="00D77A67" w:rsidRPr="001A2ED1">
        <w:rPr>
          <w:rFonts w:ascii="Times New Roman" w:hAnsi="Times New Roman" w:cs="Times New Roman"/>
        </w:rPr>
        <w:t xml:space="preserve">Penyelesaian permasalahan virus </w:t>
      </w:r>
      <w:r w:rsidR="00D77A67" w:rsidRPr="00937430">
        <w:rPr>
          <w:rFonts w:ascii="Times New Roman" w:hAnsi="Times New Roman" w:cs="Times New Roman"/>
        </w:rPr>
        <w:t xml:space="preserve">Corona di Indonesia berupa kebijakan </w:t>
      </w:r>
      <w:r w:rsidR="00D77A67" w:rsidRPr="00937430">
        <w:rPr>
          <w:rFonts w:ascii="Times New Roman" w:hAnsi="Times New Roman" w:cs="Times New Roman"/>
          <w:i/>
        </w:rPr>
        <w:t xml:space="preserve">Social </w:t>
      </w:r>
      <w:r w:rsidR="00D77A67" w:rsidRPr="00937430">
        <w:rPr>
          <w:rFonts w:ascii="Times New Roman" w:hAnsi="Times New Roman" w:cs="Times New Roman"/>
          <w:i/>
          <w:lang w:val="en-US"/>
        </w:rPr>
        <w:t>Distancing</w:t>
      </w:r>
      <w:r w:rsidR="00D77A67" w:rsidRPr="00937430">
        <w:rPr>
          <w:rFonts w:ascii="Times New Roman" w:hAnsi="Times New Roman" w:cs="Times New Roman"/>
        </w:rPr>
        <w:t xml:space="preserve">. Pembatasan interaksi antar individu terhadap segala bidang. </w:t>
      </w:r>
      <w:r w:rsidR="006D1EDB">
        <w:rPr>
          <w:rFonts w:ascii="Times New Roman" w:hAnsi="Times New Roman" w:cs="Times New Roman"/>
        </w:rPr>
        <w:t>P</w:t>
      </w:r>
      <w:r w:rsidR="00C6625A">
        <w:rPr>
          <w:rFonts w:ascii="Times New Roman" w:hAnsi="Times New Roman" w:cs="Times New Roman"/>
        </w:rPr>
        <w:t xml:space="preserve">ermasalahan </w:t>
      </w:r>
      <w:r w:rsidR="006D1EDB">
        <w:rPr>
          <w:rFonts w:ascii="Times New Roman" w:hAnsi="Times New Roman" w:cs="Times New Roman"/>
        </w:rPr>
        <w:t>yang muncul adalah</w:t>
      </w:r>
      <w:r w:rsidR="00D77A67" w:rsidRPr="00937430">
        <w:rPr>
          <w:rFonts w:ascii="Times New Roman" w:hAnsi="Times New Roman" w:cs="Times New Roman"/>
        </w:rPr>
        <w:t xml:space="preserve"> kesulitan pemenuhan kebutuhan masyarakat karena pembatasan aktivitas diluar rumah. </w:t>
      </w:r>
      <w:r w:rsidR="001A2ED1" w:rsidRPr="00937430">
        <w:rPr>
          <w:rFonts w:ascii="Times New Roman" w:hAnsi="Times New Roman" w:cs="Times New Roman"/>
        </w:rPr>
        <w:t xml:space="preserve">Tujuan kegiatan ini dilakukan yaitu sebagai upaya menjaga ketahanan pangan masyarakat terdampak sehingga masyarakat dapat tetap memenuhi kebutuhan pokoknya. </w:t>
      </w:r>
      <w:r w:rsidR="00D77A67" w:rsidRPr="00937430">
        <w:rPr>
          <w:rFonts w:ascii="Times New Roman" w:hAnsi="Times New Roman" w:cs="Times New Roman"/>
          <w:bCs/>
          <w:lang w:val="en-US"/>
        </w:rPr>
        <w:t xml:space="preserve">Metode </w:t>
      </w:r>
      <w:r w:rsidR="00937430">
        <w:rPr>
          <w:rFonts w:ascii="Times New Roman" w:hAnsi="Times New Roman" w:cs="Times New Roman"/>
          <w:bCs/>
          <w:lang w:val="en-US"/>
        </w:rPr>
        <w:t>yang digunakan</w:t>
      </w:r>
      <w:r w:rsidR="00D77A67" w:rsidRPr="00937430">
        <w:rPr>
          <w:rFonts w:ascii="Times New Roman" w:hAnsi="Times New Roman" w:cs="Times New Roman"/>
          <w:bCs/>
          <w:lang w:val="en-US"/>
        </w:rPr>
        <w:t xml:space="preserve"> yaitu Mediasi, metode ini diambil </w:t>
      </w:r>
      <w:r w:rsidR="00C6625A">
        <w:rPr>
          <w:rFonts w:ascii="Times New Roman" w:hAnsi="Times New Roman" w:cs="Times New Roman"/>
          <w:bCs/>
          <w:lang w:val="en-US"/>
        </w:rPr>
        <w:t xml:space="preserve">untuk </w:t>
      </w:r>
      <w:r w:rsidR="00D77A67" w:rsidRPr="00937430">
        <w:rPr>
          <w:rFonts w:ascii="Times New Roman" w:hAnsi="Times New Roman" w:cs="Times New Roman"/>
          <w:bCs/>
          <w:lang w:val="en-US"/>
        </w:rPr>
        <w:t xml:space="preserve">mendukung kebijakan pemerintah melalui social distancing dengan </w:t>
      </w:r>
      <w:proofErr w:type="gramStart"/>
      <w:r w:rsidR="00D77A67" w:rsidRPr="00937430">
        <w:rPr>
          <w:rFonts w:ascii="Times New Roman" w:hAnsi="Times New Roman" w:cs="Times New Roman"/>
          <w:bCs/>
          <w:lang w:val="en-US"/>
        </w:rPr>
        <w:t>cara</w:t>
      </w:r>
      <w:proofErr w:type="gramEnd"/>
      <w:r w:rsidR="00D77A67" w:rsidRPr="00937430">
        <w:rPr>
          <w:rFonts w:ascii="Times New Roman" w:hAnsi="Times New Roman" w:cs="Times New Roman"/>
          <w:bCs/>
          <w:lang w:val="en-US"/>
        </w:rPr>
        <w:t xml:space="preserve"> pembagi</w:t>
      </w:r>
      <w:r w:rsidR="00C6625A">
        <w:rPr>
          <w:rFonts w:ascii="Times New Roman" w:hAnsi="Times New Roman" w:cs="Times New Roman"/>
          <w:bCs/>
          <w:lang w:val="en-US"/>
        </w:rPr>
        <w:t xml:space="preserve">an bahan </w:t>
      </w:r>
      <w:r w:rsidR="00D77A67" w:rsidRPr="00937430">
        <w:rPr>
          <w:rFonts w:ascii="Times New Roman" w:hAnsi="Times New Roman" w:cs="Times New Roman"/>
          <w:bCs/>
          <w:lang w:val="en-US"/>
        </w:rPr>
        <w:t xml:space="preserve">kebutuhan pokok kepada masyarakat </w:t>
      </w:r>
      <w:proofErr w:type="spellStart"/>
      <w:r w:rsidR="00D77A67" w:rsidRPr="00937430">
        <w:rPr>
          <w:rFonts w:ascii="Times New Roman" w:hAnsi="Times New Roman" w:cs="Times New Roman"/>
          <w:bCs/>
          <w:lang w:val="en-US"/>
        </w:rPr>
        <w:t>terdampak</w:t>
      </w:r>
      <w:proofErr w:type="spellEnd"/>
      <w:r w:rsidR="00D77A67" w:rsidRPr="001A2ED1">
        <w:rPr>
          <w:rFonts w:ascii="Times New Roman" w:hAnsi="Times New Roman" w:cs="Times New Roman"/>
          <w:bCs/>
          <w:lang w:val="en-US"/>
        </w:rPr>
        <w:t xml:space="preserve"> </w:t>
      </w:r>
      <w:proofErr w:type="spellStart"/>
      <w:r w:rsidR="00D77A67" w:rsidRPr="001A2ED1">
        <w:rPr>
          <w:rFonts w:ascii="Times New Roman" w:hAnsi="Times New Roman" w:cs="Times New Roman"/>
          <w:bCs/>
          <w:lang w:val="en-US"/>
        </w:rPr>
        <w:t>Covid</w:t>
      </w:r>
      <w:proofErr w:type="spellEnd"/>
      <w:r w:rsidR="00D77A67" w:rsidRPr="001A2ED1">
        <w:rPr>
          <w:rFonts w:ascii="Times New Roman" w:hAnsi="Times New Roman" w:cs="Times New Roman"/>
          <w:bCs/>
          <w:lang w:val="en-US"/>
        </w:rPr>
        <w:t xml:space="preserve"> 19.</w:t>
      </w:r>
      <w:r w:rsidR="00223AA2" w:rsidRPr="001A2ED1">
        <w:rPr>
          <w:rFonts w:ascii="Times New Roman" w:hAnsi="Times New Roman" w:cs="Times New Roman"/>
          <w:bCs/>
          <w:lang w:val="en-US"/>
        </w:rPr>
        <w:t xml:space="preserve"> </w:t>
      </w:r>
      <w:r w:rsidR="00223AA2" w:rsidRPr="001A2ED1">
        <w:rPr>
          <w:rFonts w:ascii="Times New Roman" w:hAnsi="Times New Roman" w:cs="Times New Roman"/>
        </w:rPr>
        <w:t xml:space="preserve">Hasil komunikasi </w:t>
      </w:r>
      <w:r w:rsidR="00957224">
        <w:rPr>
          <w:rFonts w:ascii="Times New Roman" w:hAnsi="Times New Roman" w:cs="Times New Roman"/>
        </w:rPr>
        <w:t>wilayah</w:t>
      </w:r>
      <w:r w:rsidR="00223AA2" w:rsidRPr="001A2ED1">
        <w:rPr>
          <w:rFonts w:ascii="Times New Roman" w:hAnsi="Times New Roman" w:cs="Times New Roman"/>
        </w:rPr>
        <w:t xml:space="preserve"> setempat menyimpulkan masyarakat banyak </w:t>
      </w:r>
      <w:r w:rsidR="00223AA2" w:rsidRPr="00937430">
        <w:rPr>
          <w:rFonts w:ascii="Times New Roman" w:hAnsi="Times New Roman" w:cs="Times New Roman"/>
        </w:rPr>
        <w:t xml:space="preserve">menghabiskan waktu </w:t>
      </w:r>
      <w:proofErr w:type="spellStart"/>
      <w:r w:rsidR="00223AA2" w:rsidRPr="00937430">
        <w:rPr>
          <w:rFonts w:ascii="Times New Roman" w:hAnsi="Times New Roman" w:cs="Times New Roman"/>
        </w:rPr>
        <w:t>dirumah</w:t>
      </w:r>
      <w:proofErr w:type="spellEnd"/>
      <w:r w:rsidR="00C6625A">
        <w:rPr>
          <w:rFonts w:ascii="Times New Roman" w:hAnsi="Times New Roman" w:cs="Times New Roman"/>
        </w:rPr>
        <w:t xml:space="preserve">, </w:t>
      </w:r>
      <w:r w:rsidR="00223AA2" w:rsidRPr="00937430">
        <w:rPr>
          <w:rFonts w:ascii="Times New Roman" w:hAnsi="Times New Roman" w:cs="Times New Roman"/>
        </w:rPr>
        <w:t xml:space="preserve">mengingat kebutuhan pokok yang telah terpenuhi atas bantuan </w:t>
      </w:r>
      <w:proofErr w:type="spellStart"/>
      <w:r w:rsidR="00223AA2" w:rsidRPr="00937430">
        <w:rPr>
          <w:rFonts w:ascii="Times New Roman" w:hAnsi="Times New Roman" w:cs="Times New Roman"/>
        </w:rPr>
        <w:t>sembako</w:t>
      </w:r>
      <w:proofErr w:type="spellEnd"/>
      <w:r w:rsidR="00223AA2" w:rsidRPr="00937430">
        <w:rPr>
          <w:rFonts w:ascii="Times New Roman" w:hAnsi="Times New Roman" w:cs="Times New Roman"/>
        </w:rPr>
        <w:t xml:space="preserve"> yang telah diberikan</w:t>
      </w:r>
      <w:r w:rsidR="006D1EDB">
        <w:rPr>
          <w:rFonts w:ascii="Times New Roman" w:hAnsi="Times New Roman" w:cs="Times New Roman"/>
        </w:rPr>
        <w:t xml:space="preserve">. </w:t>
      </w:r>
      <w:r w:rsidR="00937430" w:rsidRPr="006D1EDB">
        <w:rPr>
          <w:rFonts w:ascii="Times New Roman" w:hAnsi="Times New Roman" w:cs="Times New Roman"/>
        </w:rPr>
        <w:t xml:space="preserve">Melalui </w:t>
      </w:r>
      <w:r w:rsidR="00937430" w:rsidRPr="006D1EDB">
        <w:rPr>
          <w:rFonts w:ascii="Times New Roman" w:hAnsi="Times New Roman" w:cs="Times New Roman"/>
        </w:rPr>
        <w:t xml:space="preserve">bantuan </w:t>
      </w:r>
      <w:proofErr w:type="spellStart"/>
      <w:r w:rsidR="00937430" w:rsidRPr="006D1EDB">
        <w:rPr>
          <w:rFonts w:ascii="Times New Roman" w:hAnsi="Times New Roman" w:cs="Times New Roman"/>
        </w:rPr>
        <w:t>sembako</w:t>
      </w:r>
      <w:proofErr w:type="spellEnd"/>
      <w:r w:rsidR="00937430" w:rsidRPr="006D1EDB">
        <w:rPr>
          <w:rFonts w:ascii="Times New Roman" w:hAnsi="Times New Roman" w:cs="Times New Roman"/>
        </w:rPr>
        <w:t xml:space="preserve"> ini </w:t>
      </w:r>
      <w:r w:rsidR="00957224">
        <w:rPr>
          <w:rFonts w:ascii="Times New Roman" w:hAnsi="Times New Roman" w:cs="Times New Roman"/>
        </w:rPr>
        <w:t>diharapkan</w:t>
      </w:r>
      <w:r w:rsidR="00937430" w:rsidRPr="006D1EDB">
        <w:rPr>
          <w:rFonts w:ascii="Times New Roman" w:hAnsi="Times New Roman" w:cs="Times New Roman"/>
        </w:rPr>
        <w:t xml:space="preserve"> dapat memenuhi kebutu</w:t>
      </w:r>
      <w:r w:rsidR="006D1EDB">
        <w:rPr>
          <w:rFonts w:ascii="Times New Roman" w:hAnsi="Times New Roman" w:cs="Times New Roman"/>
        </w:rPr>
        <w:t xml:space="preserve">han </w:t>
      </w:r>
      <w:r w:rsidR="006D1EDB">
        <w:rPr>
          <w:rFonts w:ascii="Times New Roman" w:hAnsi="Times New Roman" w:cs="Times New Roman"/>
        </w:rPr>
        <w:lastRenderedPageBreak/>
        <w:t xml:space="preserve">masyarakat. </w:t>
      </w:r>
      <w:r w:rsidR="00937430" w:rsidRPr="006D1EDB">
        <w:rPr>
          <w:rFonts w:ascii="Times New Roman" w:hAnsi="Times New Roman" w:cs="Times New Roman"/>
        </w:rPr>
        <w:t>Tanpa harus kesulitan dalam memenuhi kebutuhan pokok agar dapat mempertahankan imun masyarakat dan mengurangi keinginan mereka untuk keluar rumah berbelanja kebutuhan pokok</w:t>
      </w:r>
      <w:r w:rsidR="00957224">
        <w:rPr>
          <w:rFonts w:ascii="Times New Roman" w:hAnsi="Times New Roman" w:cs="Times New Roman"/>
        </w:rPr>
        <w:t>.</w:t>
      </w:r>
    </w:p>
    <w:p w14:paraId="0DF8A08B" w14:textId="3464EC00" w:rsidR="004A5234" w:rsidRPr="001A2ED1" w:rsidRDefault="00CB0243" w:rsidP="0031386F">
      <w:pPr>
        <w:spacing w:after="0" w:line="240" w:lineRule="auto"/>
        <w:rPr>
          <w:rFonts w:ascii="Times New Roman" w:hAnsi="Times New Roman" w:cs="Times New Roman"/>
          <w:b/>
          <w:bCs/>
          <w:lang w:val="en-US"/>
        </w:rPr>
      </w:pPr>
      <w:r w:rsidRPr="001A2ED1">
        <w:rPr>
          <w:rFonts w:ascii="Times New Roman" w:hAnsi="Times New Roman" w:cs="Times New Roman"/>
          <w:b/>
          <w:bCs/>
          <w:lang w:val="en-US"/>
        </w:rPr>
        <w:t xml:space="preserve">Kata </w:t>
      </w:r>
      <w:proofErr w:type="gramStart"/>
      <w:r w:rsidRPr="001A2ED1">
        <w:rPr>
          <w:rFonts w:ascii="Times New Roman" w:hAnsi="Times New Roman" w:cs="Times New Roman"/>
          <w:b/>
          <w:bCs/>
          <w:lang w:val="en-US"/>
        </w:rPr>
        <w:t>Kunci :</w:t>
      </w:r>
      <w:proofErr w:type="gramEnd"/>
      <w:r w:rsidRPr="001A2ED1">
        <w:rPr>
          <w:rFonts w:ascii="Times New Roman" w:hAnsi="Times New Roman" w:cs="Times New Roman"/>
          <w:b/>
          <w:bCs/>
          <w:lang w:val="en-US"/>
        </w:rPr>
        <w:t xml:space="preserve"> Covid-19, Ketahanan Pangan, Masyarakat </w:t>
      </w:r>
      <w:proofErr w:type="spellStart"/>
      <w:r w:rsidRPr="001A2ED1">
        <w:rPr>
          <w:rFonts w:ascii="Times New Roman" w:hAnsi="Times New Roman" w:cs="Times New Roman"/>
          <w:b/>
          <w:bCs/>
          <w:lang w:val="en-US"/>
        </w:rPr>
        <w:t>Terdampak</w:t>
      </w:r>
      <w:proofErr w:type="spellEnd"/>
    </w:p>
    <w:p w14:paraId="5607D568" w14:textId="77777777" w:rsidR="004A5234" w:rsidRDefault="004A5234" w:rsidP="0031386F">
      <w:pPr>
        <w:spacing w:after="0" w:line="240" w:lineRule="auto"/>
        <w:rPr>
          <w:rFonts w:ascii="Times New Roman" w:hAnsi="Times New Roman" w:cs="Times New Roman"/>
          <w:b/>
          <w:bCs/>
          <w:sz w:val="24"/>
          <w:szCs w:val="24"/>
          <w:lang w:val="en-US"/>
        </w:rPr>
      </w:pPr>
    </w:p>
    <w:p w14:paraId="6534C7A8" w14:textId="36AC8D8E" w:rsidR="00B30A4E" w:rsidRPr="004325D7" w:rsidRDefault="00B30A4E" w:rsidP="004325D7">
      <w:pPr>
        <w:spacing w:after="0" w:line="240" w:lineRule="auto"/>
        <w:rPr>
          <w:rFonts w:ascii="Times New Roman" w:hAnsi="Times New Roman" w:cs="Times New Roman"/>
          <w:b/>
          <w:bCs/>
          <w:sz w:val="24"/>
          <w:szCs w:val="24"/>
          <w:lang w:val="en-US"/>
        </w:rPr>
      </w:pPr>
      <w:r w:rsidRPr="004325D7">
        <w:rPr>
          <w:rFonts w:ascii="Times New Roman" w:hAnsi="Times New Roman" w:cs="Times New Roman"/>
          <w:b/>
          <w:bCs/>
          <w:sz w:val="24"/>
          <w:szCs w:val="24"/>
          <w:lang w:val="en-US"/>
        </w:rPr>
        <w:t>PENDAHULUAN</w:t>
      </w:r>
    </w:p>
    <w:p w14:paraId="7D7E8086" w14:textId="107391EE" w:rsidR="004A5234" w:rsidRPr="004325D7" w:rsidRDefault="004A5234" w:rsidP="004325D7">
      <w:pPr>
        <w:spacing w:after="0" w:line="240" w:lineRule="auto"/>
        <w:ind w:firstLine="567"/>
        <w:jc w:val="both"/>
        <w:rPr>
          <w:rFonts w:ascii="Times New Roman" w:hAnsi="Times New Roman" w:cs="Times New Roman"/>
          <w:sz w:val="24"/>
          <w:szCs w:val="24"/>
          <w:lang w:val="en-US"/>
        </w:rPr>
      </w:pPr>
      <w:r w:rsidRPr="004325D7">
        <w:rPr>
          <w:rFonts w:ascii="Times New Roman" w:hAnsi="Times New Roman" w:cs="Times New Roman"/>
          <w:sz w:val="24"/>
          <w:szCs w:val="24"/>
          <w:lang w:val="en-US"/>
        </w:rPr>
        <w:t xml:space="preserve">Pendahuluan berisi kondisi atau masalah yang melatarbelakangi atau </w:t>
      </w:r>
      <w:proofErr w:type="spellStart"/>
      <w:r w:rsidRPr="004325D7">
        <w:rPr>
          <w:rFonts w:ascii="Times New Roman" w:hAnsi="Times New Roman" w:cs="Times New Roman"/>
          <w:sz w:val="24"/>
          <w:szCs w:val="24"/>
          <w:lang w:val="en-US"/>
        </w:rPr>
        <w:t>menginspirasi</w:t>
      </w:r>
      <w:proofErr w:type="spellEnd"/>
      <w:r w:rsidRPr="004325D7">
        <w:rPr>
          <w:rFonts w:ascii="Times New Roman" w:hAnsi="Times New Roman" w:cs="Times New Roman"/>
          <w:sz w:val="24"/>
          <w:szCs w:val="24"/>
          <w:lang w:val="en-US"/>
        </w:rPr>
        <w:t xml:space="preserve"> pelaksanaan kegiatan dan tujuan kegiatan PKM</w:t>
      </w:r>
      <w:proofErr w:type="gramStart"/>
      <w:r w:rsidRPr="004325D7">
        <w:rPr>
          <w:rFonts w:ascii="Times New Roman" w:hAnsi="Times New Roman" w:cs="Times New Roman"/>
          <w:sz w:val="24"/>
          <w:szCs w:val="24"/>
          <w:lang w:val="en-US"/>
        </w:rPr>
        <w:t>..</w:t>
      </w:r>
      <w:proofErr w:type="gramEnd"/>
      <w:r w:rsidRPr="004325D7">
        <w:rPr>
          <w:rFonts w:ascii="Times New Roman" w:hAnsi="Times New Roman" w:cs="Times New Roman"/>
          <w:sz w:val="24"/>
          <w:szCs w:val="24"/>
          <w:lang w:val="en-US"/>
        </w:rPr>
        <w:t xml:space="preserve"> </w:t>
      </w:r>
      <w:proofErr w:type="gramStart"/>
      <w:r w:rsidRPr="004325D7">
        <w:rPr>
          <w:rFonts w:ascii="Times New Roman" w:hAnsi="Times New Roman" w:cs="Times New Roman"/>
          <w:sz w:val="24"/>
          <w:szCs w:val="24"/>
          <w:lang w:val="en-US"/>
        </w:rPr>
        <w:t>ditulis</w:t>
      </w:r>
      <w:proofErr w:type="gramEnd"/>
      <w:r w:rsidRPr="004325D7">
        <w:rPr>
          <w:rFonts w:ascii="Times New Roman" w:hAnsi="Times New Roman" w:cs="Times New Roman"/>
          <w:sz w:val="24"/>
          <w:szCs w:val="24"/>
          <w:lang w:val="en-US"/>
        </w:rPr>
        <w:t xml:space="preserve"> dengan huruf Time New Roman 12. Di dalam format artikel ilmiah tidak diperkenankan adanya tinjauan pustaka sebagaimana di laporan penelitian, tetapi diwujudkan dalam bentuk kajian literatur terdahulu (state of the art) untuk menunjukkan kebaruan ilmiah artikel tersebut.</w:t>
      </w:r>
    </w:p>
    <w:p w14:paraId="1A5D1EE2" w14:textId="58845D1A" w:rsidR="006B1CDF" w:rsidRPr="004325D7" w:rsidRDefault="006B1CDF" w:rsidP="004325D7">
      <w:pPr>
        <w:spacing w:after="0" w:line="240" w:lineRule="auto"/>
        <w:ind w:firstLine="567"/>
        <w:jc w:val="both"/>
        <w:rPr>
          <w:rFonts w:ascii="Times New Roman" w:hAnsi="Times New Roman" w:cs="Times New Roman"/>
          <w:sz w:val="24"/>
          <w:szCs w:val="24"/>
          <w:lang w:val="en-US"/>
        </w:rPr>
      </w:pPr>
      <w:r w:rsidRPr="004325D7">
        <w:rPr>
          <w:rFonts w:ascii="Times New Roman" w:hAnsi="Times New Roman" w:cs="Times New Roman"/>
          <w:sz w:val="24"/>
          <w:szCs w:val="24"/>
          <w:lang w:val="en-US"/>
        </w:rPr>
        <w:t xml:space="preserve">Awal tahun 2020 dibuka dengan munculnya wabah penyakit yang dikenal dengan </w:t>
      </w:r>
      <w:proofErr w:type="gramStart"/>
      <w:r w:rsidRPr="004325D7">
        <w:rPr>
          <w:rFonts w:ascii="Times New Roman" w:hAnsi="Times New Roman" w:cs="Times New Roman"/>
          <w:sz w:val="24"/>
          <w:szCs w:val="24"/>
          <w:lang w:val="en-US"/>
        </w:rPr>
        <w:t>nama</w:t>
      </w:r>
      <w:proofErr w:type="gramEnd"/>
      <w:r w:rsidRPr="004325D7">
        <w:rPr>
          <w:rFonts w:ascii="Times New Roman" w:hAnsi="Times New Roman" w:cs="Times New Roman"/>
          <w:sz w:val="24"/>
          <w:szCs w:val="24"/>
          <w:lang w:val="en-US"/>
        </w:rPr>
        <w:t xml:space="preserve"> Virus Corona atau Covid 19. Wabah ini bukan hanya menjadi permasalahan nasional tapi juga internasional. Dunia dibuat krisis kemanusiaan oleh virus corona diawali dengan permasalahan social dan berimbas pada permasalahan krisis perekonomian dunia. Indonesia merupakan salah satu negara yang berdampak Covid 19. Berdasarkan data terbaru 3 April 2020 menunjukkan Indonesia berada pada posisi ke 29 didunia yang </w:t>
      </w:r>
      <w:proofErr w:type="spellStart"/>
      <w:r w:rsidRPr="004325D7">
        <w:rPr>
          <w:rFonts w:ascii="Times New Roman" w:hAnsi="Times New Roman" w:cs="Times New Roman"/>
          <w:sz w:val="24"/>
          <w:szCs w:val="24"/>
          <w:lang w:val="en-US"/>
        </w:rPr>
        <w:t>terdampak</w:t>
      </w:r>
      <w:proofErr w:type="spellEnd"/>
      <w:r w:rsidRPr="004325D7">
        <w:rPr>
          <w:rFonts w:ascii="Times New Roman" w:hAnsi="Times New Roman" w:cs="Times New Roman"/>
          <w:sz w:val="24"/>
          <w:szCs w:val="24"/>
          <w:lang w:val="en-US"/>
        </w:rPr>
        <w:t xml:space="preserve"> corona </w:t>
      </w:r>
      <w:r w:rsidR="00790D33">
        <w:rPr>
          <w:rFonts w:ascii="Times New Roman" w:hAnsi="Times New Roman" w:cs="Times New Roman"/>
          <w:sz w:val="24"/>
          <w:szCs w:val="24"/>
          <w:lang w:val="en-US"/>
        </w:rPr>
        <w:fldChar w:fldCharType="begin" w:fldLock="1"/>
      </w:r>
      <w:r w:rsidR="0044531B">
        <w:rPr>
          <w:rFonts w:ascii="Times New Roman" w:hAnsi="Times New Roman" w:cs="Times New Roman"/>
          <w:sz w:val="24"/>
          <w:szCs w:val="24"/>
          <w:lang w:val="en-US"/>
        </w:rPr>
        <w:instrText>ADDIN CSL_CITATION {"citationItems":[{"id":"ITEM-1","itemData":{"URL":"https://www.idntimes.com/news/indonesia/lia-hutasoit-1/posisi-indonesia-melesat-ke-urutan-29-negara-terinfeksi-virus-corona/full","accessed":{"date-parts":[["2020","3","15"]]},"author":[{"dropping-particle":"","family":"Times","given":"IDN","non-dropping-particle":"","parse-names":false,"suffix":""}],"container-title":"IDN TIMES","id":"ITEM-1","issued":{"date-parts":[["2020"]]},"page":"1","title":"Posisi Indonesia Melesat ke Urutan 29 Negara Terinfeksi Virus Corona","type":"webpage"},"uris":["http://www.mendeley.com/documents/?uuid=275a33cf-46e7-4236-b91e-7afc1d037bac"]}],"mendeley":{"formattedCitation":"(Times, 2020)","plainTextFormattedCitation":"(Times, 2020)","previouslyFormattedCitation":"(Times, 2020)"},"properties":{"noteIndex":0},"schema":"https://github.com/citation-style-language/schema/raw/master/csl-citation.json"}</w:instrText>
      </w:r>
      <w:r w:rsidR="00790D33">
        <w:rPr>
          <w:rFonts w:ascii="Times New Roman" w:hAnsi="Times New Roman" w:cs="Times New Roman"/>
          <w:sz w:val="24"/>
          <w:szCs w:val="24"/>
          <w:lang w:val="en-US"/>
        </w:rPr>
        <w:fldChar w:fldCharType="separate"/>
      </w:r>
      <w:r w:rsidR="00790D33" w:rsidRPr="00790D33">
        <w:rPr>
          <w:rFonts w:ascii="Times New Roman" w:hAnsi="Times New Roman" w:cs="Times New Roman"/>
          <w:noProof/>
          <w:sz w:val="24"/>
          <w:szCs w:val="24"/>
          <w:lang w:val="en-US"/>
        </w:rPr>
        <w:t>(Times, 2020)</w:t>
      </w:r>
      <w:r w:rsidR="00790D33">
        <w:rPr>
          <w:rFonts w:ascii="Times New Roman" w:hAnsi="Times New Roman" w:cs="Times New Roman"/>
          <w:sz w:val="24"/>
          <w:szCs w:val="24"/>
          <w:lang w:val="en-US"/>
        </w:rPr>
        <w:fldChar w:fldCharType="end"/>
      </w:r>
      <w:r w:rsidR="00790D33">
        <w:rPr>
          <w:rFonts w:ascii="Times New Roman" w:hAnsi="Times New Roman" w:cs="Times New Roman"/>
          <w:sz w:val="24"/>
          <w:szCs w:val="24"/>
          <w:lang w:val="en-US"/>
        </w:rPr>
        <w:t xml:space="preserve"> </w:t>
      </w:r>
      <w:r w:rsidRPr="004325D7">
        <w:rPr>
          <w:rFonts w:ascii="Times New Roman" w:hAnsi="Times New Roman" w:cs="Times New Roman"/>
          <w:sz w:val="24"/>
          <w:szCs w:val="24"/>
          <w:lang w:val="en-US"/>
        </w:rPr>
        <w:t xml:space="preserve">dengan tingkat kematian terbesar ke 2 didunia lebih tinggi dari negara berdampak terbesar lainnya </w:t>
      </w:r>
      <w:r w:rsidR="00790D33">
        <w:rPr>
          <w:rFonts w:ascii="Times New Roman" w:hAnsi="Times New Roman" w:cs="Times New Roman"/>
          <w:sz w:val="24"/>
          <w:szCs w:val="24"/>
          <w:lang w:val="en-US"/>
        </w:rPr>
        <w:fldChar w:fldCharType="begin" w:fldLock="1"/>
      </w:r>
      <w:r w:rsidR="0044531B">
        <w:rPr>
          <w:rFonts w:ascii="Times New Roman" w:hAnsi="Times New Roman" w:cs="Times New Roman"/>
          <w:sz w:val="24"/>
          <w:szCs w:val="24"/>
          <w:lang w:val="en-US"/>
        </w:rPr>
        <w:instrText>ADDIN CSL_CITATION {"citationItems":[{"id":"ITEM-1","itemData":{"URL":"https://today.line.me/id/pc/article/Indonesia+Urutan+ke+2+Tingkat+Kematian+Akibat+Virus+Corona+di+Dunia-w13KLE","accessed":{"date-parts":[["2020","3","15"]]},"author":[{"dropping-particle":"","family":"Harianto","given":"Puguh","non-dropping-particle":"","parse-names":false,"suffix":""}],"container-title":"SINDOnews","id":"ITEM-1","issued":{"date-parts":[["2020"]]},"page":"1","title":"Indonesia Urutan ke-2 Tingkat Kematian Akibat Virus Corona di Dunia","type":"webpage"},"uris":["http://www.mendeley.com/documents/?uuid=4a5aed57-332d-4620-994c-557be5f00354"]}],"mendeley":{"formattedCitation":"(Harianto, 2020)","plainTextFormattedCitation":"(Harianto, 2020)","previouslyFormattedCitation":"(Harianto, 2020)"},"properties":{"noteIndex":0},"schema":"https://github.com/citation-style-language/schema/raw/master/csl-citation.json"}</w:instrText>
      </w:r>
      <w:r w:rsidR="00790D33">
        <w:rPr>
          <w:rFonts w:ascii="Times New Roman" w:hAnsi="Times New Roman" w:cs="Times New Roman"/>
          <w:sz w:val="24"/>
          <w:szCs w:val="24"/>
          <w:lang w:val="en-US"/>
        </w:rPr>
        <w:fldChar w:fldCharType="separate"/>
      </w:r>
      <w:r w:rsidR="00790D33" w:rsidRPr="00790D33">
        <w:rPr>
          <w:rFonts w:ascii="Times New Roman" w:hAnsi="Times New Roman" w:cs="Times New Roman"/>
          <w:noProof/>
          <w:sz w:val="24"/>
          <w:szCs w:val="24"/>
          <w:lang w:val="en-US"/>
        </w:rPr>
        <w:t>(Harianto, 2020)</w:t>
      </w:r>
      <w:r w:rsidR="00790D33">
        <w:rPr>
          <w:rFonts w:ascii="Times New Roman" w:hAnsi="Times New Roman" w:cs="Times New Roman"/>
          <w:sz w:val="24"/>
          <w:szCs w:val="24"/>
          <w:lang w:val="en-US"/>
        </w:rPr>
        <w:fldChar w:fldCharType="end"/>
      </w:r>
      <w:r w:rsidRPr="004325D7">
        <w:rPr>
          <w:rFonts w:ascii="Times New Roman" w:hAnsi="Times New Roman" w:cs="Times New Roman"/>
          <w:sz w:val="24"/>
          <w:szCs w:val="24"/>
          <w:lang w:val="en-US"/>
        </w:rPr>
        <w:t xml:space="preserve">. Lebih spesifik lagi Jawa Timur menduduki urutan ke 7 tertinggi dengan kasus infeksi virus corona </w:t>
      </w:r>
      <w:r w:rsidR="0044531B">
        <w:rPr>
          <w:rFonts w:ascii="Times New Roman" w:hAnsi="Times New Roman" w:cs="Times New Roman"/>
          <w:sz w:val="24"/>
          <w:szCs w:val="24"/>
          <w:lang w:val="en-US"/>
        </w:rPr>
        <w:fldChar w:fldCharType="begin" w:fldLock="1"/>
      </w:r>
      <w:r w:rsidR="0044531B">
        <w:rPr>
          <w:rFonts w:ascii="Times New Roman" w:hAnsi="Times New Roman" w:cs="Times New Roman"/>
          <w:sz w:val="24"/>
          <w:szCs w:val="24"/>
          <w:lang w:val="en-US"/>
        </w:rPr>
        <w:instrText>ADDIN CSL_CITATION {"citationItems":[{"id":"ITEM-1","itemData":{"URL":"https://www.kompas.com/tren/read/2020/03/22/141600265/update-link-informasi-perkembangan-covid-19-di-wilayah-indonesia","author":[{"dropping-particle":"","family":"Mukaromah","given":"Vina Fadhrotul","non-dropping-particle":"","parse-names":false,"suffix":""}],"container-title":"Kompas.com","id":"ITEM-1","issued":{"date-parts":[["2020"]]},"page":"1","title":"Update Link Informasi Perkembangan Covid-19 di Wilayah Indonesia","type":"webpage"},"uris":["http://www.mendeley.com/documents/?uuid=a1c3e864-8be9-480a-8f75-6db5283b0589"]}],"mendeley":{"formattedCitation":"(Mukaromah, 2020)","plainTextFormattedCitation":"(Mukaromah, 2020)","previouslyFormattedCitation":"(Mukaromah, 2020)"},"properties":{"noteIndex":0},"schema":"https://github.com/citation-style-language/schema/raw/master/csl-citation.json"}</w:instrText>
      </w:r>
      <w:r w:rsidR="0044531B">
        <w:rPr>
          <w:rFonts w:ascii="Times New Roman" w:hAnsi="Times New Roman" w:cs="Times New Roman"/>
          <w:sz w:val="24"/>
          <w:szCs w:val="24"/>
          <w:lang w:val="en-US"/>
        </w:rPr>
        <w:fldChar w:fldCharType="separate"/>
      </w:r>
      <w:r w:rsidR="0044531B" w:rsidRPr="0044531B">
        <w:rPr>
          <w:rFonts w:ascii="Times New Roman" w:hAnsi="Times New Roman" w:cs="Times New Roman"/>
          <w:noProof/>
          <w:sz w:val="24"/>
          <w:szCs w:val="24"/>
          <w:lang w:val="en-US"/>
        </w:rPr>
        <w:t>(Mukaromah, 2020)</w:t>
      </w:r>
      <w:r w:rsidR="0044531B">
        <w:rPr>
          <w:rFonts w:ascii="Times New Roman" w:hAnsi="Times New Roman" w:cs="Times New Roman"/>
          <w:sz w:val="24"/>
          <w:szCs w:val="24"/>
          <w:lang w:val="en-US"/>
        </w:rPr>
        <w:fldChar w:fldCharType="end"/>
      </w:r>
      <w:r w:rsidRPr="004325D7">
        <w:rPr>
          <w:rFonts w:ascii="Times New Roman" w:hAnsi="Times New Roman" w:cs="Times New Roman"/>
          <w:sz w:val="24"/>
          <w:szCs w:val="24"/>
          <w:lang w:val="en-US"/>
        </w:rPr>
        <w:t xml:space="preserve"> dan di Jawa Timur Kota Surabaya menduduki peringkat pertama wilayah yang berdampak virus corona </w:t>
      </w:r>
      <w:r w:rsidR="0044531B">
        <w:rPr>
          <w:rFonts w:ascii="Times New Roman" w:hAnsi="Times New Roman" w:cs="Times New Roman"/>
          <w:sz w:val="24"/>
          <w:szCs w:val="24"/>
          <w:lang w:val="en-US"/>
        </w:rPr>
        <w:fldChar w:fldCharType="begin" w:fldLock="1"/>
      </w:r>
      <w:r w:rsidR="0044531B">
        <w:rPr>
          <w:rFonts w:ascii="Times New Roman" w:hAnsi="Times New Roman" w:cs="Times New Roman"/>
          <w:sz w:val="24"/>
          <w:szCs w:val="24"/>
          <w:lang w:val="en-US"/>
        </w:rPr>
        <w:instrText>ADDIN CSL_CITATION {"citationItems":[{"id":"ITEM-1","itemData":{"URL":"https://surabaya.kompas.com/read/2020/03/25/13141511/update-peta-sebaran-covid-19-di-jatim-51-orang-positif-corona-surabaya","accessed":{"date-parts":[["2020","3","13"]]},"author":[{"dropping-particle":"","family":"Purba","given":"David Oliver","non-dropping-particle":"","parse-names":false,"suffix":""}],"container-title":"Kompas.com","id":"ITEM-1","issued":{"date-parts":[["2020"]]},"page":"1","title":"UPDATE: Peta Sebaran Covid-19 di Jatim, 51 Orang Positif Corona, Surabaya Terbanyak","type":"webpage"},"uris":["http://www.mendeley.com/documents/?uuid=f00bfa62-00bb-4217-adbc-20e24906739e"]}],"mendeley":{"formattedCitation":"(Purba, 2020)","plainTextFormattedCitation":"(Purba, 2020)","previouslyFormattedCitation":"(Purba, 2020)"},"properties":{"noteIndex":0},"schema":"https://github.com/citation-style-language/schema/raw/master/csl-citation.json"}</w:instrText>
      </w:r>
      <w:r w:rsidR="0044531B">
        <w:rPr>
          <w:rFonts w:ascii="Times New Roman" w:hAnsi="Times New Roman" w:cs="Times New Roman"/>
          <w:sz w:val="24"/>
          <w:szCs w:val="24"/>
          <w:lang w:val="en-US"/>
        </w:rPr>
        <w:fldChar w:fldCharType="separate"/>
      </w:r>
      <w:r w:rsidR="0044531B" w:rsidRPr="0044531B">
        <w:rPr>
          <w:rFonts w:ascii="Times New Roman" w:hAnsi="Times New Roman" w:cs="Times New Roman"/>
          <w:noProof/>
          <w:sz w:val="24"/>
          <w:szCs w:val="24"/>
          <w:lang w:val="en-US"/>
        </w:rPr>
        <w:t>(Purba, 2020)</w:t>
      </w:r>
      <w:r w:rsidR="0044531B">
        <w:rPr>
          <w:rFonts w:ascii="Times New Roman" w:hAnsi="Times New Roman" w:cs="Times New Roman"/>
          <w:sz w:val="24"/>
          <w:szCs w:val="24"/>
          <w:lang w:val="en-US"/>
        </w:rPr>
        <w:fldChar w:fldCharType="end"/>
      </w:r>
      <w:r w:rsidRPr="004325D7">
        <w:rPr>
          <w:rFonts w:ascii="Times New Roman" w:hAnsi="Times New Roman" w:cs="Times New Roman"/>
          <w:sz w:val="24"/>
          <w:szCs w:val="24"/>
          <w:lang w:val="en-US"/>
        </w:rPr>
        <w:t>.</w:t>
      </w:r>
    </w:p>
    <w:p w14:paraId="24C7879E" w14:textId="48F01FE8" w:rsidR="006B1CDF" w:rsidRPr="004325D7" w:rsidRDefault="006B1CDF" w:rsidP="004325D7">
      <w:pPr>
        <w:spacing w:after="0" w:line="240" w:lineRule="auto"/>
        <w:jc w:val="center"/>
        <w:rPr>
          <w:rFonts w:ascii="Times New Roman" w:hAnsi="Times New Roman" w:cs="Times New Roman"/>
          <w:sz w:val="24"/>
          <w:szCs w:val="24"/>
          <w:lang w:val="en-US"/>
        </w:rPr>
      </w:pPr>
      <w:r w:rsidRPr="004325D7">
        <w:rPr>
          <w:rFonts w:ascii="Times New Roman" w:hAnsi="Times New Roman" w:cs="Times New Roman"/>
          <w:noProof/>
          <w:sz w:val="24"/>
          <w:szCs w:val="24"/>
          <w:lang w:val="en-US"/>
        </w:rPr>
        <w:drawing>
          <wp:inline distT="0" distB="0" distL="0" distR="0" wp14:anchorId="3F04D2E2" wp14:editId="05A654CF">
            <wp:extent cx="3028950" cy="26924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t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38680" cy="2701083"/>
                    </a:xfrm>
                    <a:prstGeom prst="rect">
                      <a:avLst/>
                    </a:prstGeom>
                  </pic:spPr>
                </pic:pic>
              </a:graphicData>
            </a:graphic>
          </wp:inline>
        </w:drawing>
      </w:r>
    </w:p>
    <w:p w14:paraId="01767B8D" w14:textId="7AE88FDE" w:rsidR="006B1CDF" w:rsidRPr="004325D7" w:rsidRDefault="006B1CDF" w:rsidP="004325D7">
      <w:pPr>
        <w:spacing w:after="0" w:line="240" w:lineRule="auto"/>
        <w:ind w:firstLine="567"/>
        <w:jc w:val="both"/>
        <w:rPr>
          <w:rFonts w:ascii="Times New Roman" w:hAnsi="Times New Roman" w:cs="Times New Roman"/>
          <w:sz w:val="24"/>
          <w:szCs w:val="24"/>
          <w:lang w:val="en-US"/>
        </w:rPr>
      </w:pPr>
    </w:p>
    <w:p w14:paraId="396E9395" w14:textId="6494768C" w:rsidR="006B1CDF" w:rsidRPr="0093655C" w:rsidRDefault="0093655C" w:rsidP="004325D7">
      <w:pPr>
        <w:spacing w:after="0" w:line="240" w:lineRule="auto"/>
        <w:ind w:firstLine="567"/>
        <w:jc w:val="center"/>
        <w:rPr>
          <w:rFonts w:ascii="Times New Roman" w:hAnsi="Times New Roman" w:cs="Times New Roman"/>
          <w:b/>
          <w:sz w:val="24"/>
          <w:szCs w:val="24"/>
          <w:lang w:val="en-US"/>
        </w:rPr>
      </w:pPr>
      <w:r w:rsidRPr="0093655C">
        <w:rPr>
          <w:rFonts w:ascii="Times New Roman" w:hAnsi="Times New Roman" w:cs="Times New Roman"/>
          <w:b/>
          <w:sz w:val="24"/>
          <w:szCs w:val="24"/>
          <w:lang w:val="en-US"/>
        </w:rPr>
        <w:t xml:space="preserve">Gambar </w:t>
      </w:r>
      <w:proofErr w:type="gramStart"/>
      <w:r w:rsidRPr="0093655C">
        <w:rPr>
          <w:rFonts w:ascii="Times New Roman" w:hAnsi="Times New Roman" w:cs="Times New Roman"/>
          <w:b/>
          <w:sz w:val="24"/>
          <w:szCs w:val="24"/>
          <w:lang w:val="en-US"/>
        </w:rPr>
        <w:t>1</w:t>
      </w:r>
      <w:r w:rsidR="006B1CDF" w:rsidRPr="0093655C">
        <w:rPr>
          <w:rFonts w:ascii="Times New Roman" w:hAnsi="Times New Roman" w:cs="Times New Roman"/>
          <w:b/>
          <w:sz w:val="24"/>
          <w:szCs w:val="24"/>
          <w:lang w:val="en-US"/>
        </w:rPr>
        <w:t xml:space="preserve"> :</w:t>
      </w:r>
      <w:proofErr w:type="gramEnd"/>
      <w:r w:rsidR="006B1CDF" w:rsidRPr="0093655C">
        <w:rPr>
          <w:rFonts w:ascii="Times New Roman" w:hAnsi="Times New Roman" w:cs="Times New Roman"/>
          <w:b/>
          <w:sz w:val="24"/>
          <w:szCs w:val="24"/>
          <w:lang w:val="en-US"/>
        </w:rPr>
        <w:t xml:space="preserve"> Peta Sebaran Covid-19 Kota Surabaya Sumber : Surabaya.go.id</w:t>
      </w:r>
    </w:p>
    <w:p w14:paraId="6220A048" w14:textId="77777777" w:rsidR="006B1CDF" w:rsidRPr="004325D7" w:rsidRDefault="006B1CDF" w:rsidP="004325D7">
      <w:pPr>
        <w:spacing w:after="0" w:line="240" w:lineRule="auto"/>
        <w:ind w:firstLine="567"/>
        <w:jc w:val="both"/>
        <w:rPr>
          <w:rFonts w:ascii="Times New Roman" w:hAnsi="Times New Roman" w:cs="Times New Roman"/>
          <w:sz w:val="24"/>
          <w:szCs w:val="24"/>
          <w:lang w:val="en-US"/>
        </w:rPr>
      </w:pPr>
    </w:p>
    <w:p w14:paraId="32DED124" w14:textId="6649DBA5" w:rsidR="003A781B" w:rsidRDefault="006B1CDF" w:rsidP="004325D7">
      <w:pPr>
        <w:spacing w:after="0" w:line="240" w:lineRule="auto"/>
        <w:ind w:firstLine="567"/>
        <w:jc w:val="both"/>
        <w:rPr>
          <w:rFonts w:ascii="Times New Roman" w:hAnsi="Times New Roman" w:cs="Times New Roman"/>
          <w:sz w:val="24"/>
          <w:szCs w:val="24"/>
          <w:lang w:val="en-US"/>
        </w:rPr>
      </w:pPr>
      <w:r w:rsidRPr="004325D7">
        <w:rPr>
          <w:rFonts w:ascii="Times New Roman" w:hAnsi="Times New Roman" w:cs="Times New Roman"/>
          <w:sz w:val="24"/>
          <w:szCs w:val="24"/>
          <w:lang w:val="en-US"/>
        </w:rPr>
        <w:t xml:space="preserve">Data diatas merupakan sebaran wilayah Surabaya yang </w:t>
      </w:r>
      <w:proofErr w:type="spellStart"/>
      <w:r w:rsidRPr="004325D7">
        <w:rPr>
          <w:rFonts w:ascii="Times New Roman" w:hAnsi="Times New Roman" w:cs="Times New Roman"/>
          <w:sz w:val="24"/>
          <w:szCs w:val="24"/>
          <w:lang w:val="en-US"/>
        </w:rPr>
        <w:t>terdampak</w:t>
      </w:r>
      <w:proofErr w:type="spellEnd"/>
      <w:r w:rsidRPr="004325D7">
        <w:rPr>
          <w:rFonts w:ascii="Times New Roman" w:hAnsi="Times New Roman" w:cs="Times New Roman"/>
          <w:sz w:val="24"/>
          <w:szCs w:val="24"/>
          <w:lang w:val="en-US"/>
        </w:rPr>
        <w:t xml:space="preserve"> covid-19 sampai dengan tanggal 6 April 2020 </w:t>
      </w:r>
      <w:r w:rsidR="0044531B">
        <w:rPr>
          <w:rFonts w:ascii="Times New Roman" w:hAnsi="Times New Roman" w:cs="Times New Roman"/>
          <w:sz w:val="24"/>
          <w:szCs w:val="24"/>
          <w:lang w:val="en-US"/>
        </w:rPr>
        <w:fldChar w:fldCharType="begin" w:fldLock="1"/>
      </w:r>
      <w:r w:rsidR="0044531B">
        <w:rPr>
          <w:rFonts w:ascii="Times New Roman" w:hAnsi="Times New Roman" w:cs="Times New Roman"/>
          <w:sz w:val="24"/>
          <w:szCs w:val="24"/>
          <w:lang w:val="en-US"/>
        </w:rPr>
        <w:instrText>ADDIN CSL_CITATION {"citationItems":[{"id":"ITEM-1","itemData":{"URL":"https://surabaya.kompas.com/read/2020/03/25/13141511/update-peta-sebaran-covid-19-di-jatim-51-orang-positif-corona-surabaya","accessed":{"date-parts":[["2020","3","13"]]},"author":[{"dropping-particle":"","family":"Purba","given":"David Oliver","non-dropping-particle":"","parse-names":false,"suffix":""}],"container-title":"Kompas.com","id":"ITEM-1","issued":{"date-parts":[["2020"]]},"page":"1","title":"UPDATE: Peta Sebaran Covid-19 di Jatim, 51 Orang Positif Corona, Surabaya Terbanyak","type":"webpage"},"uris":["http://www.mendeley.com/documents/?uuid=f00bfa62-00bb-4217-adbc-20e24906739e"]}],"mendeley":{"formattedCitation":"(Purba, 2020)","plainTextFormattedCitation":"(Purba, 2020)","previouslyFormattedCitation":"(Purba, 2020)"},"properties":{"noteIndex":0},"schema":"https://github.com/citation-style-language/schema/raw/master/csl-citation.json"}</w:instrText>
      </w:r>
      <w:r w:rsidR="0044531B">
        <w:rPr>
          <w:rFonts w:ascii="Times New Roman" w:hAnsi="Times New Roman" w:cs="Times New Roman"/>
          <w:sz w:val="24"/>
          <w:szCs w:val="24"/>
          <w:lang w:val="en-US"/>
        </w:rPr>
        <w:fldChar w:fldCharType="separate"/>
      </w:r>
      <w:r w:rsidR="0044531B" w:rsidRPr="0044531B">
        <w:rPr>
          <w:rFonts w:ascii="Times New Roman" w:hAnsi="Times New Roman" w:cs="Times New Roman"/>
          <w:noProof/>
          <w:sz w:val="24"/>
          <w:szCs w:val="24"/>
          <w:lang w:val="en-US"/>
        </w:rPr>
        <w:t>(Purba, 2020)</w:t>
      </w:r>
      <w:r w:rsidR="0044531B">
        <w:rPr>
          <w:rFonts w:ascii="Times New Roman" w:hAnsi="Times New Roman" w:cs="Times New Roman"/>
          <w:sz w:val="24"/>
          <w:szCs w:val="24"/>
          <w:lang w:val="en-US"/>
        </w:rPr>
        <w:fldChar w:fldCharType="end"/>
      </w:r>
      <w:r w:rsidRPr="004325D7">
        <w:rPr>
          <w:rFonts w:ascii="Times New Roman" w:hAnsi="Times New Roman" w:cs="Times New Roman"/>
          <w:sz w:val="24"/>
          <w:szCs w:val="24"/>
          <w:lang w:val="en-US"/>
        </w:rPr>
        <w:t xml:space="preserve">. Munculnya wabah penyakit ini bukan hanya membawa dampak pada tingkat kesehatan masyarakat yang menyebabkan munculnya ketidakpastian pada segala aspek terutama perekonomian mengingat permasalahan ini bersifat alamiah bukan buatan. Belum ditemukannya obat untuk penyembuhan pasien covid-19 membawa pemerintah mengambil tindakan preventif untuk mengurangi penyebaran virus corona. Pemerintah Indonesia melalui Presiden Republik Indonesia mengambil sikap dengan menyarankan setiap individu menerapkan Social Distancing dalam upaya menghadapi pandemic Covid-19 </w:t>
      </w:r>
      <w:r w:rsidR="0044531B">
        <w:rPr>
          <w:rFonts w:ascii="Times New Roman" w:hAnsi="Times New Roman" w:cs="Times New Roman"/>
          <w:sz w:val="24"/>
          <w:szCs w:val="24"/>
          <w:lang w:val="en-US"/>
        </w:rPr>
        <w:fldChar w:fldCharType="begin" w:fldLock="1"/>
      </w:r>
      <w:r w:rsidR="0044531B">
        <w:rPr>
          <w:rFonts w:ascii="Times New Roman" w:hAnsi="Times New Roman" w:cs="Times New Roman"/>
          <w:sz w:val="24"/>
          <w:szCs w:val="24"/>
          <w:lang w:val="en-US"/>
        </w:rPr>
        <w:instrText>ADDIN CSL_CITATION {"citationItems":[{"id":"ITEM-1","itemData":{"URL":"https://www.suara.com/yoursay/2020/03/27/094915/virus-corona-social-distancing-dan-sikap-pemerintah","author":[{"dropping-particle":"","family":"Windyaningrum","given":"Okta","non-dropping-particle":"","parse-names":false,"suffix":""}],"container-title":"Suara.com","id":"ITEM-1","issued":{"date-parts":[["2020"]]},"page":"1","title":"Virus Corona, Social Distancing, dan Sikap Pemerintah","type":"webpage"},"uris":["http://www.mendeley.com/documents/?uuid=d4e17b64-55c9-4478-88f4-2e5413261814"]}],"mendeley":{"formattedCitation":"(Windyaningrum, 2020)","plainTextFormattedCitation":"(Windyaningrum, 2020)","previouslyFormattedCitation":"(Windyaningrum, 2020)"},"properties":{"noteIndex":0},"schema":"https://github.com/citation-style-language/schema/raw/master/csl-citation.json"}</w:instrText>
      </w:r>
      <w:r w:rsidR="0044531B">
        <w:rPr>
          <w:rFonts w:ascii="Times New Roman" w:hAnsi="Times New Roman" w:cs="Times New Roman"/>
          <w:sz w:val="24"/>
          <w:szCs w:val="24"/>
          <w:lang w:val="en-US"/>
        </w:rPr>
        <w:fldChar w:fldCharType="separate"/>
      </w:r>
      <w:r w:rsidR="0044531B" w:rsidRPr="0044531B">
        <w:rPr>
          <w:rFonts w:ascii="Times New Roman" w:hAnsi="Times New Roman" w:cs="Times New Roman"/>
          <w:noProof/>
          <w:sz w:val="24"/>
          <w:szCs w:val="24"/>
          <w:lang w:val="en-US"/>
        </w:rPr>
        <w:t>(Windyaningrum, 2020)</w:t>
      </w:r>
      <w:r w:rsidR="0044531B">
        <w:rPr>
          <w:rFonts w:ascii="Times New Roman" w:hAnsi="Times New Roman" w:cs="Times New Roman"/>
          <w:sz w:val="24"/>
          <w:szCs w:val="24"/>
          <w:lang w:val="en-US"/>
        </w:rPr>
        <w:fldChar w:fldCharType="end"/>
      </w:r>
      <w:r w:rsidRPr="004325D7">
        <w:rPr>
          <w:rFonts w:ascii="Times New Roman" w:hAnsi="Times New Roman" w:cs="Times New Roman"/>
          <w:sz w:val="24"/>
          <w:szCs w:val="24"/>
          <w:lang w:val="en-US"/>
        </w:rPr>
        <w:t xml:space="preserve">. Social distancing adalah satu langkah pencegahan dan pengendalian infeksi virus corona dengan menganjurkan tiap individu untuk membatasi </w:t>
      </w:r>
      <w:r w:rsidRPr="004325D7">
        <w:rPr>
          <w:rFonts w:ascii="Times New Roman" w:hAnsi="Times New Roman" w:cs="Times New Roman"/>
          <w:sz w:val="24"/>
          <w:szCs w:val="24"/>
          <w:lang w:val="en-US"/>
        </w:rPr>
        <w:lastRenderedPageBreak/>
        <w:t xml:space="preserve">kontak langsung dan menjaga jarak dengan individu lain dan membatasi berkumpul di tempat ramai. Penerapan social distancing menuntut individu dilarang untuk berjabat tangan serta menjaga jarak saat berinteraksi dengan orang lain terutama orang yang sedang sakit dan </w:t>
      </w:r>
      <w:proofErr w:type="spellStart"/>
      <w:r w:rsidRPr="004325D7">
        <w:rPr>
          <w:rFonts w:ascii="Times New Roman" w:hAnsi="Times New Roman" w:cs="Times New Roman"/>
          <w:sz w:val="24"/>
          <w:szCs w:val="24"/>
          <w:lang w:val="en-US"/>
        </w:rPr>
        <w:t>beresiko</w:t>
      </w:r>
      <w:proofErr w:type="spellEnd"/>
      <w:r w:rsidRPr="004325D7">
        <w:rPr>
          <w:rFonts w:ascii="Times New Roman" w:hAnsi="Times New Roman" w:cs="Times New Roman"/>
          <w:sz w:val="24"/>
          <w:szCs w:val="24"/>
          <w:lang w:val="en-US"/>
        </w:rPr>
        <w:t xml:space="preserve"> tinggi menderita Covid-19 </w:t>
      </w:r>
      <w:r w:rsidR="0044531B">
        <w:rPr>
          <w:rFonts w:ascii="Times New Roman" w:hAnsi="Times New Roman" w:cs="Times New Roman"/>
          <w:sz w:val="24"/>
          <w:szCs w:val="24"/>
          <w:lang w:val="en-US"/>
        </w:rPr>
        <w:fldChar w:fldCharType="begin" w:fldLock="1"/>
      </w:r>
      <w:r w:rsidR="004217AD">
        <w:rPr>
          <w:rFonts w:ascii="Times New Roman" w:hAnsi="Times New Roman" w:cs="Times New Roman"/>
          <w:sz w:val="24"/>
          <w:szCs w:val="24"/>
          <w:lang w:val="en-US"/>
        </w:rPr>
        <w:instrText>ADDIN CSL_CITATION {"citationItems":[{"id":"ITEM-1","itemData":{"URL":"https://www.suara.com/yoursay/2020/03/27/094915/virus-corona-social-distancing-dan-sikap-pemerintah","author":[{"dropping-particle":"","family":"Windyaningrum","given":"Okta","non-dropping-particle":"","parse-names":false,"suffix":""}],"container-title":"Suara.com","id":"ITEM-1","issued":{"date-parts":[["2020"]]},"page":"1","title":"Virus Corona, Social Distancing, dan Sikap Pemerintah","type":"webpage"},"uris":["http://www.mendeley.com/documents/?uuid=d4e17b64-55c9-4478-88f4-2e5413261814"]}],"mendeley":{"formattedCitation":"(Windyaningrum, 2020)","plainTextFormattedCitation":"(Windyaningrum, 2020)","previouslyFormattedCitation":"(Windyaningrum, 2020)"},"properties":{"noteIndex":0},"schema":"https://github.com/citation-style-language/schema/raw/master/csl-citation.json"}</w:instrText>
      </w:r>
      <w:r w:rsidR="0044531B">
        <w:rPr>
          <w:rFonts w:ascii="Times New Roman" w:hAnsi="Times New Roman" w:cs="Times New Roman"/>
          <w:sz w:val="24"/>
          <w:szCs w:val="24"/>
          <w:lang w:val="en-US"/>
        </w:rPr>
        <w:fldChar w:fldCharType="separate"/>
      </w:r>
      <w:r w:rsidR="0044531B" w:rsidRPr="0044531B">
        <w:rPr>
          <w:rFonts w:ascii="Times New Roman" w:hAnsi="Times New Roman" w:cs="Times New Roman"/>
          <w:noProof/>
          <w:sz w:val="24"/>
          <w:szCs w:val="24"/>
          <w:lang w:val="en-US"/>
        </w:rPr>
        <w:t>(Windyaningrum, 2020)</w:t>
      </w:r>
      <w:r w:rsidR="0044531B">
        <w:rPr>
          <w:rFonts w:ascii="Times New Roman" w:hAnsi="Times New Roman" w:cs="Times New Roman"/>
          <w:sz w:val="24"/>
          <w:szCs w:val="24"/>
          <w:lang w:val="en-US"/>
        </w:rPr>
        <w:fldChar w:fldCharType="end"/>
      </w:r>
      <w:r w:rsidRPr="004325D7">
        <w:rPr>
          <w:rFonts w:ascii="Times New Roman" w:hAnsi="Times New Roman" w:cs="Times New Roman"/>
          <w:sz w:val="24"/>
          <w:szCs w:val="24"/>
          <w:lang w:val="en-US"/>
        </w:rPr>
        <w:t xml:space="preserve">. Harapan pemerintah dengan penerapan social distancing, jumlah individu terinfeksi oleh virus corona tidak semakin banyak, sehingga pasien dapat tertangani secara optimal oleh rumah sakit di Indonesia. </w:t>
      </w:r>
    </w:p>
    <w:p w14:paraId="1E2FBBCD" w14:textId="37EEF279" w:rsidR="003A781B" w:rsidRPr="004325D7" w:rsidRDefault="003A781B" w:rsidP="003A781B">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Kebijakan Pemerintah tersebut telah sesuai dan tepat diambil untuk menekan penyebaran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19, hasil penelitian menyebutkan pengambilan kebijakan social distancing dan lockdown wilayah dapat menekan penyebaran virus melalui penekanan jumlah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diluar rumah melalui Work From Home, setiap warganegara wajib mematuhinya sebagai wujud bela negara </w:t>
      </w:r>
      <w:r>
        <w:rPr>
          <w:rFonts w:ascii="Times New Roman" w:hAnsi="Times New Roman" w:cs="Times New Roman"/>
          <w:sz w:val="24"/>
          <w:szCs w:val="24"/>
          <w:lang w:val="en-US"/>
        </w:rPr>
        <w:fldChar w:fldCharType="begin" w:fldLock="1"/>
      </w:r>
      <w:r w:rsidR="004217AD">
        <w:rPr>
          <w:rFonts w:ascii="Times New Roman" w:hAnsi="Times New Roman" w:cs="Times New Roman"/>
          <w:sz w:val="24"/>
          <w:szCs w:val="24"/>
          <w:lang w:val="en-US"/>
        </w:rPr>
        <w:instrText>ADDIN CSL_CITATION {"citationItems":[{"id":"ITEM-1","itemData":{"DOI":"10.2139/ssrn.3576405","abstract":"Tahun 2020 merupakan tahun yang mengkhawatirkan seluruh negara, tanpa terkecuali negara Indonesia. Hal itu disebabkan munculnya pandemi Covid-19, virus ini pertama kali muncul di Wuhan China, dan menyebar ke seluruh penjuru dunia. Awalnya pemerintah hanya mensosialisasi pencegahan untuk menerapkan pola hidup sehat dengan tetap menjaga kebersihan, rajin mencuci tangan, menjaga jarak social, dan menghindari kerumunan. Karena banyak warga Indonesia yang terkena dampak penularan virus ini. Oleh karenanya, pemerintah berinisiatif untuk mengambil kebijakan Work From Home selama 14 hari guna mengantisipasi penularan wabah corona ini. Data yang didapat berasal dari beberapa Peraturan, seperti Peraturan Gubernur DKI Jakarta dan beberapa peraturan dan kebijakan lainnya, serta fenomena yang terjadi di lapangan. Hasil penelitian menyatakan bahwa Indonesia sudah mengalami kondisi dimana kekhawatiran masyarakat terhadap covid-19 cukup besar, sehingga diperlukan kebijakan pemerintah untuk melakukan Lockdown, sebagai upaya memutus mata rantai penyebaran virus corona Covid-19","author":[{"dropping-particle":"","family":"Nurhalimah","given":"Neneng","non-dropping-particle":"","parse-names":false,"suffix":""}],"container-title":"SSRN Electronic Journal","id":"ITEM-1","issued":{"date-parts":[["2020"]]},"title":"Upaya Bela Negara Melalui Sosial Distancing Dan Lockdown Untuk Mengatasi Wabah Covid-19 (Efforts to Defend the Country Through Social Distancing and Lockdown to Overcome the COVID-19 plague)","type":"article-journal","volume":"19"},"uris":["http://www.mendeley.com/documents/?uuid=8ee781ef-4976-4916-97d3-b8b80342c57e"]}],"mendeley":{"formattedCitation":"(Nurhalimah, 2020)","plainTextFormattedCitation":"(Nurhalimah, 2020)","previouslyFormattedCitation":"(Nurhalimah, 2020)"},"properties":{"noteIndex":0},"schema":"https://github.com/citation-style-language/schema/raw/master/csl-citation.json"}</w:instrText>
      </w:r>
      <w:r>
        <w:rPr>
          <w:rFonts w:ascii="Times New Roman" w:hAnsi="Times New Roman" w:cs="Times New Roman"/>
          <w:sz w:val="24"/>
          <w:szCs w:val="24"/>
          <w:lang w:val="en-US"/>
        </w:rPr>
        <w:fldChar w:fldCharType="separate"/>
      </w:r>
      <w:r w:rsidRPr="003A781B">
        <w:rPr>
          <w:rFonts w:ascii="Times New Roman" w:hAnsi="Times New Roman" w:cs="Times New Roman"/>
          <w:noProof/>
          <w:sz w:val="24"/>
          <w:szCs w:val="24"/>
          <w:lang w:val="en-US"/>
        </w:rPr>
        <w:t>(Nurhalimah,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Selain kebijakan  social distancing beberapa penelitian telah </w:t>
      </w:r>
      <w:proofErr w:type="spellStart"/>
      <w:r>
        <w:rPr>
          <w:rFonts w:ascii="Times New Roman" w:hAnsi="Times New Roman" w:cs="Times New Roman"/>
          <w:sz w:val="24"/>
          <w:szCs w:val="24"/>
          <w:lang w:val="en-US"/>
        </w:rPr>
        <w:t>mengkaji</w:t>
      </w:r>
      <w:proofErr w:type="spellEnd"/>
      <w:r>
        <w:rPr>
          <w:rFonts w:ascii="Times New Roman" w:hAnsi="Times New Roman" w:cs="Times New Roman"/>
          <w:sz w:val="24"/>
          <w:szCs w:val="24"/>
          <w:lang w:val="en-US"/>
        </w:rPr>
        <w:t xml:space="preserve"> pentingnya kebijakan lockdown, h</w:t>
      </w:r>
      <w:r w:rsidRPr="000E47B3">
        <w:rPr>
          <w:rFonts w:ascii="Times New Roman" w:hAnsi="Times New Roman" w:cs="Times New Roman"/>
          <w:sz w:val="24"/>
          <w:szCs w:val="24"/>
          <w:lang w:val="en-US"/>
        </w:rPr>
        <w:t>asil penelitian menyatakan bahwa Indonesia telah mengalami kondisi di mana kepedulian masyarakat terhadap Covid-19 cukup besar, sehingga diperlukan kebijakan pemerintah untuk mengunci, sebagai upaya memutus rantai penyebara</w:t>
      </w:r>
      <w:r>
        <w:rPr>
          <w:rFonts w:ascii="Times New Roman" w:hAnsi="Times New Roman" w:cs="Times New Roman"/>
          <w:sz w:val="24"/>
          <w:szCs w:val="24"/>
          <w:lang w:val="en-US"/>
        </w:rPr>
        <w:t>n Corona Covid-19</w:t>
      </w:r>
      <w:r w:rsidRPr="000E47B3">
        <w:rPr>
          <w:rFonts w:ascii="Times New Roman" w:hAnsi="Times New Roman" w:cs="Times New Roman"/>
          <w:sz w:val="24"/>
          <w:szCs w:val="24"/>
          <w:lang w:val="en-US"/>
        </w:rPr>
        <w:t xml:space="preserve"> virus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{"citationItems":[{"id":"ITEM-1","itemData":{"DOI":"10.15408/sjsbs.v7i3.15083","abstract":"2020 is a worrying year for all countries, including Indonesia. This is due to the emergence of the Corona virus outbreak, which originated in Wuhan City of China, and spread throughout the world. Initially the government did not follow the method used by several other countries related to information provided about the corona covid-19 virus, namely by conducting a quick reaction of prevention socialization. The reason is so that the Indonesian people are not worried about issues that are worrying, other than to minimize the existence of Hoax news from a handful of irresponsible people. Finally the covid-19 outbreak also became a concern for the community, because many Indonesians were affected by the transmission of this virus. Therefore, the government took the initiative to take a lockdown policy for 14 days to anticipate the transmission of this corona outbreak. The study uses qualitative research methods with a literary and empirical approach. The data obtained comes from several regulations, such as the Governor of DKI Jakarta and several other regulations and policies, as well as phenomena that occur in the field. The results of the study stated that Indonesia had experienced a condition where the community's concern about Covid-19 was quite large, so that a government policy to lockdown was needed, as an effort to break the chain of the spread of the Corona Covid-19 virus.Keywords: Corona Virus, Lock Down, Government Policy AbstrakTahun 2020 merupakan tahun yang mengkhawatirkan seluruh negara, tanpa terkecuali negara Indonesia. Hal itu disebabkan munculkan wabah virus Corona, yang bermula dari Kota Wuhan China, dan menyebar ke seluruh penjuru dunia. Awalnya pemerintah tidak mengikuti cara yang digunakan oleh beberapa negara lainnya terkait informasi yang diberikan mengenai virus corona covid-19, yaitu dengan melakukan reaksi cepat sosialisasi pencegahan. Penyebabnya, agar masyarakat Indonesia tidak khawatir dengan isu yang mengkhawatirkan, selain untuk meminimalisir adanya berita Hoax dari segelintir orang yang tidak bertanggung jawab. Akhirnya wabah covid-19 ini juga menjadi hal yang mengkhawatirkan bagi masyarakat, karena banyak warga Indonesia yang terkena dampak penularan virus ini. Oleh karenanya, pemerintah berinisiatif untuk mengambil kebijakan lockdown selama 14 hari guna mengantisipasi penularan wabah corona ini. Penelitian menggunakan metode penelitian kualitatif dengan pendekatan literatur dan empiris. Data yang didapat berasal dari b…","author":[{"dropping-particle":"","family":"Yunus","given":"Nur","non-dropping-particle":"","parse-names":false,"suffix":""},{"dropping-particle":"","family":"Rezki","given":"Annissa","non-dropping-particle":"","parse-names":false,"suffix":""}],"container-title":"SALAM: Jurnal Sosial dan Budaya Syar-i","id":"ITEM-1","issued":{"date-parts":[["2020","3","23"]]},"title":"Kebijakan Pemberlakuan Lock Down Sebagai Antisipasi Penyebaran Corona Virus Covid-19","type":"article-journal","volume":"7"},"uris":["http://www.mendeley.com/documents/?uuid=5d4edacd-8fdf-4aa4-9c4b-8cfdc6ff2de0"]}],"mendeley":{"formattedCitation":"(Yunus &amp; Rezki, 2020)","plainTextFormattedCitation":"(Yunus &amp; Rezki, 2020)","previouslyFormattedCitation":"(Yunus &amp; Rezki,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0E47B3">
        <w:rPr>
          <w:rFonts w:ascii="Times New Roman" w:hAnsi="Times New Roman" w:cs="Times New Roman"/>
          <w:noProof/>
          <w:sz w:val="24"/>
          <w:szCs w:val="24"/>
          <w:lang w:val="en-US"/>
        </w:rPr>
        <w:t>(Yunus &amp; Rezki,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6832B6">
        <w:rPr>
          <w:rFonts w:ascii="Times New Roman" w:hAnsi="Times New Roman" w:cs="Times New Roman"/>
          <w:sz w:val="24"/>
          <w:szCs w:val="24"/>
          <w:lang w:val="en-US"/>
        </w:rPr>
        <w:t xml:space="preserve">Social Distancing dan lock down merupakan salah satu kebijakan pemerintah yang sesuai dengan syariat agama yang disebut sebagai tafakur dengan tujuan mengurangi musibah berupa wabah penyakit yang menular </w:t>
      </w:r>
      <w:r w:rsidR="006832B6">
        <w:rPr>
          <w:rFonts w:ascii="Times New Roman" w:hAnsi="Times New Roman" w:cs="Times New Roman"/>
          <w:sz w:val="24"/>
          <w:szCs w:val="24"/>
          <w:lang w:val="en-US"/>
        </w:rPr>
        <w:fldChar w:fldCharType="begin" w:fldLock="1"/>
      </w:r>
      <w:r w:rsidR="001272EA">
        <w:rPr>
          <w:rFonts w:ascii="Times New Roman" w:hAnsi="Times New Roman" w:cs="Times New Roman"/>
          <w:sz w:val="24"/>
          <w:szCs w:val="24"/>
          <w:lang w:val="en-US"/>
        </w:rPr>
        <w:instrText>ADDIN CSL_CITATION {"citationItems":[{"id":"ITEM-1","itemData":{"DOI":"10.15408/sjsbs.v7i3.15048","ISSN":"2356-1459","abstract":"Abstract:Tafakkur in Arabic is interpreted as an act of thinking to bridge the perceptions and conceptions of this world life to the afterlife, and from creatures to their Creator, namely Allah. Tafakkur goes beyond this life to a wider region, the hereafter, and transcends the superficiality of materialism to a deeper horizon, that is \"spirit\" which can motivate all external and internal activities of Muslims. According to Ibn Khaldun in the book Mukadimmah has a fairly broad understanding. Education is not only a teaching and learning process that is limited by four walls, but education is a process in which humans consciously capture, absorb, and experience natural events throughout the ages. This study aims to treat the epidemic of the Covid 19 virus corona with an Islamic Education perspective approach. This research is a qualitative research with a literature review approach. The results found that the tafakkur corona Covid 19 virus in the perspective of the Islamic religion produced findings through, namely; first, quarantine, namely isolating the area affected by the plague is an appropriate action; Second, be patient; Third, be kind and work hard; Fourth, pray a lot.Keywords: Tafakkur, Islamic Religious Education, Corona virus Covid 19 AbstrakTafakkur dalam bahasa Arab diartikan sebagai tindakan berpikir untuk menjembatani persepsi dan konsepsi dari kehidupan dunia ini ke kehidupan akhirat, dan dari makhluk ke Penciptanya, yaitu Allah Swt. Tafakkur melampaui hidup ini ke wilayah lebih luas, akhirat, dan melampaui kedangkalan materialisme menuju horizon lebih dalam, yaitu “ruh” yang dapat memotivasi seluruh aktivitas eksternal dan internal kaum muslim. Menurut Ibn Khaldun di dalam buku Mukadimmah mempunyai pengertian yang cukup luas. Pendidikan bukan hanya merupakan proses belajar mengajar yang dibatasi oleh empat dinding, tetapi pendidikan adalah suatu proses dimana manusia secara sadar menangkap, menyerap, dan menghayati peristiwa-peristiwa alam sepanjang zaman. Penelitian ini bertujuan untuk men-tafakkuri wabah corona virus Covid 19 dengan pendekatan perspektif Pendidikan Islam. Penelitian ini merupakan penelitian kualitatif dengan pendekatan literature review. Hasil penelitian menemukan bahwa tafakkur corona virus Covid 19 dalam perspektif Agama Islam menghasilkan temuan melalui, yaitu; pertama, karantina yaitu mengisolasi daerah yang terkena wabah adalah sebuah tindakan yang tepat; Kedua, bersabar; Ketiga, berbaik sangka dan berikhtiarlah; …","author":[{"dropping-particle":"","family":"Indriya","given":"Indriya","non-dropping-particle":"","parse-names":false,"suffix":""}],"container-title":"SALAM: Jurnal Sosial dan Budaya Syar-i","id":"ITEM-1","issue":"3","issued":{"date-parts":[["2020"]]},"title":"Konsep Tafakkur Dalam Alquran Dalam Menyikapi Coronavirus Covid-19","type":"article-journal","volume":"7"},"uris":["http://www.mendeley.com/documents/?uuid=f4a6a1ed-f622-4598-8f6e-6ffdea2a4b11"]}],"mendeley":{"formattedCitation":"(Indriya, 2020)","plainTextFormattedCitation":"(Indriya, 2020)","previouslyFormattedCitation":"(Indriya, 2020)"},"properties":{"noteIndex":0},"schema":"https://github.com/citation-style-language/schema/raw/master/csl-citation.json"}</w:instrText>
      </w:r>
      <w:r w:rsidR="006832B6">
        <w:rPr>
          <w:rFonts w:ascii="Times New Roman" w:hAnsi="Times New Roman" w:cs="Times New Roman"/>
          <w:sz w:val="24"/>
          <w:szCs w:val="24"/>
          <w:lang w:val="en-US"/>
        </w:rPr>
        <w:fldChar w:fldCharType="separate"/>
      </w:r>
      <w:r w:rsidR="006832B6" w:rsidRPr="006832B6">
        <w:rPr>
          <w:rFonts w:ascii="Times New Roman" w:hAnsi="Times New Roman" w:cs="Times New Roman"/>
          <w:noProof/>
          <w:sz w:val="24"/>
          <w:szCs w:val="24"/>
          <w:lang w:val="en-US"/>
        </w:rPr>
        <w:t>(Indriya, 2020)</w:t>
      </w:r>
      <w:r w:rsidR="006832B6">
        <w:rPr>
          <w:rFonts w:ascii="Times New Roman" w:hAnsi="Times New Roman" w:cs="Times New Roman"/>
          <w:sz w:val="24"/>
          <w:szCs w:val="24"/>
          <w:lang w:val="en-US"/>
        </w:rPr>
        <w:fldChar w:fldCharType="end"/>
      </w:r>
      <w:r w:rsidR="006832B6">
        <w:rPr>
          <w:rFonts w:ascii="Times New Roman" w:hAnsi="Times New Roman" w:cs="Times New Roman"/>
          <w:sz w:val="24"/>
          <w:szCs w:val="24"/>
          <w:lang w:val="en-US"/>
        </w:rPr>
        <w:t xml:space="preserve">. </w:t>
      </w:r>
      <w:r w:rsidR="00D5108A">
        <w:rPr>
          <w:rFonts w:ascii="Times New Roman" w:hAnsi="Times New Roman" w:cs="Times New Roman"/>
          <w:sz w:val="24"/>
          <w:szCs w:val="24"/>
          <w:lang w:val="en-US"/>
        </w:rPr>
        <w:t xml:space="preserve">Kebijakan tersebut selain melindungi masyarakat dalam bidang </w:t>
      </w:r>
      <w:proofErr w:type="spellStart"/>
      <w:r w:rsidR="00D5108A">
        <w:rPr>
          <w:rFonts w:ascii="Times New Roman" w:hAnsi="Times New Roman" w:cs="Times New Roman"/>
          <w:sz w:val="24"/>
          <w:szCs w:val="24"/>
          <w:lang w:val="en-US"/>
        </w:rPr>
        <w:t>ketenaga</w:t>
      </w:r>
      <w:proofErr w:type="spellEnd"/>
      <w:r w:rsidR="00D5108A">
        <w:rPr>
          <w:rFonts w:ascii="Times New Roman" w:hAnsi="Times New Roman" w:cs="Times New Roman"/>
          <w:sz w:val="24"/>
          <w:szCs w:val="24"/>
          <w:lang w:val="en-US"/>
        </w:rPr>
        <w:t xml:space="preserve"> </w:t>
      </w:r>
      <w:proofErr w:type="spellStart"/>
      <w:r w:rsidR="00D5108A">
        <w:rPr>
          <w:rFonts w:ascii="Times New Roman" w:hAnsi="Times New Roman" w:cs="Times New Roman"/>
          <w:sz w:val="24"/>
          <w:szCs w:val="24"/>
          <w:lang w:val="en-US"/>
        </w:rPr>
        <w:t>kerjaan</w:t>
      </w:r>
      <w:proofErr w:type="spellEnd"/>
      <w:r w:rsidR="00D5108A">
        <w:rPr>
          <w:rFonts w:ascii="Times New Roman" w:hAnsi="Times New Roman" w:cs="Times New Roman"/>
          <w:sz w:val="24"/>
          <w:szCs w:val="24"/>
          <w:lang w:val="en-US"/>
        </w:rPr>
        <w:t xml:space="preserve"> mampu melindungi tenaga kerja dengan mempertahankan </w:t>
      </w:r>
      <w:proofErr w:type="spellStart"/>
      <w:r w:rsidR="00D5108A">
        <w:rPr>
          <w:rFonts w:ascii="Times New Roman" w:hAnsi="Times New Roman" w:cs="Times New Roman"/>
          <w:sz w:val="24"/>
          <w:szCs w:val="24"/>
          <w:lang w:val="en-US"/>
        </w:rPr>
        <w:t>produktifitas</w:t>
      </w:r>
      <w:proofErr w:type="spellEnd"/>
      <w:r w:rsidR="00D5108A">
        <w:rPr>
          <w:rFonts w:ascii="Times New Roman" w:hAnsi="Times New Roman" w:cs="Times New Roman"/>
          <w:sz w:val="24"/>
          <w:szCs w:val="24"/>
          <w:lang w:val="en-US"/>
        </w:rPr>
        <w:t xml:space="preserve"> kerjanya melalui bekerja dari rumah atau pengaturan jam kerja </w:t>
      </w:r>
      <w:r w:rsidR="00D5108A">
        <w:rPr>
          <w:rFonts w:ascii="Times New Roman" w:hAnsi="Times New Roman" w:cs="Times New Roman"/>
          <w:sz w:val="24"/>
          <w:szCs w:val="24"/>
          <w:lang w:val="en-US"/>
        </w:rPr>
        <w:fldChar w:fldCharType="begin" w:fldLock="1"/>
      </w:r>
      <w:r w:rsidR="003114C3">
        <w:rPr>
          <w:rFonts w:ascii="Times New Roman" w:hAnsi="Times New Roman" w:cs="Times New Roman"/>
          <w:sz w:val="24"/>
          <w:szCs w:val="24"/>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approach.","author":[{"dropping-particle":"","family":"Bagus","given":"Arika P","non-dropping-particle":"","parse-names":false,"suffix":""},{"dropping-particle":"","family":"Arif","given":"","non-dropping-particle":"","parse-names":false,"suffix":""},{"dropping-particle":"","family":"Fathin","given":"Audori","non-dropping-particle":"","parse-names":false,"suffix":""},{"dropping-particle":"","family":"Ranggajati","given":"Afal","non-dropping-particle":"","parse-names":false,"suffix":""}],"container-title":"Journal of Chemical Information and Modeling","id":"ITEM-1","issue":"9","issued":{"date-parts":[["2020"]]},"page":"1689-1699","title":"Melindungi Pekerja Rentan di Masa ( dan Pasca) Pandemi Covid-19","type":"article-journal","volume":"53"},"uris":["http://www.mendeley.com/documents/?uuid=7ddda6fb-7238-46d9-8518-17499034fe47"]}],"mendeley":{"formattedCitation":"(Bagus, Arif, Fathin, &amp; Ranggajati, 2020)","plainTextFormattedCitation":"(Bagus, Arif, Fathin, &amp; Ranggajati, 2020)","previouslyFormattedCitation":"(Bagus, Arif, Fathin, &amp; Ranggajati, 2020)"},"properties":{"noteIndex":0},"schema":"https://github.com/citation-style-language/schema/raw/master/csl-citation.json"}</w:instrText>
      </w:r>
      <w:r w:rsidR="00D5108A">
        <w:rPr>
          <w:rFonts w:ascii="Times New Roman" w:hAnsi="Times New Roman" w:cs="Times New Roman"/>
          <w:sz w:val="24"/>
          <w:szCs w:val="24"/>
          <w:lang w:val="en-US"/>
        </w:rPr>
        <w:fldChar w:fldCharType="separate"/>
      </w:r>
      <w:r w:rsidR="00D5108A" w:rsidRPr="00D5108A">
        <w:rPr>
          <w:rFonts w:ascii="Times New Roman" w:hAnsi="Times New Roman" w:cs="Times New Roman"/>
          <w:noProof/>
          <w:sz w:val="24"/>
          <w:szCs w:val="24"/>
          <w:lang w:val="en-US"/>
        </w:rPr>
        <w:t>(Bagus, Arif, Fathin, &amp; Ranggajati, 2020)</w:t>
      </w:r>
      <w:r w:rsidR="00D5108A">
        <w:rPr>
          <w:rFonts w:ascii="Times New Roman" w:hAnsi="Times New Roman" w:cs="Times New Roman"/>
          <w:sz w:val="24"/>
          <w:szCs w:val="24"/>
          <w:lang w:val="en-US"/>
        </w:rPr>
        <w:fldChar w:fldCharType="end"/>
      </w:r>
    </w:p>
    <w:p w14:paraId="50C81EF9" w14:textId="290A1C8F" w:rsidR="006B1CDF" w:rsidRPr="004325D7" w:rsidRDefault="006B1CDF" w:rsidP="004325D7">
      <w:pPr>
        <w:spacing w:after="0" w:line="240" w:lineRule="auto"/>
        <w:ind w:firstLine="567"/>
        <w:jc w:val="both"/>
        <w:rPr>
          <w:rFonts w:ascii="Times New Roman" w:hAnsi="Times New Roman" w:cs="Times New Roman"/>
          <w:sz w:val="24"/>
          <w:szCs w:val="24"/>
          <w:lang w:val="en-US"/>
        </w:rPr>
      </w:pPr>
      <w:r w:rsidRPr="004325D7">
        <w:rPr>
          <w:rFonts w:ascii="Times New Roman" w:hAnsi="Times New Roman" w:cs="Times New Roman"/>
          <w:sz w:val="24"/>
          <w:szCs w:val="24"/>
          <w:lang w:val="en-US"/>
        </w:rPr>
        <w:t xml:space="preserve">Berdasarkan </w:t>
      </w:r>
      <w:proofErr w:type="spellStart"/>
      <w:r w:rsidRPr="004325D7">
        <w:rPr>
          <w:rFonts w:ascii="Times New Roman" w:hAnsi="Times New Roman" w:cs="Times New Roman"/>
          <w:sz w:val="24"/>
          <w:szCs w:val="24"/>
          <w:lang w:val="en-US"/>
        </w:rPr>
        <w:t>Kepres</w:t>
      </w:r>
      <w:proofErr w:type="spellEnd"/>
      <w:r w:rsidRPr="004325D7">
        <w:rPr>
          <w:rFonts w:ascii="Times New Roman" w:hAnsi="Times New Roman" w:cs="Times New Roman"/>
          <w:sz w:val="24"/>
          <w:szCs w:val="24"/>
          <w:lang w:val="en-US"/>
        </w:rPr>
        <w:t xml:space="preserve"> nomor 11 tahun 2020 dan PP no 21 tahun 2020 inilah Universitas Negeri Surabaya perlu mengambil peran dalam rangka membantu pemerintah menanggulangi COVID 19 ini. Salah satu bentuk bantuan </w:t>
      </w:r>
      <w:proofErr w:type="spellStart"/>
      <w:r w:rsidRPr="004325D7">
        <w:rPr>
          <w:rFonts w:ascii="Times New Roman" w:hAnsi="Times New Roman" w:cs="Times New Roman"/>
          <w:sz w:val="24"/>
          <w:szCs w:val="24"/>
          <w:lang w:val="en-US"/>
        </w:rPr>
        <w:t>Unesa</w:t>
      </w:r>
      <w:proofErr w:type="spellEnd"/>
      <w:r w:rsidRPr="004325D7">
        <w:rPr>
          <w:rFonts w:ascii="Times New Roman" w:hAnsi="Times New Roman" w:cs="Times New Roman"/>
          <w:sz w:val="24"/>
          <w:szCs w:val="24"/>
          <w:lang w:val="en-US"/>
        </w:rPr>
        <w:t xml:space="preserve"> adalah melalui penyelenggaraan Pengabdian Kepada Masyarakat Penugasan COVID 19 yang berfokus pada penanganan </w:t>
      </w:r>
      <w:proofErr w:type="spellStart"/>
      <w:r w:rsidRPr="004325D7">
        <w:rPr>
          <w:rFonts w:ascii="Times New Roman" w:hAnsi="Times New Roman" w:cs="Times New Roman"/>
          <w:sz w:val="24"/>
          <w:szCs w:val="24"/>
          <w:lang w:val="en-US"/>
        </w:rPr>
        <w:t>covid</w:t>
      </w:r>
      <w:proofErr w:type="spellEnd"/>
      <w:r w:rsidRPr="004325D7">
        <w:rPr>
          <w:rFonts w:ascii="Times New Roman" w:hAnsi="Times New Roman" w:cs="Times New Roman"/>
          <w:sz w:val="24"/>
          <w:szCs w:val="24"/>
          <w:lang w:val="en-US"/>
        </w:rPr>
        <w:t xml:space="preserve"> 19, seperti pengembangan Alat Pengaman Diri (APD), hand sanitizer, hand soap, disinfektan, human chamber, herbal untuk menjaga imunitas, makanan bergizi, layanan </w:t>
      </w:r>
      <w:proofErr w:type="spellStart"/>
      <w:r w:rsidRPr="004325D7">
        <w:rPr>
          <w:rFonts w:ascii="Times New Roman" w:hAnsi="Times New Roman" w:cs="Times New Roman"/>
          <w:sz w:val="24"/>
          <w:szCs w:val="24"/>
          <w:lang w:val="en-US"/>
        </w:rPr>
        <w:t>psikososial</w:t>
      </w:r>
      <w:proofErr w:type="spellEnd"/>
      <w:r w:rsidRPr="004325D7">
        <w:rPr>
          <w:rFonts w:ascii="Times New Roman" w:hAnsi="Times New Roman" w:cs="Times New Roman"/>
          <w:sz w:val="24"/>
          <w:szCs w:val="24"/>
          <w:lang w:val="en-US"/>
        </w:rPr>
        <w:t xml:space="preserve">, kesehatan dan kebugaran masyarakat, dan kebutuhan bahan pokok. Dalam kondisi darurat seperti ini masyarakat sangat membutuhkan bantuan dari beberapa pihak. Apalagi sampai saat ini belum ada kepastian kapan pandemi ini </w:t>
      </w:r>
      <w:proofErr w:type="gramStart"/>
      <w:r w:rsidRPr="004325D7">
        <w:rPr>
          <w:rFonts w:ascii="Times New Roman" w:hAnsi="Times New Roman" w:cs="Times New Roman"/>
          <w:sz w:val="24"/>
          <w:szCs w:val="24"/>
          <w:lang w:val="en-US"/>
        </w:rPr>
        <w:t>akan</w:t>
      </w:r>
      <w:proofErr w:type="gramEnd"/>
      <w:r w:rsidRPr="004325D7">
        <w:rPr>
          <w:rFonts w:ascii="Times New Roman" w:hAnsi="Times New Roman" w:cs="Times New Roman"/>
          <w:sz w:val="24"/>
          <w:szCs w:val="24"/>
          <w:lang w:val="en-US"/>
        </w:rPr>
        <w:t xml:space="preserve"> berakhir. Oleh karena itu melalui kegiatan ini diharapkan mampu membantu pemerintah dalam mencegah penyebaran COVID 19.</w:t>
      </w:r>
      <w:r w:rsidR="000E47B3">
        <w:rPr>
          <w:rFonts w:ascii="Times New Roman" w:hAnsi="Times New Roman" w:cs="Times New Roman"/>
          <w:sz w:val="24"/>
          <w:szCs w:val="24"/>
          <w:lang w:val="en-US"/>
        </w:rPr>
        <w:t xml:space="preserve"> </w:t>
      </w:r>
    </w:p>
    <w:p w14:paraId="1A7C07E2" w14:textId="0909DA98" w:rsidR="00AF7525" w:rsidRPr="004325D7" w:rsidRDefault="00AF7525" w:rsidP="004325D7">
      <w:pPr>
        <w:spacing w:after="0" w:line="240" w:lineRule="auto"/>
        <w:ind w:firstLine="567"/>
        <w:jc w:val="both"/>
        <w:rPr>
          <w:rFonts w:ascii="Times New Roman" w:hAnsi="Times New Roman" w:cs="Times New Roman"/>
          <w:sz w:val="24"/>
          <w:szCs w:val="24"/>
          <w:lang w:val="id"/>
        </w:rPr>
      </w:pPr>
      <w:r w:rsidRPr="004325D7">
        <w:rPr>
          <w:rFonts w:ascii="Times New Roman" w:hAnsi="Times New Roman" w:cs="Times New Roman"/>
          <w:sz w:val="24"/>
          <w:szCs w:val="24"/>
        </w:rPr>
        <w:t xml:space="preserve">Penyelesaian permasalahan virus Corona di Indonesia sampai saat ini berupa kebijakan Social </w:t>
      </w:r>
      <w:r w:rsidRPr="004325D7">
        <w:rPr>
          <w:rFonts w:ascii="Times New Roman" w:hAnsi="Times New Roman" w:cs="Times New Roman"/>
          <w:sz w:val="24"/>
          <w:szCs w:val="24"/>
          <w:lang w:val="en-US"/>
        </w:rPr>
        <w:t>Distancing</w:t>
      </w:r>
      <w:r w:rsidRPr="004325D7">
        <w:rPr>
          <w:rFonts w:ascii="Times New Roman" w:hAnsi="Times New Roman" w:cs="Times New Roman"/>
          <w:sz w:val="24"/>
          <w:szCs w:val="24"/>
        </w:rPr>
        <w:t xml:space="preserve">. Pembatasan interaksi antar individu terhadap segala bidang mulai dari aktivitas pendidikan, pekerjaan dan sosialisasi lainnya. Permasalahan yang dihadapi khususnya bagi wilayah berdampak Covid-19 adalah dengan mengurangi aktivitas diluar rumah otomatis </w:t>
      </w:r>
      <w:proofErr w:type="gramStart"/>
      <w:r w:rsidRPr="004325D7">
        <w:rPr>
          <w:rFonts w:ascii="Times New Roman" w:hAnsi="Times New Roman" w:cs="Times New Roman"/>
          <w:sz w:val="24"/>
          <w:szCs w:val="24"/>
        </w:rPr>
        <w:t>akan</w:t>
      </w:r>
      <w:proofErr w:type="gramEnd"/>
      <w:r w:rsidRPr="004325D7">
        <w:rPr>
          <w:rFonts w:ascii="Times New Roman" w:hAnsi="Times New Roman" w:cs="Times New Roman"/>
          <w:sz w:val="24"/>
          <w:szCs w:val="24"/>
        </w:rPr>
        <w:t xml:space="preserve"> mematikan sumber pendapatan masyarakat. </w:t>
      </w:r>
      <w:r w:rsidR="001272EA">
        <w:rPr>
          <w:rFonts w:ascii="Times New Roman" w:hAnsi="Times New Roman" w:cs="Times New Roman"/>
          <w:sz w:val="24"/>
          <w:szCs w:val="24"/>
        </w:rPr>
        <w:t xml:space="preserve">Dalam journal menyebutkan pemberian bantuan berupa pangan merupakan salah satu langkah antisipatif dalam penyebaran COVID 19, hal ini dapat membantu pemerintah dalam mengatasi kekurangan pangan masyarakat berdampak </w:t>
      </w:r>
      <w:r w:rsidR="001272EA">
        <w:rPr>
          <w:rFonts w:ascii="Times New Roman" w:hAnsi="Times New Roman" w:cs="Times New Roman"/>
          <w:sz w:val="24"/>
          <w:szCs w:val="24"/>
        </w:rPr>
        <w:fldChar w:fldCharType="begin" w:fldLock="1"/>
      </w:r>
      <w:r w:rsidR="00790D33">
        <w:rPr>
          <w:rFonts w:ascii="Times New Roman" w:hAnsi="Times New Roman" w:cs="Times New Roman"/>
          <w:sz w:val="24"/>
          <w:szCs w:val="24"/>
        </w:rPr>
        <w:instrText>ADDIN CSL_CITATION {"citationItems":[{"id":"ITEM-1","itemData":{"author":[{"dropping-particle":"","family":"Hirawan","given":"fajar B","non-dropping-particle":"","parse-names":false,"suffix":""},{"dropping-particle":"","family":"Verselita","given":"Akita A","non-dropping-particle":"","parse-names":false,"suffix":""}],"container-title":"CSIS comentaries","id":"ITEM-1","issue":"April","issued":{"date-parts":[["2020"]]},"page":"1-7","title":"Kebijakan Pangan di Masa Pandemi COVID-19","type":"article-journal"},"uris":["http://www.mendeley.com/documents/?uuid=d37e5b96-809b-4d7c-a82f-c75c0a5446d4"]}],"mendeley":{"formattedCitation":"(Hirawan &amp; Verselita, 2020)","plainTextFormattedCitation":"(Hirawan &amp; Verselita, 2020)","previouslyFormattedCitation":"(Hirawan &amp; Verselita, 2020)"},"properties":{"noteIndex":0},"schema":"https://github.com/citation-style-language/schema/raw/master/csl-citation.json"}</w:instrText>
      </w:r>
      <w:r w:rsidR="001272EA">
        <w:rPr>
          <w:rFonts w:ascii="Times New Roman" w:hAnsi="Times New Roman" w:cs="Times New Roman"/>
          <w:sz w:val="24"/>
          <w:szCs w:val="24"/>
        </w:rPr>
        <w:fldChar w:fldCharType="separate"/>
      </w:r>
      <w:r w:rsidR="001272EA" w:rsidRPr="001272EA">
        <w:rPr>
          <w:rFonts w:ascii="Times New Roman" w:hAnsi="Times New Roman" w:cs="Times New Roman"/>
          <w:noProof/>
          <w:sz w:val="24"/>
          <w:szCs w:val="24"/>
        </w:rPr>
        <w:t>(Hirawan &amp; Verselita, 2020)</w:t>
      </w:r>
      <w:r w:rsidR="001272EA">
        <w:rPr>
          <w:rFonts w:ascii="Times New Roman" w:hAnsi="Times New Roman" w:cs="Times New Roman"/>
          <w:sz w:val="24"/>
          <w:szCs w:val="24"/>
        </w:rPr>
        <w:fldChar w:fldCharType="end"/>
      </w:r>
      <w:r w:rsidR="001272EA">
        <w:rPr>
          <w:rFonts w:ascii="Times New Roman" w:hAnsi="Times New Roman" w:cs="Times New Roman"/>
          <w:sz w:val="24"/>
          <w:szCs w:val="24"/>
        </w:rPr>
        <w:t xml:space="preserve">. </w:t>
      </w:r>
      <w:r w:rsidRPr="004325D7">
        <w:rPr>
          <w:rFonts w:ascii="Times New Roman" w:hAnsi="Times New Roman" w:cs="Times New Roman"/>
          <w:sz w:val="24"/>
          <w:szCs w:val="24"/>
        </w:rPr>
        <w:t xml:space="preserve">Khususnya di </w:t>
      </w:r>
      <w:proofErr w:type="gramStart"/>
      <w:r w:rsidRPr="004325D7">
        <w:rPr>
          <w:rFonts w:ascii="Times New Roman" w:hAnsi="Times New Roman" w:cs="Times New Roman"/>
          <w:sz w:val="24"/>
          <w:szCs w:val="24"/>
        </w:rPr>
        <w:t>kota</w:t>
      </w:r>
      <w:proofErr w:type="gramEnd"/>
      <w:r w:rsidRPr="004325D7">
        <w:rPr>
          <w:rFonts w:ascii="Times New Roman" w:hAnsi="Times New Roman" w:cs="Times New Roman"/>
          <w:sz w:val="24"/>
          <w:szCs w:val="24"/>
        </w:rPr>
        <w:t xml:space="preserve"> Surabaya sebagai kota</w:t>
      </w:r>
      <w:r w:rsidRPr="004325D7">
        <w:rPr>
          <w:rFonts w:ascii="Times New Roman" w:hAnsi="Times New Roman" w:cs="Times New Roman"/>
          <w:sz w:val="24"/>
          <w:szCs w:val="24"/>
        </w:rPr>
        <w:t xml:space="preserve"> </w:t>
      </w:r>
      <w:r w:rsidRPr="004325D7">
        <w:rPr>
          <w:rFonts w:ascii="Times New Roman" w:hAnsi="Times New Roman" w:cs="Times New Roman"/>
          <w:sz w:val="24"/>
          <w:szCs w:val="24"/>
        </w:rPr>
        <w:t xml:space="preserve">terbesar kedua di Indonesia yang didalamnya didomnasi masyarakat menengah kebawah sebagai konsekuensi wilayah penerima urban kedua setelah Jakarta. Social Distancing disarankan minimal selama 2 minggu dilakukan dan berdasarkan gambaran struktur taraf hidup masyarakat Surabaya hal tersebut sangat mustahil dilakukan. Berdiam </w:t>
      </w:r>
      <w:proofErr w:type="spellStart"/>
      <w:r w:rsidRPr="004325D7">
        <w:rPr>
          <w:rFonts w:ascii="Times New Roman" w:hAnsi="Times New Roman" w:cs="Times New Roman"/>
          <w:sz w:val="24"/>
          <w:szCs w:val="24"/>
        </w:rPr>
        <w:t>dirumah</w:t>
      </w:r>
      <w:proofErr w:type="spellEnd"/>
      <w:r w:rsidRPr="004325D7">
        <w:rPr>
          <w:rFonts w:ascii="Times New Roman" w:hAnsi="Times New Roman" w:cs="Times New Roman"/>
          <w:sz w:val="24"/>
          <w:szCs w:val="24"/>
        </w:rPr>
        <w:t xml:space="preserve"> selama minimal 2 minggu sama dengan mematikan kesejahteraan hidup masyarakat </w:t>
      </w:r>
      <w:proofErr w:type="spellStart"/>
      <w:r w:rsidRPr="004325D7">
        <w:rPr>
          <w:rFonts w:ascii="Times New Roman" w:hAnsi="Times New Roman" w:cs="Times New Roman"/>
          <w:sz w:val="24"/>
          <w:szCs w:val="24"/>
        </w:rPr>
        <w:t>diwilayah</w:t>
      </w:r>
      <w:proofErr w:type="spellEnd"/>
      <w:r w:rsidRPr="004325D7">
        <w:rPr>
          <w:rFonts w:ascii="Times New Roman" w:hAnsi="Times New Roman" w:cs="Times New Roman"/>
          <w:sz w:val="24"/>
          <w:szCs w:val="24"/>
        </w:rPr>
        <w:t xml:space="preserve"> Surabaya.</w:t>
      </w:r>
    </w:p>
    <w:p w14:paraId="5CA4BDAF" w14:textId="77777777" w:rsidR="00AF7525" w:rsidRPr="004325D7" w:rsidRDefault="00AF7525" w:rsidP="004325D7">
      <w:pPr>
        <w:spacing w:after="0" w:line="240" w:lineRule="auto"/>
        <w:jc w:val="both"/>
        <w:rPr>
          <w:rFonts w:ascii="Times New Roman" w:hAnsi="Times New Roman" w:cs="Times New Roman"/>
          <w:b/>
          <w:bCs/>
          <w:sz w:val="24"/>
          <w:szCs w:val="24"/>
          <w:lang w:val="en-US"/>
        </w:rPr>
      </w:pPr>
    </w:p>
    <w:p w14:paraId="48CAF4D2" w14:textId="7045CD3A" w:rsidR="00B30A4E" w:rsidRPr="004325D7" w:rsidRDefault="00B30A4E" w:rsidP="004325D7">
      <w:pPr>
        <w:spacing w:after="0" w:line="240" w:lineRule="auto"/>
        <w:rPr>
          <w:rFonts w:ascii="Times New Roman" w:hAnsi="Times New Roman" w:cs="Times New Roman"/>
          <w:b/>
          <w:bCs/>
          <w:sz w:val="24"/>
          <w:szCs w:val="24"/>
          <w:lang w:val="en-US"/>
        </w:rPr>
      </w:pPr>
      <w:r w:rsidRPr="004325D7">
        <w:rPr>
          <w:rFonts w:ascii="Times New Roman" w:hAnsi="Times New Roman" w:cs="Times New Roman"/>
          <w:b/>
          <w:bCs/>
          <w:sz w:val="24"/>
          <w:szCs w:val="24"/>
          <w:lang w:val="en-US"/>
        </w:rPr>
        <w:t xml:space="preserve">METODE </w:t>
      </w:r>
    </w:p>
    <w:p w14:paraId="14A6FD52" w14:textId="0A2C7613" w:rsidR="00AF7525" w:rsidRPr="004325D7" w:rsidRDefault="00AF7525" w:rsidP="004325D7">
      <w:pPr>
        <w:spacing w:after="0" w:line="240" w:lineRule="auto"/>
        <w:ind w:firstLine="567"/>
        <w:jc w:val="both"/>
        <w:rPr>
          <w:rFonts w:ascii="Times New Roman" w:hAnsi="Times New Roman" w:cs="Times New Roman"/>
          <w:bCs/>
          <w:sz w:val="24"/>
          <w:szCs w:val="24"/>
          <w:lang w:val="en-US"/>
        </w:rPr>
      </w:pPr>
      <w:r w:rsidRPr="004325D7">
        <w:rPr>
          <w:rFonts w:ascii="Times New Roman" w:hAnsi="Times New Roman" w:cs="Times New Roman"/>
          <w:bCs/>
          <w:sz w:val="24"/>
          <w:szCs w:val="24"/>
          <w:lang w:val="en-US"/>
        </w:rPr>
        <w:t xml:space="preserve">Metode pelaksanaan kegiatan Pengabdian Kepada Masyarakat ini yaitu </w:t>
      </w:r>
      <w:r w:rsidR="00644701" w:rsidRPr="004325D7">
        <w:rPr>
          <w:rFonts w:ascii="Times New Roman" w:hAnsi="Times New Roman" w:cs="Times New Roman"/>
          <w:bCs/>
          <w:sz w:val="24"/>
          <w:szCs w:val="24"/>
          <w:lang w:val="en-US"/>
        </w:rPr>
        <w:t xml:space="preserve">Mediasi, metode ini diambil dengan mendukung kebijakan pemerintah melalui social distancing </w:t>
      </w:r>
      <w:r w:rsidRPr="004325D7">
        <w:rPr>
          <w:rFonts w:ascii="Times New Roman" w:hAnsi="Times New Roman" w:cs="Times New Roman"/>
          <w:bCs/>
          <w:sz w:val="24"/>
          <w:szCs w:val="24"/>
          <w:lang w:val="en-US"/>
        </w:rPr>
        <w:t xml:space="preserve">dengan </w:t>
      </w:r>
      <w:proofErr w:type="gramStart"/>
      <w:r w:rsidRPr="004325D7">
        <w:rPr>
          <w:rFonts w:ascii="Times New Roman" w:hAnsi="Times New Roman" w:cs="Times New Roman"/>
          <w:bCs/>
          <w:sz w:val="24"/>
          <w:szCs w:val="24"/>
          <w:lang w:val="en-US"/>
        </w:rPr>
        <w:t>cara</w:t>
      </w:r>
      <w:proofErr w:type="gramEnd"/>
      <w:r w:rsidRPr="004325D7">
        <w:rPr>
          <w:rFonts w:ascii="Times New Roman" w:hAnsi="Times New Roman" w:cs="Times New Roman"/>
          <w:bCs/>
          <w:sz w:val="24"/>
          <w:szCs w:val="24"/>
          <w:lang w:val="en-US"/>
        </w:rPr>
        <w:t xml:space="preserve"> pembagian sembako berupa bahan – bahan kebutuhan pokok kepada masyarakat terdampak Covid 19 yang ada disekitar wilayah Kota Surabaya. Hal ini dilakukan dengan tujuan untuk </w:t>
      </w:r>
      <w:r w:rsidRPr="004325D7">
        <w:rPr>
          <w:rFonts w:ascii="Times New Roman" w:hAnsi="Times New Roman" w:cs="Times New Roman"/>
          <w:bCs/>
          <w:sz w:val="24"/>
          <w:szCs w:val="24"/>
          <w:lang w:val="en-US"/>
        </w:rPr>
        <w:lastRenderedPageBreak/>
        <w:t xml:space="preserve">mencegah penyebaran Covid 19 melalui peningkatan ketahanan pangan warga dengan </w:t>
      </w:r>
      <w:proofErr w:type="gramStart"/>
      <w:r w:rsidRPr="004325D7">
        <w:rPr>
          <w:rFonts w:ascii="Times New Roman" w:hAnsi="Times New Roman" w:cs="Times New Roman"/>
          <w:bCs/>
          <w:sz w:val="24"/>
          <w:szCs w:val="24"/>
          <w:lang w:val="en-US"/>
        </w:rPr>
        <w:t>cara</w:t>
      </w:r>
      <w:proofErr w:type="gramEnd"/>
      <w:r w:rsidRPr="004325D7">
        <w:rPr>
          <w:rFonts w:ascii="Times New Roman" w:hAnsi="Times New Roman" w:cs="Times New Roman"/>
          <w:bCs/>
          <w:sz w:val="24"/>
          <w:szCs w:val="24"/>
          <w:lang w:val="en-US"/>
        </w:rPr>
        <w:t xml:space="preserve"> memberikan bantuan berupa sembako sehingga nantinya dapat meminimalisasi aktivitas warga di luar rumah serta untuk meningkatkan ketahanan tubuh warga sehingga mereka tidak mudah terjangkit Covid 19.</w:t>
      </w:r>
    </w:p>
    <w:p w14:paraId="6550DD32" w14:textId="77777777" w:rsidR="00AF7525" w:rsidRPr="004325D7" w:rsidRDefault="00AF7525" w:rsidP="004325D7">
      <w:pPr>
        <w:spacing w:after="0" w:line="240" w:lineRule="auto"/>
        <w:ind w:firstLine="567"/>
        <w:jc w:val="both"/>
        <w:rPr>
          <w:rFonts w:ascii="Times New Roman" w:hAnsi="Times New Roman" w:cs="Times New Roman"/>
          <w:bCs/>
          <w:sz w:val="24"/>
          <w:szCs w:val="24"/>
          <w:lang w:val="en-US"/>
        </w:rPr>
      </w:pPr>
      <w:r w:rsidRPr="004325D7">
        <w:rPr>
          <w:rFonts w:ascii="Times New Roman" w:hAnsi="Times New Roman" w:cs="Times New Roman"/>
          <w:bCs/>
          <w:sz w:val="24"/>
          <w:szCs w:val="24"/>
          <w:lang w:val="en-US"/>
        </w:rPr>
        <w:t>Mekanisme pembagian sembako dilakukan dengan cara di distribusikan kepada Unesa Crisis Center (UCC), wilayah Kelurahan Karah dan Ngagel Rejo dimana menurut data merupakan termasuk wilayah zona merah dengan tingkat ODP (Orang Dalam Pemantauan) dan PDP (Pasien Dalam Pengawasan) tertinggi, hal ini dilakukan  untuk  meminimalisasi  penyebaran Covid 19. Dalam pelaksanaan kegiatan ini membutuhkan kerjasama dengan pihak– pihak terkait seperti Unesa Crisis Center (UCC), petugas kecamatan, kelurahan, RW, RT dan warga sekitar agar penyebaran sembako ini bisa tepat sasaran.</w:t>
      </w:r>
    </w:p>
    <w:p w14:paraId="4CC97F58" w14:textId="6A42C005" w:rsidR="00AF7525" w:rsidRPr="004325D7" w:rsidRDefault="00AF7525" w:rsidP="004325D7">
      <w:pPr>
        <w:spacing w:after="0" w:line="240" w:lineRule="auto"/>
        <w:ind w:firstLine="567"/>
        <w:jc w:val="both"/>
        <w:rPr>
          <w:rFonts w:ascii="Times New Roman" w:hAnsi="Times New Roman" w:cs="Times New Roman"/>
          <w:bCs/>
          <w:sz w:val="24"/>
          <w:szCs w:val="24"/>
          <w:lang w:val="en-US"/>
        </w:rPr>
      </w:pPr>
      <w:r w:rsidRPr="004325D7">
        <w:rPr>
          <w:rFonts w:ascii="Times New Roman" w:hAnsi="Times New Roman" w:cs="Times New Roman"/>
          <w:bCs/>
          <w:sz w:val="24"/>
          <w:szCs w:val="24"/>
          <w:lang w:val="en-US"/>
        </w:rPr>
        <w:t xml:space="preserve">Diharapkan melalui kegiatan ini nantinya mampu </w:t>
      </w:r>
      <w:proofErr w:type="gramStart"/>
      <w:r w:rsidRPr="004325D7">
        <w:rPr>
          <w:rFonts w:ascii="Times New Roman" w:hAnsi="Times New Roman" w:cs="Times New Roman"/>
          <w:bCs/>
          <w:sz w:val="24"/>
          <w:szCs w:val="24"/>
          <w:lang w:val="en-US"/>
        </w:rPr>
        <w:t>menanggulangi  penyebaran</w:t>
      </w:r>
      <w:proofErr w:type="gramEnd"/>
      <w:r w:rsidRPr="004325D7">
        <w:rPr>
          <w:rFonts w:ascii="Times New Roman" w:hAnsi="Times New Roman" w:cs="Times New Roman"/>
          <w:bCs/>
          <w:sz w:val="24"/>
          <w:szCs w:val="24"/>
          <w:lang w:val="en-US"/>
        </w:rPr>
        <w:t xml:space="preserve"> </w:t>
      </w:r>
      <w:proofErr w:type="spellStart"/>
      <w:r w:rsidRPr="004325D7">
        <w:rPr>
          <w:rFonts w:ascii="Times New Roman" w:hAnsi="Times New Roman" w:cs="Times New Roman"/>
          <w:bCs/>
          <w:sz w:val="24"/>
          <w:szCs w:val="24"/>
          <w:lang w:val="en-US"/>
        </w:rPr>
        <w:t>Covid</w:t>
      </w:r>
      <w:proofErr w:type="spellEnd"/>
      <w:r w:rsidRPr="004325D7">
        <w:rPr>
          <w:rFonts w:ascii="Times New Roman" w:hAnsi="Times New Roman" w:cs="Times New Roman"/>
          <w:bCs/>
          <w:sz w:val="24"/>
          <w:szCs w:val="24"/>
          <w:lang w:val="en-US"/>
        </w:rPr>
        <w:t xml:space="preserve">  19 terutama di wilayah kota surabaya melalui peningkatan social distancing dan physical distancing.</w:t>
      </w:r>
    </w:p>
    <w:p w14:paraId="692743CF" w14:textId="77777777" w:rsidR="00AF7525" w:rsidRPr="004325D7" w:rsidRDefault="00AF7525" w:rsidP="004325D7">
      <w:pPr>
        <w:spacing w:after="0" w:line="240" w:lineRule="auto"/>
        <w:ind w:firstLine="567"/>
        <w:jc w:val="both"/>
        <w:rPr>
          <w:rFonts w:ascii="Times New Roman" w:hAnsi="Times New Roman" w:cs="Times New Roman"/>
          <w:bCs/>
          <w:sz w:val="24"/>
          <w:szCs w:val="24"/>
          <w:lang w:val="en-US"/>
        </w:rPr>
      </w:pPr>
    </w:p>
    <w:p w14:paraId="47A4100D" w14:textId="3123EAE2" w:rsidR="00B30A4E" w:rsidRPr="004325D7" w:rsidRDefault="00B30A4E" w:rsidP="004325D7">
      <w:pPr>
        <w:spacing w:after="0" w:line="240" w:lineRule="auto"/>
        <w:rPr>
          <w:rFonts w:ascii="Times New Roman" w:hAnsi="Times New Roman" w:cs="Times New Roman"/>
          <w:b/>
          <w:bCs/>
          <w:sz w:val="24"/>
          <w:szCs w:val="24"/>
          <w:lang w:val="en-US"/>
        </w:rPr>
      </w:pPr>
      <w:r w:rsidRPr="004325D7">
        <w:rPr>
          <w:rFonts w:ascii="Times New Roman" w:hAnsi="Times New Roman" w:cs="Times New Roman"/>
          <w:b/>
          <w:bCs/>
          <w:sz w:val="24"/>
          <w:szCs w:val="24"/>
          <w:lang w:val="en-US"/>
        </w:rPr>
        <w:t>HASIL DAN PEMBAHASAN</w:t>
      </w:r>
    </w:p>
    <w:p w14:paraId="3DFBE9BD" w14:textId="77777777" w:rsidR="007055FA" w:rsidRPr="004325D7" w:rsidRDefault="007055FA" w:rsidP="004325D7">
      <w:pPr>
        <w:spacing w:after="0" w:line="240" w:lineRule="auto"/>
        <w:ind w:firstLine="567"/>
        <w:jc w:val="both"/>
        <w:rPr>
          <w:rFonts w:ascii="Times New Roman" w:hAnsi="Times New Roman" w:cs="Times New Roman"/>
          <w:bCs/>
          <w:sz w:val="24"/>
          <w:szCs w:val="24"/>
          <w:lang w:val="en-US"/>
        </w:rPr>
      </w:pPr>
      <w:r w:rsidRPr="004325D7">
        <w:rPr>
          <w:rFonts w:ascii="Times New Roman" w:hAnsi="Times New Roman" w:cs="Times New Roman"/>
          <w:bCs/>
          <w:sz w:val="24"/>
          <w:szCs w:val="24"/>
          <w:lang w:val="en-US"/>
        </w:rPr>
        <w:t xml:space="preserve">Kegiatan Pengabdian Kepada Masyarakat ini diharapkan dapat meringankan beban </w:t>
      </w:r>
      <w:proofErr w:type="spellStart"/>
      <w:r w:rsidRPr="004325D7">
        <w:rPr>
          <w:rFonts w:ascii="Times New Roman" w:hAnsi="Times New Roman" w:cs="Times New Roman"/>
          <w:bCs/>
          <w:sz w:val="24"/>
          <w:szCs w:val="24"/>
          <w:lang w:val="en-US"/>
        </w:rPr>
        <w:t>obyek</w:t>
      </w:r>
      <w:proofErr w:type="spellEnd"/>
      <w:r w:rsidRPr="004325D7">
        <w:rPr>
          <w:rFonts w:ascii="Times New Roman" w:hAnsi="Times New Roman" w:cs="Times New Roman"/>
          <w:bCs/>
          <w:sz w:val="24"/>
          <w:szCs w:val="24"/>
          <w:lang w:val="en-US"/>
        </w:rPr>
        <w:t xml:space="preserve"> PKM yaitu masyarakat </w:t>
      </w:r>
      <w:proofErr w:type="spellStart"/>
      <w:r w:rsidRPr="004325D7">
        <w:rPr>
          <w:rFonts w:ascii="Times New Roman" w:hAnsi="Times New Roman" w:cs="Times New Roman"/>
          <w:bCs/>
          <w:sz w:val="24"/>
          <w:szCs w:val="24"/>
          <w:lang w:val="en-US"/>
        </w:rPr>
        <w:t>terdampak</w:t>
      </w:r>
      <w:proofErr w:type="spellEnd"/>
      <w:r w:rsidRPr="004325D7">
        <w:rPr>
          <w:rFonts w:ascii="Times New Roman" w:hAnsi="Times New Roman" w:cs="Times New Roman"/>
          <w:bCs/>
          <w:sz w:val="24"/>
          <w:szCs w:val="24"/>
          <w:lang w:val="en-US"/>
        </w:rPr>
        <w:t xml:space="preserve"> COVID 19. Permasalahan pendapatan yang menurun, kebijakan </w:t>
      </w:r>
      <w:proofErr w:type="spellStart"/>
      <w:r w:rsidRPr="004325D7">
        <w:rPr>
          <w:rFonts w:ascii="Times New Roman" w:hAnsi="Times New Roman" w:cs="Times New Roman"/>
          <w:bCs/>
          <w:sz w:val="24"/>
          <w:szCs w:val="24"/>
          <w:lang w:val="en-US"/>
        </w:rPr>
        <w:t>lovkdown</w:t>
      </w:r>
      <w:proofErr w:type="spellEnd"/>
      <w:r w:rsidRPr="004325D7">
        <w:rPr>
          <w:rFonts w:ascii="Times New Roman" w:hAnsi="Times New Roman" w:cs="Times New Roman"/>
          <w:bCs/>
          <w:sz w:val="24"/>
          <w:szCs w:val="24"/>
          <w:lang w:val="en-US"/>
        </w:rPr>
        <w:t xml:space="preserve"> yang membatasi ruang gerak masyarakat untuk memenuhi kebutuhan khususnya kebutuhan pokoknya. Upaya pencapaian tujuan pengabdian kepada masyarakat tersebut dilakukan dengan langkah antara lain sebagai </w:t>
      </w:r>
      <w:proofErr w:type="gramStart"/>
      <w:r w:rsidRPr="004325D7">
        <w:rPr>
          <w:rFonts w:ascii="Times New Roman" w:hAnsi="Times New Roman" w:cs="Times New Roman"/>
          <w:bCs/>
          <w:sz w:val="24"/>
          <w:szCs w:val="24"/>
          <w:lang w:val="en-US"/>
        </w:rPr>
        <w:t>berikut :</w:t>
      </w:r>
      <w:proofErr w:type="gramEnd"/>
    </w:p>
    <w:p w14:paraId="0442C0DE" w14:textId="77777777" w:rsidR="007055FA" w:rsidRPr="004325D7" w:rsidRDefault="007055FA" w:rsidP="004325D7">
      <w:pPr>
        <w:pStyle w:val="NoSpacing"/>
        <w:numPr>
          <w:ilvl w:val="0"/>
          <w:numId w:val="10"/>
        </w:numPr>
        <w:jc w:val="both"/>
        <w:rPr>
          <w:rFonts w:ascii="Times New Roman" w:hAnsi="Times New Roman" w:cs="Times New Roman"/>
          <w:b/>
          <w:sz w:val="24"/>
          <w:szCs w:val="24"/>
        </w:rPr>
      </w:pPr>
      <w:r w:rsidRPr="004325D7">
        <w:rPr>
          <w:rFonts w:ascii="Times New Roman" w:hAnsi="Times New Roman" w:cs="Times New Roman"/>
          <w:b/>
          <w:sz w:val="24"/>
          <w:szCs w:val="24"/>
        </w:rPr>
        <w:t>Pra kegiatan</w:t>
      </w:r>
    </w:p>
    <w:p w14:paraId="0FEDC9E3" w14:textId="77777777" w:rsidR="007055FA" w:rsidRPr="004325D7" w:rsidRDefault="007055FA" w:rsidP="004325D7">
      <w:pPr>
        <w:spacing w:after="0" w:line="240" w:lineRule="auto"/>
        <w:ind w:firstLine="567"/>
        <w:jc w:val="both"/>
        <w:rPr>
          <w:rFonts w:ascii="Times New Roman" w:hAnsi="Times New Roman" w:cs="Times New Roman"/>
          <w:sz w:val="24"/>
          <w:szCs w:val="24"/>
        </w:rPr>
      </w:pPr>
      <w:r w:rsidRPr="004325D7">
        <w:rPr>
          <w:rFonts w:ascii="Times New Roman" w:hAnsi="Times New Roman" w:cs="Times New Roman"/>
          <w:sz w:val="24"/>
          <w:szCs w:val="24"/>
        </w:rPr>
        <w:t xml:space="preserve">Pada tahap pra </w:t>
      </w:r>
      <w:r w:rsidRPr="004325D7">
        <w:rPr>
          <w:rFonts w:ascii="Times New Roman" w:hAnsi="Times New Roman" w:cs="Times New Roman"/>
          <w:bCs/>
          <w:sz w:val="24"/>
          <w:szCs w:val="24"/>
          <w:lang w:val="en-US"/>
        </w:rPr>
        <w:t>kegiatan</w:t>
      </w:r>
      <w:r w:rsidRPr="004325D7">
        <w:rPr>
          <w:rFonts w:ascii="Times New Roman" w:hAnsi="Times New Roman" w:cs="Times New Roman"/>
          <w:sz w:val="24"/>
          <w:szCs w:val="24"/>
        </w:rPr>
        <w:t xml:space="preserve"> dilakukan proses penentuan wilayah masyarakat yang </w:t>
      </w:r>
      <w:proofErr w:type="gramStart"/>
      <w:r w:rsidRPr="004325D7">
        <w:rPr>
          <w:rFonts w:ascii="Times New Roman" w:hAnsi="Times New Roman" w:cs="Times New Roman"/>
          <w:sz w:val="24"/>
          <w:szCs w:val="24"/>
        </w:rPr>
        <w:t>akan</w:t>
      </w:r>
      <w:proofErr w:type="gramEnd"/>
      <w:r w:rsidRPr="004325D7">
        <w:rPr>
          <w:rFonts w:ascii="Times New Roman" w:hAnsi="Times New Roman" w:cs="Times New Roman"/>
          <w:sz w:val="24"/>
          <w:szCs w:val="24"/>
        </w:rPr>
        <w:t xml:space="preserve"> menjadi sasaran pemberian bantuan. Penentuan ini didasarkan pada beberapa pertimbangan antara lain wilayah Surabaya dengan tingkat sebaran masyarakat </w:t>
      </w:r>
      <w:proofErr w:type="spellStart"/>
      <w:r w:rsidRPr="004325D7">
        <w:rPr>
          <w:rFonts w:ascii="Times New Roman" w:hAnsi="Times New Roman" w:cs="Times New Roman"/>
          <w:sz w:val="24"/>
          <w:szCs w:val="24"/>
        </w:rPr>
        <w:t>terdampak</w:t>
      </w:r>
      <w:proofErr w:type="spellEnd"/>
      <w:r w:rsidRPr="004325D7">
        <w:rPr>
          <w:rFonts w:ascii="Times New Roman" w:hAnsi="Times New Roman" w:cs="Times New Roman"/>
          <w:sz w:val="24"/>
          <w:szCs w:val="24"/>
        </w:rPr>
        <w:t xml:space="preserve"> terbesar, dan wilayah dengan masyarakat menengah </w:t>
      </w:r>
      <w:proofErr w:type="spellStart"/>
      <w:r w:rsidRPr="004325D7">
        <w:rPr>
          <w:rFonts w:ascii="Times New Roman" w:hAnsi="Times New Roman" w:cs="Times New Roman"/>
          <w:sz w:val="24"/>
          <w:szCs w:val="24"/>
        </w:rPr>
        <w:t>kebawah</w:t>
      </w:r>
      <w:proofErr w:type="spellEnd"/>
      <w:r w:rsidRPr="004325D7">
        <w:rPr>
          <w:rFonts w:ascii="Times New Roman" w:hAnsi="Times New Roman" w:cs="Times New Roman"/>
          <w:sz w:val="24"/>
          <w:szCs w:val="24"/>
        </w:rPr>
        <w:t xml:space="preserve"> </w:t>
      </w:r>
      <w:proofErr w:type="spellStart"/>
      <w:r w:rsidRPr="004325D7">
        <w:rPr>
          <w:rFonts w:ascii="Times New Roman" w:hAnsi="Times New Roman" w:cs="Times New Roman"/>
          <w:sz w:val="24"/>
          <w:szCs w:val="24"/>
        </w:rPr>
        <w:t>terdampak</w:t>
      </w:r>
      <w:proofErr w:type="spellEnd"/>
      <w:r w:rsidRPr="004325D7">
        <w:rPr>
          <w:rFonts w:ascii="Times New Roman" w:hAnsi="Times New Roman" w:cs="Times New Roman"/>
          <w:sz w:val="24"/>
          <w:szCs w:val="24"/>
        </w:rPr>
        <w:t xml:space="preserve">. Hasil penentuan sasaran ditetapkan bantuan </w:t>
      </w:r>
      <w:proofErr w:type="gramStart"/>
      <w:r w:rsidRPr="004325D7">
        <w:rPr>
          <w:rFonts w:ascii="Times New Roman" w:hAnsi="Times New Roman" w:cs="Times New Roman"/>
          <w:sz w:val="24"/>
          <w:szCs w:val="24"/>
        </w:rPr>
        <w:t>akan</w:t>
      </w:r>
      <w:proofErr w:type="gramEnd"/>
      <w:r w:rsidRPr="004325D7">
        <w:rPr>
          <w:rFonts w:ascii="Times New Roman" w:hAnsi="Times New Roman" w:cs="Times New Roman"/>
          <w:sz w:val="24"/>
          <w:szCs w:val="24"/>
        </w:rPr>
        <w:t xml:space="preserve"> diserahkan ke UCC </w:t>
      </w:r>
      <w:proofErr w:type="spellStart"/>
      <w:r w:rsidRPr="004325D7">
        <w:rPr>
          <w:rFonts w:ascii="Times New Roman" w:hAnsi="Times New Roman" w:cs="Times New Roman"/>
          <w:sz w:val="24"/>
          <w:szCs w:val="24"/>
        </w:rPr>
        <w:t>Unesa</w:t>
      </w:r>
      <w:proofErr w:type="spellEnd"/>
      <w:r w:rsidRPr="004325D7">
        <w:rPr>
          <w:rFonts w:ascii="Times New Roman" w:hAnsi="Times New Roman" w:cs="Times New Roman"/>
          <w:sz w:val="24"/>
          <w:szCs w:val="24"/>
        </w:rPr>
        <w:t xml:space="preserve">, Kelurahan Karah dan Kelurahan </w:t>
      </w:r>
      <w:proofErr w:type="spellStart"/>
      <w:r w:rsidRPr="004325D7">
        <w:rPr>
          <w:rFonts w:ascii="Times New Roman" w:hAnsi="Times New Roman" w:cs="Times New Roman"/>
          <w:sz w:val="24"/>
          <w:szCs w:val="24"/>
        </w:rPr>
        <w:t>Ngagel</w:t>
      </w:r>
      <w:proofErr w:type="spellEnd"/>
      <w:r w:rsidRPr="004325D7">
        <w:rPr>
          <w:rFonts w:ascii="Times New Roman" w:hAnsi="Times New Roman" w:cs="Times New Roman"/>
          <w:sz w:val="24"/>
          <w:szCs w:val="24"/>
        </w:rPr>
        <w:t xml:space="preserve"> </w:t>
      </w:r>
      <w:proofErr w:type="spellStart"/>
      <w:r w:rsidRPr="004325D7">
        <w:rPr>
          <w:rFonts w:ascii="Times New Roman" w:hAnsi="Times New Roman" w:cs="Times New Roman"/>
          <w:sz w:val="24"/>
          <w:szCs w:val="24"/>
        </w:rPr>
        <w:t>Rejo</w:t>
      </w:r>
      <w:proofErr w:type="spellEnd"/>
      <w:r w:rsidRPr="004325D7">
        <w:rPr>
          <w:rFonts w:ascii="Times New Roman" w:hAnsi="Times New Roman" w:cs="Times New Roman"/>
          <w:sz w:val="24"/>
          <w:szCs w:val="24"/>
        </w:rPr>
        <w:t xml:space="preserve"> dimana daerah tersebut tergolong dalam zona merah. Pada tahap ini ditentukan pula bahan kebutuhan pokok antara lain : beras </w:t>
      </w:r>
      <w:proofErr w:type="spellStart"/>
      <w:r w:rsidRPr="004325D7">
        <w:rPr>
          <w:rFonts w:ascii="Times New Roman" w:hAnsi="Times New Roman" w:cs="Times New Roman"/>
          <w:sz w:val="24"/>
          <w:szCs w:val="24"/>
        </w:rPr>
        <w:t>rojo</w:t>
      </w:r>
      <w:proofErr w:type="spellEnd"/>
      <w:r w:rsidRPr="004325D7">
        <w:rPr>
          <w:rFonts w:ascii="Times New Roman" w:hAnsi="Times New Roman" w:cs="Times New Roman"/>
          <w:sz w:val="24"/>
          <w:szCs w:val="24"/>
        </w:rPr>
        <w:t xml:space="preserve"> lele 5 kg, Minyak Goreng fortune 2 Lt, sarden ABC, Kecap manis ABC 700 ml, Gula Pasir 1 Kg dan </w:t>
      </w:r>
      <w:proofErr w:type="spellStart"/>
      <w:r w:rsidRPr="004325D7">
        <w:rPr>
          <w:rFonts w:ascii="Times New Roman" w:hAnsi="Times New Roman" w:cs="Times New Roman"/>
          <w:sz w:val="24"/>
          <w:szCs w:val="24"/>
        </w:rPr>
        <w:t>mie</w:t>
      </w:r>
      <w:proofErr w:type="spellEnd"/>
      <w:r w:rsidRPr="004325D7">
        <w:rPr>
          <w:rFonts w:ascii="Times New Roman" w:hAnsi="Times New Roman" w:cs="Times New Roman"/>
          <w:sz w:val="24"/>
          <w:szCs w:val="24"/>
        </w:rPr>
        <w:t xml:space="preserve"> dengan packing plastik putih sejumlah 200 paket.</w:t>
      </w:r>
    </w:p>
    <w:p w14:paraId="0DB86615" w14:textId="77777777" w:rsidR="004325D7" w:rsidRPr="004325D7" w:rsidRDefault="004325D7" w:rsidP="004325D7">
      <w:pPr>
        <w:spacing w:after="0" w:line="240" w:lineRule="auto"/>
        <w:ind w:firstLine="567"/>
        <w:jc w:val="both"/>
        <w:rPr>
          <w:rFonts w:ascii="Times New Roman" w:hAnsi="Times New Roman" w:cs="Times New Roman"/>
          <w:sz w:val="24"/>
          <w:szCs w:val="24"/>
        </w:rPr>
      </w:pPr>
    </w:p>
    <w:p w14:paraId="3066B6A6" w14:textId="77777777" w:rsidR="007055FA" w:rsidRPr="004325D7" w:rsidRDefault="007055FA" w:rsidP="004325D7">
      <w:pPr>
        <w:pStyle w:val="NoSpacing"/>
        <w:numPr>
          <w:ilvl w:val="0"/>
          <w:numId w:val="10"/>
        </w:numPr>
        <w:jc w:val="both"/>
        <w:rPr>
          <w:rFonts w:ascii="Times New Roman" w:hAnsi="Times New Roman" w:cs="Times New Roman"/>
          <w:b/>
          <w:sz w:val="24"/>
          <w:szCs w:val="24"/>
        </w:rPr>
      </w:pPr>
      <w:r w:rsidRPr="004325D7">
        <w:rPr>
          <w:rFonts w:ascii="Times New Roman" w:hAnsi="Times New Roman" w:cs="Times New Roman"/>
          <w:b/>
          <w:sz w:val="24"/>
          <w:szCs w:val="24"/>
        </w:rPr>
        <w:t>Kegiatan</w:t>
      </w:r>
    </w:p>
    <w:p w14:paraId="6F79C615" w14:textId="77777777" w:rsidR="007055FA" w:rsidRDefault="007055FA" w:rsidP="004325D7">
      <w:pPr>
        <w:spacing w:after="0" w:line="240" w:lineRule="auto"/>
        <w:ind w:firstLine="567"/>
        <w:jc w:val="both"/>
        <w:rPr>
          <w:rFonts w:ascii="Times New Roman" w:hAnsi="Times New Roman" w:cs="Times New Roman"/>
          <w:sz w:val="24"/>
          <w:szCs w:val="24"/>
        </w:rPr>
      </w:pPr>
      <w:r w:rsidRPr="004325D7">
        <w:rPr>
          <w:rFonts w:ascii="Times New Roman" w:hAnsi="Times New Roman" w:cs="Times New Roman"/>
          <w:sz w:val="24"/>
          <w:szCs w:val="24"/>
        </w:rPr>
        <w:t xml:space="preserve">Bantuan </w:t>
      </w:r>
      <w:proofErr w:type="spellStart"/>
      <w:r w:rsidRPr="004325D7">
        <w:rPr>
          <w:rFonts w:ascii="Times New Roman" w:hAnsi="Times New Roman" w:cs="Times New Roman"/>
          <w:sz w:val="24"/>
          <w:szCs w:val="24"/>
        </w:rPr>
        <w:t>sembako</w:t>
      </w:r>
      <w:proofErr w:type="spellEnd"/>
      <w:r w:rsidRPr="004325D7">
        <w:rPr>
          <w:rFonts w:ascii="Times New Roman" w:hAnsi="Times New Roman" w:cs="Times New Roman"/>
          <w:sz w:val="24"/>
          <w:szCs w:val="24"/>
        </w:rPr>
        <w:t xml:space="preserve"> yang telah </w:t>
      </w:r>
      <w:proofErr w:type="spellStart"/>
      <w:r w:rsidRPr="004325D7">
        <w:rPr>
          <w:rFonts w:ascii="Times New Roman" w:hAnsi="Times New Roman" w:cs="Times New Roman"/>
          <w:sz w:val="24"/>
          <w:szCs w:val="24"/>
        </w:rPr>
        <w:t>dipacking</w:t>
      </w:r>
      <w:proofErr w:type="spellEnd"/>
      <w:r w:rsidRPr="004325D7">
        <w:rPr>
          <w:rFonts w:ascii="Times New Roman" w:hAnsi="Times New Roman" w:cs="Times New Roman"/>
          <w:sz w:val="24"/>
          <w:szCs w:val="24"/>
        </w:rPr>
        <w:t xml:space="preserve"> kemudian di distribusikan ke UCC (</w:t>
      </w:r>
      <w:proofErr w:type="spellStart"/>
      <w:r w:rsidRPr="004325D7">
        <w:rPr>
          <w:rFonts w:ascii="Times New Roman" w:hAnsi="Times New Roman" w:cs="Times New Roman"/>
          <w:sz w:val="24"/>
          <w:szCs w:val="24"/>
        </w:rPr>
        <w:t>Unesa</w:t>
      </w:r>
      <w:proofErr w:type="spellEnd"/>
      <w:r w:rsidRPr="004325D7">
        <w:rPr>
          <w:rFonts w:ascii="Times New Roman" w:hAnsi="Times New Roman" w:cs="Times New Roman"/>
          <w:sz w:val="24"/>
          <w:szCs w:val="24"/>
        </w:rPr>
        <w:t xml:space="preserve"> Crisis </w:t>
      </w:r>
      <w:proofErr w:type="spellStart"/>
      <w:r w:rsidRPr="004325D7">
        <w:rPr>
          <w:rFonts w:ascii="Times New Roman" w:hAnsi="Times New Roman" w:cs="Times New Roman"/>
          <w:sz w:val="24"/>
          <w:szCs w:val="24"/>
        </w:rPr>
        <w:t>Center</w:t>
      </w:r>
      <w:proofErr w:type="spellEnd"/>
      <w:r w:rsidRPr="004325D7">
        <w:rPr>
          <w:rFonts w:ascii="Times New Roman" w:hAnsi="Times New Roman" w:cs="Times New Roman"/>
          <w:sz w:val="24"/>
          <w:szCs w:val="24"/>
        </w:rPr>
        <w:t xml:space="preserve">) RT di Kelurahan Karah dan </w:t>
      </w:r>
      <w:proofErr w:type="spellStart"/>
      <w:r w:rsidRPr="004325D7">
        <w:rPr>
          <w:rFonts w:ascii="Times New Roman" w:hAnsi="Times New Roman" w:cs="Times New Roman"/>
          <w:sz w:val="24"/>
          <w:szCs w:val="24"/>
        </w:rPr>
        <w:t>Ngagel</w:t>
      </w:r>
      <w:proofErr w:type="spellEnd"/>
      <w:r w:rsidRPr="004325D7">
        <w:rPr>
          <w:rFonts w:ascii="Times New Roman" w:hAnsi="Times New Roman" w:cs="Times New Roman"/>
          <w:sz w:val="24"/>
          <w:szCs w:val="24"/>
        </w:rPr>
        <w:t xml:space="preserve"> </w:t>
      </w:r>
      <w:proofErr w:type="spellStart"/>
      <w:r w:rsidRPr="004325D7">
        <w:rPr>
          <w:rFonts w:ascii="Times New Roman" w:hAnsi="Times New Roman" w:cs="Times New Roman"/>
          <w:sz w:val="24"/>
          <w:szCs w:val="24"/>
        </w:rPr>
        <w:t>Rejo</w:t>
      </w:r>
      <w:proofErr w:type="spellEnd"/>
      <w:r w:rsidRPr="004325D7">
        <w:rPr>
          <w:rFonts w:ascii="Times New Roman" w:hAnsi="Times New Roman" w:cs="Times New Roman"/>
          <w:sz w:val="24"/>
          <w:szCs w:val="24"/>
        </w:rPr>
        <w:t xml:space="preserve"> yang menjadi sasaran. Berikut dokumentasi pengiriman </w:t>
      </w:r>
      <w:proofErr w:type="gramStart"/>
      <w:r w:rsidRPr="004325D7">
        <w:rPr>
          <w:rFonts w:ascii="Times New Roman" w:hAnsi="Times New Roman" w:cs="Times New Roman"/>
          <w:sz w:val="24"/>
          <w:szCs w:val="24"/>
        </w:rPr>
        <w:t>dan  pendistribusian</w:t>
      </w:r>
      <w:proofErr w:type="gramEnd"/>
      <w:r w:rsidRPr="004325D7">
        <w:rPr>
          <w:rFonts w:ascii="Times New Roman" w:hAnsi="Times New Roman" w:cs="Times New Roman"/>
          <w:sz w:val="24"/>
          <w:szCs w:val="24"/>
        </w:rPr>
        <w:t xml:space="preserve"> bantuan </w:t>
      </w:r>
      <w:proofErr w:type="spellStart"/>
      <w:r w:rsidRPr="004325D7">
        <w:rPr>
          <w:rFonts w:ascii="Times New Roman" w:hAnsi="Times New Roman" w:cs="Times New Roman"/>
          <w:sz w:val="24"/>
          <w:szCs w:val="24"/>
        </w:rPr>
        <w:t>sembako</w:t>
      </w:r>
      <w:proofErr w:type="spellEnd"/>
      <w:r w:rsidRPr="004325D7">
        <w:rPr>
          <w:rFonts w:ascii="Times New Roman" w:hAnsi="Times New Roman" w:cs="Times New Roman"/>
          <w:sz w:val="24"/>
          <w:szCs w:val="24"/>
        </w:rPr>
        <w:t>.</w:t>
      </w:r>
    </w:p>
    <w:p w14:paraId="0F8B1CE6" w14:textId="77777777" w:rsidR="0093655C" w:rsidRPr="004325D7" w:rsidRDefault="0093655C" w:rsidP="004325D7">
      <w:pPr>
        <w:spacing w:after="0" w:line="240" w:lineRule="auto"/>
        <w:ind w:firstLine="567"/>
        <w:jc w:val="both"/>
        <w:rPr>
          <w:rFonts w:ascii="Times New Roman" w:hAnsi="Times New Roman" w:cs="Times New Roman"/>
          <w:sz w:val="24"/>
          <w:szCs w:val="24"/>
        </w:rPr>
      </w:pPr>
    </w:p>
    <w:p w14:paraId="7D63E359" w14:textId="1A3F306A" w:rsidR="007055FA" w:rsidRPr="004325D7" w:rsidRDefault="0093655C" w:rsidP="0093655C">
      <w:pPr>
        <w:pStyle w:val="BodyText"/>
        <w:spacing w:before="4"/>
        <w:jc w:val="center"/>
      </w:pPr>
      <w:r>
        <w:rPr>
          <w:noProof/>
          <w:lang w:val="en-US"/>
        </w:rPr>
        <w:drawing>
          <wp:inline distT="0" distB="0" distL="0" distR="0" wp14:anchorId="05310696" wp14:editId="6E667FAF">
            <wp:extent cx="2219325" cy="16653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3317" cy="1675847"/>
                    </a:xfrm>
                    <a:prstGeom prst="rect">
                      <a:avLst/>
                    </a:prstGeom>
                  </pic:spPr>
                </pic:pic>
              </a:graphicData>
            </a:graphic>
          </wp:inline>
        </w:drawing>
      </w:r>
    </w:p>
    <w:p w14:paraId="68C051DE" w14:textId="54A148E8" w:rsidR="007055FA" w:rsidRDefault="007055FA" w:rsidP="004325D7">
      <w:pPr>
        <w:pStyle w:val="Heading1"/>
        <w:spacing w:before="52"/>
        <w:ind w:left="200"/>
      </w:pPr>
      <w:r w:rsidRPr="004325D7">
        <w:t xml:space="preserve">Gambar </w:t>
      </w:r>
      <w:r w:rsidR="0093655C">
        <w:t>2</w:t>
      </w:r>
      <w:r w:rsidRPr="004325D7">
        <w:t xml:space="preserve"> : Penyerahan Bantuan Paket Sembako kepada Panitia UCC</w:t>
      </w:r>
    </w:p>
    <w:p w14:paraId="66E06736" w14:textId="77777777" w:rsidR="0093655C" w:rsidRPr="004325D7" w:rsidRDefault="0093655C" w:rsidP="004325D7">
      <w:pPr>
        <w:pStyle w:val="Heading1"/>
        <w:spacing w:before="52"/>
        <w:ind w:left="200"/>
      </w:pPr>
    </w:p>
    <w:p w14:paraId="35118F16" w14:textId="1B374257" w:rsidR="007055FA" w:rsidRPr="004325D7" w:rsidRDefault="007055FA" w:rsidP="004325D7">
      <w:pPr>
        <w:spacing w:after="0" w:line="240" w:lineRule="auto"/>
        <w:ind w:firstLine="567"/>
        <w:jc w:val="both"/>
        <w:rPr>
          <w:rFonts w:ascii="Times New Roman" w:hAnsi="Times New Roman" w:cs="Times New Roman"/>
          <w:sz w:val="24"/>
          <w:szCs w:val="24"/>
        </w:rPr>
      </w:pPr>
      <w:r w:rsidRPr="004325D7">
        <w:rPr>
          <w:rFonts w:ascii="Times New Roman" w:hAnsi="Times New Roman" w:cs="Times New Roman"/>
          <w:sz w:val="24"/>
          <w:szCs w:val="24"/>
        </w:rPr>
        <w:lastRenderedPageBreak/>
        <w:t>Melalui UCC (</w:t>
      </w:r>
      <w:proofErr w:type="spellStart"/>
      <w:r w:rsidRPr="004325D7">
        <w:rPr>
          <w:rFonts w:ascii="Times New Roman" w:hAnsi="Times New Roman" w:cs="Times New Roman"/>
          <w:sz w:val="24"/>
          <w:szCs w:val="24"/>
        </w:rPr>
        <w:t>Unesa</w:t>
      </w:r>
      <w:proofErr w:type="spellEnd"/>
      <w:r w:rsidRPr="004325D7">
        <w:rPr>
          <w:rFonts w:ascii="Times New Roman" w:hAnsi="Times New Roman" w:cs="Times New Roman"/>
          <w:sz w:val="24"/>
          <w:szCs w:val="24"/>
        </w:rPr>
        <w:t xml:space="preserve"> Crisis </w:t>
      </w:r>
      <w:proofErr w:type="spellStart"/>
      <w:r w:rsidRPr="004325D7">
        <w:rPr>
          <w:rFonts w:ascii="Times New Roman" w:hAnsi="Times New Roman" w:cs="Times New Roman"/>
          <w:sz w:val="24"/>
          <w:szCs w:val="24"/>
        </w:rPr>
        <w:t>Center</w:t>
      </w:r>
      <w:proofErr w:type="spellEnd"/>
      <w:r w:rsidRPr="004325D7">
        <w:rPr>
          <w:rFonts w:ascii="Times New Roman" w:hAnsi="Times New Roman" w:cs="Times New Roman"/>
          <w:sz w:val="24"/>
          <w:szCs w:val="24"/>
        </w:rPr>
        <w:t xml:space="preserve">) bantuan </w:t>
      </w:r>
      <w:proofErr w:type="gramStart"/>
      <w:r w:rsidRPr="004325D7">
        <w:rPr>
          <w:rFonts w:ascii="Times New Roman" w:hAnsi="Times New Roman" w:cs="Times New Roman"/>
          <w:sz w:val="24"/>
          <w:szCs w:val="24"/>
        </w:rPr>
        <w:t>akan</w:t>
      </w:r>
      <w:proofErr w:type="gramEnd"/>
      <w:r w:rsidRPr="004325D7">
        <w:rPr>
          <w:rFonts w:ascii="Times New Roman" w:hAnsi="Times New Roman" w:cs="Times New Roman"/>
          <w:sz w:val="24"/>
          <w:szCs w:val="24"/>
        </w:rPr>
        <w:t xml:space="preserve"> diberikan ke </w:t>
      </w:r>
      <w:proofErr w:type="spellStart"/>
      <w:r w:rsidRPr="004325D7">
        <w:rPr>
          <w:rFonts w:ascii="Times New Roman" w:hAnsi="Times New Roman" w:cs="Times New Roman"/>
          <w:sz w:val="24"/>
          <w:szCs w:val="24"/>
        </w:rPr>
        <w:t>civitas</w:t>
      </w:r>
      <w:proofErr w:type="spellEnd"/>
      <w:r w:rsidRPr="004325D7">
        <w:rPr>
          <w:rFonts w:ascii="Times New Roman" w:hAnsi="Times New Roman" w:cs="Times New Roman"/>
          <w:sz w:val="24"/>
          <w:szCs w:val="24"/>
        </w:rPr>
        <w:t xml:space="preserve"> akademika yang berdampak dan beberapa masyarakat </w:t>
      </w:r>
      <w:proofErr w:type="spellStart"/>
      <w:r w:rsidRPr="004325D7">
        <w:rPr>
          <w:rFonts w:ascii="Times New Roman" w:hAnsi="Times New Roman" w:cs="Times New Roman"/>
          <w:sz w:val="24"/>
          <w:szCs w:val="24"/>
        </w:rPr>
        <w:t>terdampak</w:t>
      </w:r>
      <w:proofErr w:type="spellEnd"/>
      <w:r w:rsidRPr="004325D7">
        <w:rPr>
          <w:rFonts w:ascii="Times New Roman" w:hAnsi="Times New Roman" w:cs="Times New Roman"/>
          <w:sz w:val="24"/>
          <w:szCs w:val="24"/>
        </w:rPr>
        <w:t xml:space="preserve"> yang telah ditentukan oleh UCC. Untuk pembagian bantuan paket </w:t>
      </w:r>
      <w:proofErr w:type="spellStart"/>
      <w:r w:rsidRPr="004325D7">
        <w:rPr>
          <w:rFonts w:ascii="Times New Roman" w:hAnsi="Times New Roman" w:cs="Times New Roman"/>
          <w:sz w:val="24"/>
          <w:szCs w:val="24"/>
        </w:rPr>
        <w:t>sembako</w:t>
      </w:r>
      <w:proofErr w:type="spellEnd"/>
      <w:r w:rsidRPr="004325D7">
        <w:rPr>
          <w:rFonts w:ascii="Times New Roman" w:hAnsi="Times New Roman" w:cs="Times New Roman"/>
          <w:sz w:val="24"/>
          <w:szCs w:val="24"/>
        </w:rPr>
        <w:t xml:space="preserve"> di wilayah karah dilaksanakan di dua tempat yaitu warga RW 5 sebanyak 50 paket, dan panti asuhan AL – HASAN Karah sebanyak 25 </w:t>
      </w:r>
      <w:proofErr w:type="spellStart"/>
      <w:r w:rsidRPr="004325D7">
        <w:rPr>
          <w:rFonts w:ascii="Times New Roman" w:hAnsi="Times New Roman" w:cs="Times New Roman"/>
          <w:sz w:val="24"/>
          <w:szCs w:val="24"/>
        </w:rPr>
        <w:t>paket.Gambar</w:t>
      </w:r>
      <w:proofErr w:type="spellEnd"/>
      <w:r w:rsidRPr="004325D7">
        <w:rPr>
          <w:rFonts w:ascii="Times New Roman" w:hAnsi="Times New Roman" w:cs="Times New Roman"/>
          <w:sz w:val="24"/>
          <w:szCs w:val="24"/>
        </w:rPr>
        <w:t xml:space="preserve"> 2: Penyerahan Bantuan Paket </w:t>
      </w:r>
      <w:proofErr w:type="spellStart"/>
      <w:r w:rsidRPr="004325D7">
        <w:rPr>
          <w:rFonts w:ascii="Times New Roman" w:hAnsi="Times New Roman" w:cs="Times New Roman"/>
          <w:sz w:val="24"/>
          <w:szCs w:val="24"/>
        </w:rPr>
        <w:t>Sembako</w:t>
      </w:r>
      <w:proofErr w:type="spellEnd"/>
      <w:r w:rsidRPr="004325D7">
        <w:rPr>
          <w:rFonts w:ascii="Times New Roman" w:hAnsi="Times New Roman" w:cs="Times New Roman"/>
          <w:sz w:val="24"/>
          <w:szCs w:val="24"/>
        </w:rPr>
        <w:t xml:space="preserve"> kepada warga RW. 5 Karah</w:t>
      </w:r>
      <w:r w:rsidR="004325D7" w:rsidRPr="004325D7">
        <w:rPr>
          <w:rFonts w:ascii="Times New Roman" w:hAnsi="Times New Roman" w:cs="Times New Roman"/>
          <w:sz w:val="24"/>
          <w:szCs w:val="24"/>
        </w:rPr>
        <w:t>.</w:t>
      </w:r>
    </w:p>
    <w:p w14:paraId="586AFB4B" w14:textId="77777777" w:rsidR="004325D7" w:rsidRPr="004325D7" w:rsidRDefault="004325D7" w:rsidP="004325D7">
      <w:pPr>
        <w:spacing w:after="0" w:line="240" w:lineRule="auto"/>
        <w:ind w:firstLine="567"/>
        <w:jc w:val="both"/>
        <w:rPr>
          <w:rFonts w:ascii="Times New Roman" w:hAnsi="Times New Roman" w:cs="Times New Roman"/>
          <w:sz w:val="24"/>
          <w:szCs w:val="24"/>
        </w:rPr>
      </w:pPr>
    </w:p>
    <w:p w14:paraId="7DAB05DF" w14:textId="77777777" w:rsidR="007055FA" w:rsidRPr="004325D7" w:rsidRDefault="007055FA" w:rsidP="004325D7">
      <w:pPr>
        <w:spacing w:line="240" w:lineRule="auto"/>
        <w:jc w:val="center"/>
        <w:rPr>
          <w:rFonts w:ascii="Times New Roman" w:hAnsi="Times New Roman" w:cs="Times New Roman"/>
          <w:sz w:val="24"/>
          <w:szCs w:val="24"/>
        </w:rPr>
      </w:pPr>
      <w:r w:rsidRPr="004325D7">
        <w:rPr>
          <w:rFonts w:ascii="Times New Roman" w:hAnsi="Times New Roman" w:cs="Times New Roman"/>
          <w:noProof/>
          <w:sz w:val="24"/>
          <w:szCs w:val="24"/>
          <w:lang w:val="en-US"/>
        </w:rPr>
        <w:drawing>
          <wp:inline distT="0" distB="0" distL="0" distR="0" wp14:anchorId="696DBB6C" wp14:editId="4E5DE082">
            <wp:extent cx="2668335" cy="20023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CC.jpg"/>
                    <pic:cNvPicPr/>
                  </pic:nvPicPr>
                  <pic:blipFill>
                    <a:blip r:embed="rId16">
                      <a:extLst>
                        <a:ext uri="{28A0092B-C50C-407E-A947-70E740481C1C}">
                          <a14:useLocalDpi xmlns:a14="http://schemas.microsoft.com/office/drawing/2010/main" val="0"/>
                        </a:ext>
                      </a:extLst>
                    </a:blip>
                    <a:stretch>
                      <a:fillRect/>
                    </a:stretch>
                  </pic:blipFill>
                  <pic:spPr>
                    <a:xfrm>
                      <a:off x="0" y="0"/>
                      <a:ext cx="2682766" cy="2013221"/>
                    </a:xfrm>
                    <a:prstGeom prst="rect">
                      <a:avLst/>
                    </a:prstGeom>
                  </pic:spPr>
                </pic:pic>
              </a:graphicData>
            </a:graphic>
          </wp:inline>
        </w:drawing>
      </w:r>
    </w:p>
    <w:p w14:paraId="250D35C6" w14:textId="77777777" w:rsidR="007055FA" w:rsidRDefault="007055FA" w:rsidP="004325D7">
      <w:pPr>
        <w:pStyle w:val="Heading1"/>
        <w:spacing w:before="136"/>
        <w:ind w:left="200"/>
        <w:jc w:val="left"/>
      </w:pPr>
      <w:r w:rsidRPr="004325D7">
        <w:t>Gambar 3: Penyerahan Bantuan Paket Sembako kepada warga RW. 5 Karah</w:t>
      </w:r>
    </w:p>
    <w:p w14:paraId="027AAC61" w14:textId="77777777" w:rsidR="0093655C" w:rsidRPr="004325D7" w:rsidRDefault="0093655C" w:rsidP="004325D7">
      <w:pPr>
        <w:pStyle w:val="Heading1"/>
        <w:spacing w:before="136"/>
        <w:ind w:left="200"/>
        <w:jc w:val="left"/>
      </w:pPr>
    </w:p>
    <w:p w14:paraId="2711BC55" w14:textId="77777777" w:rsidR="007055FA" w:rsidRPr="004325D7" w:rsidRDefault="007055FA" w:rsidP="004325D7">
      <w:pPr>
        <w:pStyle w:val="BodyText"/>
        <w:jc w:val="center"/>
      </w:pPr>
      <w:r w:rsidRPr="004325D7">
        <w:rPr>
          <w:noProof/>
          <w:lang w:val="en-US"/>
        </w:rPr>
        <w:drawing>
          <wp:inline distT="0" distB="0" distL="0" distR="0" wp14:anchorId="15DD8369" wp14:editId="6E070A70">
            <wp:extent cx="2763159" cy="2358852"/>
            <wp:effectExtent l="0" t="0" r="0" b="3810"/>
            <wp:docPr id="29" name="image16.jpeg" descr="E:\back up foto HP 230520\IMG-20200419-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17" cstate="print"/>
                    <a:stretch>
                      <a:fillRect/>
                    </a:stretch>
                  </pic:blipFill>
                  <pic:spPr>
                    <a:xfrm>
                      <a:off x="0" y="0"/>
                      <a:ext cx="2788497" cy="2380482"/>
                    </a:xfrm>
                    <a:prstGeom prst="rect">
                      <a:avLst/>
                    </a:prstGeom>
                  </pic:spPr>
                </pic:pic>
              </a:graphicData>
            </a:graphic>
          </wp:inline>
        </w:drawing>
      </w:r>
    </w:p>
    <w:p w14:paraId="6E72D920" w14:textId="77777777" w:rsidR="007055FA" w:rsidRPr="004325D7" w:rsidRDefault="007055FA" w:rsidP="004325D7">
      <w:pPr>
        <w:spacing w:before="146" w:line="240" w:lineRule="auto"/>
        <w:ind w:left="200" w:right="615"/>
        <w:jc w:val="center"/>
        <w:rPr>
          <w:rFonts w:ascii="Times New Roman" w:hAnsi="Times New Roman" w:cs="Times New Roman"/>
          <w:b/>
          <w:sz w:val="24"/>
          <w:szCs w:val="24"/>
        </w:rPr>
      </w:pPr>
      <w:r w:rsidRPr="004325D7">
        <w:rPr>
          <w:rFonts w:ascii="Times New Roman" w:hAnsi="Times New Roman" w:cs="Times New Roman"/>
          <w:b/>
          <w:sz w:val="24"/>
          <w:szCs w:val="24"/>
        </w:rPr>
        <w:t xml:space="preserve">Gambar 4: Penyerahan Bantuan Paket </w:t>
      </w:r>
      <w:proofErr w:type="spellStart"/>
      <w:r w:rsidRPr="004325D7">
        <w:rPr>
          <w:rFonts w:ascii="Times New Roman" w:hAnsi="Times New Roman" w:cs="Times New Roman"/>
          <w:b/>
          <w:sz w:val="24"/>
          <w:szCs w:val="24"/>
        </w:rPr>
        <w:t>Sembako</w:t>
      </w:r>
      <w:proofErr w:type="spellEnd"/>
      <w:r w:rsidRPr="004325D7">
        <w:rPr>
          <w:rFonts w:ascii="Times New Roman" w:hAnsi="Times New Roman" w:cs="Times New Roman"/>
          <w:b/>
          <w:sz w:val="24"/>
          <w:szCs w:val="24"/>
        </w:rPr>
        <w:t xml:space="preserve"> kepada Panti Asuhan AL – HASAN Karah</w:t>
      </w:r>
    </w:p>
    <w:p w14:paraId="47008F12" w14:textId="77777777" w:rsidR="007055FA" w:rsidRDefault="007055FA" w:rsidP="004325D7">
      <w:pPr>
        <w:spacing w:after="0" w:line="240" w:lineRule="auto"/>
        <w:ind w:firstLine="567"/>
        <w:jc w:val="both"/>
        <w:rPr>
          <w:rFonts w:ascii="Times New Roman" w:hAnsi="Times New Roman" w:cs="Times New Roman"/>
          <w:sz w:val="24"/>
          <w:szCs w:val="24"/>
        </w:rPr>
      </w:pPr>
      <w:r w:rsidRPr="004325D7">
        <w:rPr>
          <w:rFonts w:ascii="Times New Roman" w:hAnsi="Times New Roman" w:cs="Times New Roman"/>
          <w:sz w:val="24"/>
          <w:szCs w:val="24"/>
        </w:rPr>
        <w:t xml:space="preserve">Lokasi pembagian bantuan paket </w:t>
      </w:r>
      <w:proofErr w:type="spellStart"/>
      <w:r w:rsidRPr="004325D7">
        <w:rPr>
          <w:rFonts w:ascii="Times New Roman" w:hAnsi="Times New Roman" w:cs="Times New Roman"/>
          <w:sz w:val="24"/>
          <w:szCs w:val="24"/>
        </w:rPr>
        <w:t>sembako</w:t>
      </w:r>
      <w:proofErr w:type="spellEnd"/>
      <w:r w:rsidRPr="004325D7">
        <w:rPr>
          <w:rFonts w:ascii="Times New Roman" w:hAnsi="Times New Roman" w:cs="Times New Roman"/>
          <w:sz w:val="24"/>
          <w:szCs w:val="24"/>
        </w:rPr>
        <w:t xml:space="preserve"> selanjutnya adalah di wilayah Kelurahan </w:t>
      </w:r>
      <w:proofErr w:type="spellStart"/>
      <w:r w:rsidRPr="004325D7">
        <w:rPr>
          <w:rFonts w:ascii="Times New Roman" w:hAnsi="Times New Roman" w:cs="Times New Roman"/>
          <w:sz w:val="24"/>
          <w:szCs w:val="24"/>
        </w:rPr>
        <w:t>Ngagel</w:t>
      </w:r>
      <w:proofErr w:type="spellEnd"/>
      <w:r w:rsidRPr="004325D7">
        <w:rPr>
          <w:rFonts w:ascii="Times New Roman" w:hAnsi="Times New Roman" w:cs="Times New Roman"/>
          <w:sz w:val="24"/>
          <w:szCs w:val="24"/>
        </w:rPr>
        <w:t xml:space="preserve"> </w:t>
      </w:r>
      <w:proofErr w:type="spellStart"/>
      <w:r w:rsidRPr="004325D7">
        <w:rPr>
          <w:rFonts w:ascii="Times New Roman" w:hAnsi="Times New Roman" w:cs="Times New Roman"/>
          <w:sz w:val="24"/>
          <w:szCs w:val="24"/>
        </w:rPr>
        <w:t>Rejo</w:t>
      </w:r>
      <w:proofErr w:type="spellEnd"/>
      <w:r w:rsidRPr="004325D7">
        <w:rPr>
          <w:rFonts w:ascii="Times New Roman" w:hAnsi="Times New Roman" w:cs="Times New Roman"/>
          <w:sz w:val="24"/>
          <w:szCs w:val="24"/>
        </w:rPr>
        <w:t xml:space="preserve">, dimana jumlah paket bantuan </w:t>
      </w:r>
      <w:proofErr w:type="spellStart"/>
      <w:r w:rsidRPr="004325D7">
        <w:rPr>
          <w:rFonts w:ascii="Times New Roman" w:hAnsi="Times New Roman" w:cs="Times New Roman"/>
          <w:sz w:val="24"/>
          <w:szCs w:val="24"/>
        </w:rPr>
        <w:t>sembako</w:t>
      </w:r>
      <w:proofErr w:type="spellEnd"/>
      <w:r w:rsidRPr="004325D7">
        <w:rPr>
          <w:rFonts w:ascii="Times New Roman" w:hAnsi="Times New Roman" w:cs="Times New Roman"/>
          <w:sz w:val="24"/>
          <w:szCs w:val="24"/>
        </w:rPr>
        <w:t xml:space="preserve"> yang diberikan sebanyak 25 paket. Distribusi bantuan paket </w:t>
      </w:r>
      <w:proofErr w:type="spellStart"/>
      <w:r w:rsidRPr="004325D7">
        <w:rPr>
          <w:rFonts w:ascii="Times New Roman" w:hAnsi="Times New Roman" w:cs="Times New Roman"/>
          <w:sz w:val="24"/>
          <w:szCs w:val="24"/>
        </w:rPr>
        <w:t>sembako</w:t>
      </w:r>
      <w:proofErr w:type="spellEnd"/>
      <w:r w:rsidRPr="004325D7">
        <w:rPr>
          <w:rFonts w:ascii="Times New Roman" w:hAnsi="Times New Roman" w:cs="Times New Roman"/>
          <w:sz w:val="24"/>
          <w:szCs w:val="24"/>
        </w:rPr>
        <w:t xml:space="preserve"> tersebut diberikan kepada ketua RT 01 / RW 10 Keluaran </w:t>
      </w:r>
      <w:proofErr w:type="spellStart"/>
      <w:r w:rsidRPr="004325D7">
        <w:rPr>
          <w:rFonts w:ascii="Times New Roman" w:hAnsi="Times New Roman" w:cs="Times New Roman"/>
          <w:sz w:val="24"/>
          <w:szCs w:val="24"/>
        </w:rPr>
        <w:t>Ngagel</w:t>
      </w:r>
      <w:proofErr w:type="spellEnd"/>
      <w:r w:rsidRPr="004325D7">
        <w:rPr>
          <w:rFonts w:ascii="Times New Roman" w:hAnsi="Times New Roman" w:cs="Times New Roman"/>
          <w:sz w:val="24"/>
          <w:szCs w:val="24"/>
        </w:rPr>
        <w:t xml:space="preserve"> </w:t>
      </w:r>
      <w:proofErr w:type="spellStart"/>
      <w:r w:rsidRPr="004325D7">
        <w:rPr>
          <w:rFonts w:ascii="Times New Roman" w:hAnsi="Times New Roman" w:cs="Times New Roman"/>
          <w:sz w:val="24"/>
          <w:szCs w:val="24"/>
        </w:rPr>
        <w:t>Rejo</w:t>
      </w:r>
      <w:proofErr w:type="spellEnd"/>
      <w:r w:rsidRPr="004325D7">
        <w:rPr>
          <w:rFonts w:ascii="Times New Roman" w:hAnsi="Times New Roman" w:cs="Times New Roman"/>
          <w:sz w:val="24"/>
          <w:szCs w:val="24"/>
        </w:rPr>
        <w:t xml:space="preserve"> untuk </w:t>
      </w:r>
      <w:proofErr w:type="spellStart"/>
      <w:r w:rsidRPr="004325D7">
        <w:rPr>
          <w:rFonts w:ascii="Times New Roman" w:hAnsi="Times New Roman" w:cs="Times New Roman"/>
          <w:sz w:val="24"/>
          <w:szCs w:val="24"/>
        </w:rPr>
        <w:t>selanjutkan</w:t>
      </w:r>
      <w:proofErr w:type="spellEnd"/>
      <w:r w:rsidRPr="004325D7">
        <w:rPr>
          <w:rFonts w:ascii="Times New Roman" w:hAnsi="Times New Roman" w:cs="Times New Roman"/>
          <w:sz w:val="24"/>
          <w:szCs w:val="24"/>
        </w:rPr>
        <w:t xml:space="preserve"> dibagikan kepada warga sekitar yang </w:t>
      </w:r>
      <w:proofErr w:type="spellStart"/>
      <w:r w:rsidRPr="004325D7">
        <w:rPr>
          <w:rFonts w:ascii="Times New Roman" w:hAnsi="Times New Roman" w:cs="Times New Roman"/>
          <w:sz w:val="24"/>
          <w:szCs w:val="24"/>
        </w:rPr>
        <w:t>terdampak</w:t>
      </w:r>
      <w:proofErr w:type="spellEnd"/>
      <w:r w:rsidRPr="004325D7">
        <w:rPr>
          <w:rFonts w:ascii="Times New Roman" w:hAnsi="Times New Roman" w:cs="Times New Roman"/>
          <w:sz w:val="24"/>
          <w:szCs w:val="24"/>
        </w:rPr>
        <w:t xml:space="preserve"> </w:t>
      </w:r>
      <w:proofErr w:type="spellStart"/>
      <w:r w:rsidRPr="004325D7">
        <w:rPr>
          <w:rFonts w:ascii="Times New Roman" w:hAnsi="Times New Roman" w:cs="Times New Roman"/>
          <w:sz w:val="24"/>
          <w:szCs w:val="24"/>
        </w:rPr>
        <w:t>Covid</w:t>
      </w:r>
      <w:proofErr w:type="spellEnd"/>
      <w:r w:rsidRPr="004325D7">
        <w:rPr>
          <w:rFonts w:ascii="Times New Roman" w:hAnsi="Times New Roman" w:cs="Times New Roman"/>
          <w:sz w:val="24"/>
          <w:szCs w:val="24"/>
        </w:rPr>
        <w:t xml:space="preserve"> – 19.</w:t>
      </w:r>
    </w:p>
    <w:p w14:paraId="506D1A26" w14:textId="77777777" w:rsidR="00023D7C" w:rsidRPr="004325D7" w:rsidRDefault="00023D7C" w:rsidP="004325D7">
      <w:pPr>
        <w:spacing w:after="0" w:line="240" w:lineRule="auto"/>
        <w:ind w:firstLine="567"/>
        <w:jc w:val="both"/>
        <w:rPr>
          <w:rFonts w:ascii="Times New Roman" w:hAnsi="Times New Roman" w:cs="Times New Roman"/>
          <w:sz w:val="24"/>
          <w:szCs w:val="24"/>
        </w:rPr>
      </w:pPr>
    </w:p>
    <w:p w14:paraId="7B7D757C" w14:textId="501A254F" w:rsidR="007055FA" w:rsidRPr="004325D7" w:rsidRDefault="00023D7C" w:rsidP="00023D7C">
      <w:pPr>
        <w:pStyle w:val="BodyText"/>
        <w:jc w:val="center"/>
      </w:pPr>
      <w:r>
        <w:rPr>
          <w:noProof/>
          <w:lang w:val="en-US"/>
        </w:rPr>
        <w:lastRenderedPageBreak/>
        <w:drawing>
          <wp:inline distT="0" distB="0" distL="0" distR="0" wp14:anchorId="5D310780" wp14:editId="4BCE9D15">
            <wp:extent cx="1443038" cy="192405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9242" cy="1932322"/>
                    </a:xfrm>
                    <a:prstGeom prst="rect">
                      <a:avLst/>
                    </a:prstGeom>
                  </pic:spPr>
                </pic:pic>
              </a:graphicData>
            </a:graphic>
          </wp:inline>
        </w:drawing>
      </w:r>
      <w:r>
        <w:rPr>
          <w:noProof/>
          <w:lang w:val="en-US"/>
        </w:rPr>
        <w:drawing>
          <wp:inline distT="0" distB="0" distL="0" distR="0" wp14:anchorId="16161EB2" wp14:editId="25BC4650">
            <wp:extent cx="2559050" cy="1920839"/>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71826" cy="1930429"/>
                    </a:xfrm>
                    <a:prstGeom prst="rect">
                      <a:avLst/>
                    </a:prstGeom>
                  </pic:spPr>
                </pic:pic>
              </a:graphicData>
            </a:graphic>
          </wp:inline>
        </w:drawing>
      </w:r>
    </w:p>
    <w:p w14:paraId="17110EFC" w14:textId="77777777" w:rsidR="007055FA" w:rsidRPr="004325D7" w:rsidRDefault="007055FA" w:rsidP="004325D7">
      <w:pPr>
        <w:pStyle w:val="Heading1"/>
        <w:spacing w:before="152"/>
        <w:ind w:left="200" w:right="616"/>
      </w:pPr>
      <w:r w:rsidRPr="004325D7">
        <w:t>Gambar 5 : Penyerahan Bantuan Paket Sembako kepada warga RT 01 / RW 10 Ngagel Rejo</w:t>
      </w:r>
    </w:p>
    <w:p w14:paraId="0478939F" w14:textId="77777777" w:rsidR="007055FA" w:rsidRPr="004325D7" w:rsidRDefault="007055FA" w:rsidP="004325D7">
      <w:pPr>
        <w:pStyle w:val="BodyText"/>
        <w:ind w:left="200" w:right="618" w:firstLine="719"/>
        <w:jc w:val="both"/>
      </w:pPr>
    </w:p>
    <w:p w14:paraId="20C3E579" w14:textId="77777777" w:rsidR="007055FA" w:rsidRPr="004325D7" w:rsidRDefault="007055FA" w:rsidP="004325D7">
      <w:pPr>
        <w:pStyle w:val="BodyText"/>
        <w:ind w:left="200" w:right="618" w:firstLine="719"/>
        <w:jc w:val="both"/>
      </w:pPr>
      <w:r w:rsidRPr="004325D7">
        <w:t xml:space="preserve">Hasil </w:t>
      </w:r>
      <w:r w:rsidRPr="004325D7">
        <w:rPr>
          <w:rFonts w:eastAsiaTheme="minorHAnsi"/>
          <w:lang w:val="en-IN"/>
        </w:rPr>
        <w:t xml:space="preserve">yang diperoleh dari kegiatan Pengabdian Kepada Masyarakat ini adalah terpenuhinya </w:t>
      </w:r>
      <w:r w:rsidRPr="004325D7">
        <w:t xml:space="preserve">kebutuhan pokok masyarakat yang terdampak Covid – 19 sehingga mampu mengurangi frekuensi aktivitas warga di luar rumah serta mendukung kebijakan pemerintah untuk malakukan </w:t>
      </w:r>
      <w:r w:rsidRPr="004325D7">
        <w:rPr>
          <w:i/>
        </w:rPr>
        <w:t xml:space="preserve">social </w:t>
      </w:r>
      <w:r w:rsidRPr="004325D7">
        <w:t xml:space="preserve">dan </w:t>
      </w:r>
      <w:r w:rsidRPr="004325D7">
        <w:rPr>
          <w:i/>
        </w:rPr>
        <w:t xml:space="preserve">physical distancing </w:t>
      </w:r>
      <w:r w:rsidRPr="004325D7">
        <w:t xml:space="preserve">guna mengurangi penyebaran Covid – 19. </w:t>
      </w:r>
    </w:p>
    <w:p w14:paraId="16471AF7" w14:textId="0BA06998" w:rsidR="007055FA" w:rsidRPr="004325D7" w:rsidRDefault="007055FA" w:rsidP="004325D7">
      <w:pPr>
        <w:pStyle w:val="BodyText"/>
        <w:ind w:left="200" w:right="618" w:firstLine="719"/>
        <w:jc w:val="both"/>
      </w:pPr>
      <w:r w:rsidRPr="004325D7">
        <w:t xml:space="preserve">Berdasarkan peninjauan ulang diwilayah tersebut hasil wawancara menunjukkan tingkat kepatuhan masyarakat wilayah karah dan ngagel rejo akan anjuran pemerintah mengurangi aktivitas diluar rumah sangat baik. Hasil komunikasi dengan RT dan RW setempat menyimpulkan masyarakat banyak menghabiskan waktu dirumah dan wilayah sekitaran kampung untuk beraktifitas, mengingat kebutuhan pokok yang telah terpenuhi minimal selama 2 minggu atas bantuan sembako yang telah diberikan ditambah dengan ketatnya pengamanan wilayah kampung dengan pemberian portal keluar dan masuk agar masyarakat tidak sembarangan keluar masuk wilayah tersebut. Karantina wilayah sebagai langkah inisiatif warga dan anjuran pemkot Surabaya terhadap beberapa wilayah yang menjadi sasaran bekerjasama dengan TNI dan POLRI </w:t>
      </w:r>
      <w:r w:rsidRPr="004325D7">
        <w:fldChar w:fldCharType="begin" w:fldLock="1"/>
      </w:r>
      <w:r w:rsidRPr="004325D7">
        <w:instrText>ADDIN CSL_CITATION {"citationItems":[{"id":"ITEM-1","itemData":{"URL":"https://radarsurabaya.jawapos.com/read/2020/03/31/186354/segera-karantina-wilayah-pemkot-awasi-19-titik-masuk-surabaya","abstract":"Pemkot Surabaya bersama instansi terkait akan melakukan skrining bagi setiap kendaraan dan masyarakat yang akan masuk Kota Pahlawan. Tujuannya untuk memutus mata rantai penyebaran Covid-19. \"Rencana karantina wilayah sedang dirumuskan,\" kata Kepala Dinas Perhubungan (Dishub) Kota Surabaya Irvan Wahyudrajat, Senin (30/3).","author":[{"dropping-particle":"","family":"Wijayanto","given":"","non-dropping-particle":"","parse-names":false,"suffix":""}],"container-title":"Radar Surabaya. Jawa Pos","id":"ITEM-1","issued":{"date-parts":[["2020"]]},"title":"Segera Karantina Wilayah, Pemkot Awasi 19 Titik Masuk Surabaya","type":"webpage"},"uris":["http://www.mendeley.com/documents/?uuid=94123d2b-846d-48f1-9d41-13bdcbc63aee"]}],"mendeley":{"formattedCitation":"(Wijayanto, 2020)","plainTextFormattedCitation":"(Wijayanto, 2020)","previouslyFormattedCitation":"(Wijayanto, 2020)"},"properties":{"noteIndex":0},"schema":"https://github.com/citation-style-language/schema/raw/master/csl-citation.json"}</w:instrText>
      </w:r>
      <w:r w:rsidRPr="004325D7">
        <w:fldChar w:fldCharType="separate"/>
      </w:r>
      <w:r w:rsidRPr="004325D7">
        <w:rPr>
          <w:noProof/>
        </w:rPr>
        <w:t>(Wijayanto, 2020)</w:t>
      </w:r>
      <w:r w:rsidRPr="004325D7">
        <w:fldChar w:fldCharType="end"/>
      </w:r>
      <w:r w:rsidR="003114C3">
        <w:t xml:space="preserve">. Kegiatan ini diambil dengan alasan sekaligus sebagai bentuk komunikasi alngsung kepada masyarakat dengan prosedur kesehatan tentunya daam upaya himbauan peraturan pemerintah dalam mengurangi penyebaran cobvid 19 </w:t>
      </w:r>
      <w:r w:rsidR="003114C3">
        <w:fldChar w:fldCharType="begin" w:fldLock="1"/>
      </w:r>
      <w:r w:rsidR="003114C3">
        <w:instrText>ADDIN CSL_CITATION {"citationItems":[{"id":"ITEM-1","itemData":{"abstract":"Munculnya wabah penyakit Corona Virus Diseases-19 mendorong pentingnya untuk memberikan edukasi dan penyadartahuan pentingnya pola hidup bersih dan sehat. Selain itu, masyarakat perlu mengetahui dengan pasti penularan dan cara pencegahan Covid-19 agar tidak mewabah di Desa Jelantik Kabupaten Lombok Tengah. Tujuan kegiatan pengabdian masyarakat ini adalah untuk memberikan gambaran ilmiah dan mudah difahami oleh kalangan masyarakat di level Dusun dan Desa Jonggat untuk mengantisipasi merebaknya pandemi Covid-19. Tahapan kegiatan dirancang selama 2 hari yang didahului dengan kegiatan koordinasi dan komunikasi dengan pihak desa Jonggat. Persiapan dimaksudkan adalah penetapan arah dan sasaran kegiatan, model kegiatan, kegiatan ikutan dan lokasi pemusatan kegiatan. Hasil kegiatan ini sangat sesuai dengan yang diharapkan yaitu pada kegiatan yang dilaksanakan masyarakat yang hadir secara aktif bertanya mengenai materi yang diberikan. Hal ini menunjukkan bahwa rasa ingin tahu mereka yang besar dan perhatian yang tinggi peserta untuk meningkatkan pengetahuan mereka tentang cara pencegahan dan penanggulangan Covid-19 dan cara menjaga kesehatan diri dan lingkungan yang baik dan benar","author":[{"dropping-particle":"","family":"Sulaeman","given":"","non-dropping-particle":"","parse-names":false,"suffix":""},{"dropping-particle":"","family":"Supriadi","given":"","non-dropping-particle":"","parse-names":false,"suffix":""}],"container-title":"Jurnal Pengabdian UNDIKMA","id":"ITEM-1","issue":"1","issued":{"date-parts":[["2020"]]},"page":"12-17","title":"Peningkatan Pengetahuan Masyarakat Desa Jelantik Dalam Menghadapi Pandemi Corona Virus Diseases–19 (Covid-19)","type":"article-journal","volume":"1"},"uris":["http://www.mendeley.com/documents/?uuid=19283099-d74d-432f-ae20-d844e027bfbc"]}],"mendeley":{"formattedCitation":"(Sulaeman &amp; Supriadi, 2020)","plainTextFormattedCitation":"(Sulaeman &amp; Supriadi, 2020)"},"properties":{"noteIndex":0},"schema":"https://github.com/citation-style-language/schema/raw/master/csl-citation.json"}</w:instrText>
      </w:r>
      <w:r w:rsidR="003114C3">
        <w:fldChar w:fldCharType="separate"/>
      </w:r>
      <w:r w:rsidR="003114C3" w:rsidRPr="003114C3">
        <w:rPr>
          <w:noProof/>
        </w:rPr>
        <w:t>(Sulaeman &amp; Supriadi, 2020)</w:t>
      </w:r>
      <w:r w:rsidR="003114C3">
        <w:fldChar w:fldCharType="end"/>
      </w:r>
      <w:r w:rsidR="003114C3">
        <w:t>.</w:t>
      </w:r>
    </w:p>
    <w:p w14:paraId="40E23E90" w14:textId="77777777" w:rsidR="007055FA" w:rsidRPr="004325D7" w:rsidRDefault="007055FA" w:rsidP="004325D7">
      <w:pPr>
        <w:pStyle w:val="BodyText"/>
        <w:ind w:left="200" w:right="618" w:firstLine="719"/>
        <w:jc w:val="both"/>
      </w:pPr>
      <w:r w:rsidRPr="004325D7">
        <w:t xml:space="preserve">Hasil tersebut diharapkan dapat mengurangi penyebaran Covid 19 dan nantinya diharapkan menurunkan jumlah masyarakat terdampak dan kembali pada kondisi normal seperti sebelumnya. </w:t>
      </w:r>
    </w:p>
    <w:p w14:paraId="3B055ACF" w14:textId="77777777" w:rsidR="004A5234" w:rsidRPr="004325D7" w:rsidRDefault="004A5234" w:rsidP="004325D7">
      <w:pPr>
        <w:spacing w:after="0" w:line="240" w:lineRule="auto"/>
        <w:jc w:val="both"/>
        <w:rPr>
          <w:rFonts w:ascii="Times New Roman" w:hAnsi="Times New Roman" w:cs="Times New Roman"/>
          <w:bCs/>
          <w:sz w:val="24"/>
          <w:szCs w:val="24"/>
          <w:lang w:val="en-US"/>
        </w:rPr>
      </w:pPr>
    </w:p>
    <w:p w14:paraId="27333BC9" w14:textId="77777777" w:rsidR="00D649C9" w:rsidRPr="004325D7" w:rsidRDefault="00D649C9" w:rsidP="004325D7">
      <w:pPr>
        <w:pStyle w:val="Body"/>
        <w:spacing w:line="240" w:lineRule="auto"/>
        <w:ind w:firstLine="0"/>
        <w:rPr>
          <w:b/>
          <w:szCs w:val="24"/>
          <w:lang w:val="id-ID"/>
        </w:rPr>
      </w:pPr>
      <w:r w:rsidRPr="004325D7">
        <w:rPr>
          <w:b/>
          <w:szCs w:val="24"/>
          <w:lang w:val="id-ID"/>
        </w:rPr>
        <w:t>PENUTUP</w:t>
      </w:r>
    </w:p>
    <w:p w14:paraId="302C6510" w14:textId="305FA7D0" w:rsidR="00D649C9" w:rsidRPr="004325D7" w:rsidRDefault="001A2ED1" w:rsidP="001A2ED1">
      <w:pPr>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Penyebaran virus Corona atau Covid-19 sangat cepat, pertambahan masyarakat terjangkit membuktikan </w:t>
      </w:r>
      <w:proofErr w:type="spellStart"/>
      <w:r>
        <w:rPr>
          <w:rFonts w:ascii="Times New Roman" w:hAnsi="Times New Roman" w:cs="Times New Roman"/>
          <w:bCs/>
          <w:sz w:val="24"/>
          <w:szCs w:val="24"/>
          <w:lang w:val="en-US"/>
        </w:rPr>
        <w:t>rentanya</w:t>
      </w:r>
      <w:proofErr w:type="spellEnd"/>
      <w:r>
        <w:rPr>
          <w:rFonts w:ascii="Times New Roman" w:hAnsi="Times New Roman" w:cs="Times New Roman"/>
          <w:bCs/>
          <w:sz w:val="24"/>
          <w:szCs w:val="24"/>
          <w:lang w:val="en-US"/>
        </w:rPr>
        <w:t xml:space="preserve"> masyarakat tertular virus tersebut dengan mudah. Pemerintah melalui kebijakan yang telah dibuat yaitu </w:t>
      </w:r>
      <w:r w:rsidRPr="001A2ED1">
        <w:rPr>
          <w:rFonts w:ascii="Times New Roman" w:hAnsi="Times New Roman" w:cs="Times New Roman"/>
          <w:bCs/>
          <w:i/>
          <w:sz w:val="24"/>
          <w:szCs w:val="24"/>
          <w:lang w:val="en-US"/>
        </w:rPr>
        <w:t>Social Distancing</w:t>
      </w:r>
      <w:r>
        <w:rPr>
          <w:rFonts w:ascii="Times New Roman" w:hAnsi="Times New Roman" w:cs="Times New Roman"/>
          <w:bCs/>
          <w:i/>
          <w:sz w:val="24"/>
          <w:szCs w:val="24"/>
          <w:lang w:val="en-US"/>
        </w:rPr>
        <w:t xml:space="preserve"> dan Lockdown </w:t>
      </w:r>
      <w:r w:rsidRPr="001A2ED1">
        <w:rPr>
          <w:rFonts w:ascii="Times New Roman" w:hAnsi="Times New Roman" w:cs="Times New Roman"/>
          <w:bCs/>
          <w:sz w:val="24"/>
          <w:szCs w:val="24"/>
          <w:lang w:val="en-US"/>
        </w:rPr>
        <w:t>Wilayah</w:t>
      </w:r>
      <w:r>
        <w:rPr>
          <w:rFonts w:ascii="Times New Roman" w:hAnsi="Times New Roman" w:cs="Times New Roman"/>
          <w:bCs/>
          <w:sz w:val="24"/>
          <w:szCs w:val="24"/>
          <w:lang w:val="en-US"/>
        </w:rPr>
        <w:t xml:space="preserve"> dirasa efektif sebagai bentuk </w:t>
      </w:r>
      <w:proofErr w:type="spellStart"/>
      <w:r>
        <w:rPr>
          <w:rFonts w:ascii="Times New Roman" w:hAnsi="Times New Roman" w:cs="Times New Roman"/>
          <w:bCs/>
          <w:sz w:val="24"/>
          <w:szCs w:val="24"/>
          <w:lang w:val="en-US"/>
        </w:rPr>
        <w:t>antisipasinya</w:t>
      </w:r>
      <w:proofErr w:type="spellEnd"/>
      <w:r>
        <w:rPr>
          <w:rFonts w:ascii="Times New Roman" w:hAnsi="Times New Roman" w:cs="Times New Roman"/>
          <w:bCs/>
          <w:sz w:val="24"/>
          <w:szCs w:val="24"/>
          <w:lang w:val="en-US"/>
        </w:rPr>
        <w:t xml:space="preserve">. Atas kebijakan tersebut maka masyarakat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dibatasi ruang gerak dalam </w:t>
      </w:r>
      <w:proofErr w:type="spellStart"/>
      <w:r>
        <w:rPr>
          <w:rFonts w:ascii="Times New Roman" w:hAnsi="Times New Roman" w:cs="Times New Roman"/>
          <w:bCs/>
          <w:sz w:val="24"/>
          <w:szCs w:val="24"/>
          <w:lang w:val="en-US"/>
        </w:rPr>
        <w:t>beraktifitas</w:t>
      </w:r>
      <w:proofErr w:type="spellEnd"/>
      <w:r>
        <w:rPr>
          <w:rFonts w:ascii="Times New Roman" w:hAnsi="Times New Roman" w:cs="Times New Roman"/>
          <w:bCs/>
          <w:sz w:val="24"/>
          <w:szCs w:val="24"/>
          <w:lang w:val="en-US"/>
        </w:rPr>
        <w:t xml:space="preserve"> di luar rumah, melalui bantuan </w:t>
      </w:r>
      <w:proofErr w:type="spellStart"/>
      <w:r>
        <w:rPr>
          <w:rFonts w:ascii="Times New Roman" w:hAnsi="Times New Roman" w:cs="Times New Roman"/>
          <w:bCs/>
          <w:sz w:val="24"/>
          <w:szCs w:val="24"/>
          <w:lang w:val="en-US"/>
        </w:rPr>
        <w:t>sembako</w:t>
      </w:r>
      <w:proofErr w:type="spellEnd"/>
      <w:r>
        <w:rPr>
          <w:rFonts w:ascii="Times New Roman" w:hAnsi="Times New Roman" w:cs="Times New Roman"/>
          <w:bCs/>
          <w:sz w:val="24"/>
          <w:szCs w:val="24"/>
          <w:lang w:val="en-US"/>
        </w:rPr>
        <w:t xml:space="preserve"> ini diupayakan dapat memenuhi kebutuhan masyarakat </w:t>
      </w:r>
      <w:proofErr w:type="spellStart"/>
      <w:r>
        <w:rPr>
          <w:rFonts w:ascii="Times New Roman" w:hAnsi="Times New Roman" w:cs="Times New Roman"/>
          <w:bCs/>
          <w:sz w:val="24"/>
          <w:szCs w:val="24"/>
          <w:lang w:val="en-US"/>
        </w:rPr>
        <w:t>terdampak</w:t>
      </w:r>
      <w:proofErr w:type="spellEnd"/>
      <w:r>
        <w:rPr>
          <w:rFonts w:ascii="Times New Roman" w:hAnsi="Times New Roman" w:cs="Times New Roman"/>
          <w:bCs/>
          <w:sz w:val="24"/>
          <w:szCs w:val="24"/>
          <w:lang w:val="en-US"/>
        </w:rPr>
        <w:t xml:space="preserve">. Tanpa harus mereka kesulitan dalam memenuhi kebutuhan pokok agar dapat mempertahankan imun masyarakat dan mengurangi keinginan mereka untuk keluar rumah berbelanja kebutuhan pokok </w:t>
      </w:r>
      <w:r w:rsidR="00957224">
        <w:rPr>
          <w:rFonts w:ascii="Times New Roman" w:hAnsi="Times New Roman" w:cs="Times New Roman"/>
          <w:bCs/>
          <w:sz w:val="24"/>
          <w:szCs w:val="24"/>
          <w:lang w:val="en-US"/>
        </w:rPr>
        <w:t>dalam upaya</w:t>
      </w:r>
      <w:r>
        <w:rPr>
          <w:rFonts w:ascii="Times New Roman" w:hAnsi="Times New Roman" w:cs="Times New Roman"/>
          <w:bCs/>
          <w:sz w:val="24"/>
          <w:szCs w:val="24"/>
          <w:lang w:val="en-US"/>
        </w:rPr>
        <w:t xml:space="preserve"> mendukung kebijakan pemerintah untuk membatasi kegiatan diluar rumah.</w:t>
      </w:r>
    </w:p>
    <w:p w14:paraId="322DF5BF" w14:textId="77777777" w:rsidR="00D649C9" w:rsidRPr="004325D7" w:rsidRDefault="00D649C9" w:rsidP="004325D7">
      <w:pPr>
        <w:spacing w:after="0" w:line="240" w:lineRule="auto"/>
        <w:rPr>
          <w:rFonts w:ascii="Times New Roman" w:hAnsi="Times New Roman" w:cs="Times New Roman"/>
          <w:b/>
          <w:bCs/>
          <w:sz w:val="24"/>
          <w:szCs w:val="24"/>
          <w:lang w:val="en-US"/>
        </w:rPr>
      </w:pPr>
    </w:p>
    <w:p w14:paraId="7801753D" w14:textId="247CB417" w:rsidR="00B30A4E" w:rsidRPr="004325D7" w:rsidRDefault="00B30A4E" w:rsidP="004325D7">
      <w:pPr>
        <w:spacing w:after="0" w:line="240" w:lineRule="auto"/>
        <w:rPr>
          <w:rFonts w:ascii="Times New Roman" w:hAnsi="Times New Roman" w:cs="Times New Roman"/>
          <w:b/>
          <w:bCs/>
          <w:sz w:val="24"/>
          <w:szCs w:val="24"/>
          <w:lang w:val="en-US"/>
        </w:rPr>
      </w:pPr>
      <w:r w:rsidRPr="004325D7">
        <w:rPr>
          <w:rFonts w:ascii="Times New Roman" w:hAnsi="Times New Roman" w:cs="Times New Roman"/>
          <w:b/>
          <w:bCs/>
          <w:sz w:val="24"/>
          <w:szCs w:val="24"/>
          <w:lang w:val="en-US"/>
        </w:rPr>
        <w:lastRenderedPageBreak/>
        <w:t>DAFTAR PUSTAKA</w:t>
      </w:r>
    </w:p>
    <w:p w14:paraId="5D125BC3" w14:textId="77777777" w:rsidR="004325D7" w:rsidRPr="004325D7" w:rsidRDefault="004325D7" w:rsidP="004325D7">
      <w:pPr>
        <w:spacing w:after="0" w:line="240" w:lineRule="auto"/>
        <w:jc w:val="both"/>
        <w:rPr>
          <w:rFonts w:ascii="Times New Roman" w:hAnsi="Times New Roman" w:cs="Times New Roman"/>
          <w:sz w:val="24"/>
          <w:szCs w:val="24"/>
        </w:rPr>
      </w:pPr>
    </w:p>
    <w:p w14:paraId="3F1F7770" w14:textId="53FF7E62" w:rsidR="003114C3" w:rsidRPr="003114C3" w:rsidRDefault="004325D7" w:rsidP="006513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25D7">
        <w:rPr>
          <w:rFonts w:ascii="Times New Roman" w:hAnsi="Times New Roman" w:cs="Times New Roman"/>
          <w:sz w:val="24"/>
          <w:szCs w:val="24"/>
        </w:rPr>
        <w:fldChar w:fldCharType="begin" w:fldLock="1"/>
      </w:r>
      <w:r w:rsidRPr="004325D7">
        <w:rPr>
          <w:rFonts w:ascii="Times New Roman" w:hAnsi="Times New Roman" w:cs="Times New Roman"/>
          <w:sz w:val="24"/>
          <w:szCs w:val="24"/>
        </w:rPr>
        <w:instrText xml:space="preserve">ADDIN Mendeley Bibliography CSL_BIBLIOGRAPHY </w:instrText>
      </w:r>
      <w:r w:rsidRPr="004325D7">
        <w:rPr>
          <w:rFonts w:ascii="Times New Roman" w:hAnsi="Times New Roman" w:cs="Times New Roman"/>
          <w:sz w:val="24"/>
          <w:szCs w:val="24"/>
        </w:rPr>
        <w:fldChar w:fldCharType="separate"/>
      </w:r>
      <w:r w:rsidR="003114C3" w:rsidRPr="003114C3">
        <w:rPr>
          <w:rFonts w:ascii="Times New Roman" w:hAnsi="Times New Roman" w:cs="Times New Roman"/>
          <w:noProof/>
          <w:sz w:val="24"/>
          <w:szCs w:val="24"/>
        </w:rPr>
        <w:t xml:space="preserve">Bagus, A. P., Arif, Fathin, A., &amp; Ranggajati, A. (2020). Melindungi Pekerja Rentan di Masa ( dan Pasca) Pandemi Covid-19. </w:t>
      </w:r>
      <w:r w:rsidR="003114C3" w:rsidRPr="003114C3">
        <w:rPr>
          <w:rFonts w:ascii="Times New Roman" w:hAnsi="Times New Roman" w:cs="Times New Roman"/>
          <w:i/>
          <w:iCs/>
          <w:noProof/>
          <w:sz w:val="24"/>
          <w:szCs w:val="24"/>
        </w:rPr>
        <w:t>Journal of Chemical Information and Modeling</w:t>
      </w:r>
      <w:r w:rsidR="003114C3" w:rsidRPr="003114C3">
        <w:rPr>
          <w:rFonts w:ascii="Times New Roman" w:hAnsi="Times New Roman" w:cs="Times New Roman"/>
          <w:noProof/>
          <w:sz w:val="24"/>
          <w:szCs w:val="24"/>
        </w:rPr>
        <w:t xml:space="preserve">, </w:t>
      </w:r>
      <w:r w:rsidR="003114C3" w:rsidRPr="003114C3">
        <w:rPr>
          <w:rFonts w:ascii="Times New Roman" w:hAnsi="Times New Roman" w:cs="Times New Roman"/>
          <w:i/>
          <w:iCs/>
          <w:noProof/>
          <w:sz w:val="24"/>
          <w:szCs w:val="24"/>
        </w:rPr>
        <w:t>53</w:t>
      </w:r>
      <w:r w:rsidR="003114C3" w:rsidRPr="003114C3">
        <w:rPr>
          <w:rFonts w:ascii="Times New Roman" w:hAnsi="Times New Roman" w:cs="Times New Roman"/>
          <w:noProof/>
          <w:sz w:val="24"/>
          <w:szCs w:val="24"/>
        </w:rPr>
        <w:t>(9), 1689–1699. https://doi.org/10.1017/CBO9781107415324.004</w:t>
      </w:r>
    </w:p>
    <w:p w14:paraId="3535CDF1" w14:textId="77777777" w:rsidR="003114C3" w:rsidRPr="003114C3" w:rsidRDefault="003114C3" w:rsidP="006513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114C3">
        <w:rPr>
          <w:rFonts w:ascii="Times New Roman" w:hAnsi="Times New Roman" w:cs="Times New Roman"/>
          <w:noProof/>
          <w:sz w:val="24"/>
          <w:szCs w:val="24"/>
        </w:rPr>
        <w:t>Harianto, P. (2020). Indonesia Urutan ke-2 Tingkat Kematian Akibat Virus Corona di Dunia. Retrieved March 15, 2020, from SINDOnews website: https://today.line.me/id/pc/article/Indonesia+Urutan+ke+2+Tingkat+Kematian+Akibat+Virus+Corona+di+Dunia-w13KLE</w:t>
      </w:r>
    </w:p>
    <w:p w14:paraId="6C2A709D" w14:textId="77777777" w:rsidR="003114C3" w:rsidRPr="003114C3" w:rsidRDefault="003114C3" w:rsidP="006513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114C3">
        <w:rPr>
          <w:rFonts w:ascii="Times New Roman" w:hAnsi="Times New Roman" w:cs="Times New Roman"/>
          <w:noProof/>
          <w:sz w:val="24"/>
          <w:szCs w:val="24"/>
        </w:rPr>
        <w:t xml:space="preserve">Hirawan,  fajar B., &amp; Verselita, A. A. (2020). Kebijakan Pangan di Masa Pandemi COVID-19. </w:t>
      </w:r>
      <w:r w:rsidRPr="003114C3">
        <w:rPr>
          <w:rFonts w:ascii="Times New Roman" w:hAnsi="Times New Roman" w:cs="Times New Roman"/>
          <w:i/>
          <w:iCs/>
          <w:noProof/>
          <w:sz w:val="24"/>
          <w:szCs w:val="24"/>
        </w:rPr>
        <w:t>CSIS Comentaries</w:t>
      </w:r>
      <w:r w:rsidRPr="003114C3">
        <w:rPr>
          <w:rFonts w:ascii="Times New Roman" w:hAnsi="Times New Roman" w:cs="Times New Roman"/>
          <w:noProof/>
          <w:sz w:val="24"/>
          <w:szCs w:val="24"/>
        </w:rPr>
        <w:t>, (April), 1–7.</w:t>
      </w:r>
    </w:p>
    <w:p w14:paraId="332F1D9D" w14:textId="77777777" w:rsidR="003114C3" w:rsidRPr="003114C3" w:rsidRDefault="003114C3" w:rsidP="006513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114C3">
        <w:rPr>
          <w:rFonts w:ascii="Times New Roman" w:hAnsi="Times New Roman" w:cs="Times New Roman"/>
          <w:noProof/>
          <w:sz w:val="24"/>
          <w:szCs w:val="24"/>
        </w:rPr>
        <w:t xml:space="preserve">Indriya, I. (2020). Konsep Tafakkur Dalam Alquran Dalam Menyikapi Coronavirus Covid-19. </w:t>
      </w:r>
      <w:r w:rsidRPr="003114C3">
        <w:rPr>
          <w:rFonts w:ascii="Times New Roman" w:hAnsi="Times New Roman" w:cs="Times New Roman"/>
          <w:i/>
          <w:iCs/>
          <w:noProof/>
          <w:sz w:val="24"/>
          <w:szCs w:val="24"/>
        </w:rPr>
        <w:t>SALAM: Jurnal Sosial Dan Budaya Syar-I</w:t>
      </w:r>
      <w:r w:rsidRPr="003114C3">
        <w:rPr>
          <w:rFonts w:ascii="Times New Roman" w:hAnsi="Times New Roman" w:cs="Times New Roman"/>
          <w:noProof/>
          <w:sz w:val="24"/>
          <w:szCs w:val="24"/>
        </w:rPr>
        <w:t xml:space="preserve">, </w:t>
      </w:r>
      <w:r w:rsidRPr="003114C3">
        <w:rPr>
          <w:rFonts w:ascii="Times New Roman" w:hAnsi="Times New Roman" w:cs="Times New Roman"/>
          <w:i/>
          <w:iCs/>
          <w:noProof/>
          <w:sz w:val="24"/>
          <w:szCs w:val="24"/>
        </w:rPr>
        <w:t>7</w:t>
      </w:r>
      <w:r w:rsidRPr="003114C3">
        <w:rPr>
          <w:rFonts w:ascii="Times New Roman" w:hAnsi="Times New Roman" w:cs="Times New Roman"/>
          <w:noProof/>
          <w:sz w:val="24"/>
          <w:szCs w:val="24"/>
        </w:rPr>
        <w:t>(3). https://doi.org/10.15408/sjsbs.v7i3.15048</w:t>
      </w:r>
    </w:p>
    <w:p w14:paraId="318FDD23" w14:textId="77777777" w:rsidR="003114C3" w:rsidRPr="003114C3" w:rsidRDefault="003114C3" w:rsidP="006513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114C3">
        <w:rPr>
          <w:rFonts w:ascii="Times New Roman" w:hAnsi="Times New Roman" w:cs="Times New Roman"/>
          <w:noProof/>
          <w:sz w:val="24"/>
          <w:szCs w:val="24"/>
        </w:rPr>
        <w:t>Mukaromah, V. F. (2020). Update Link Informasi Perkembangan Covid-19 di Wilayah Indonesia. Retrieved from Kompas.com website: https://www.kompas.com/tren/read/2020/03/22/141600265/update-link-informasi-perkembangan-covid-19-di-wilayah-indonesia</w:t>
      </w:r>
    </w:p>
    <w:p w14:paraId="77235E07" w14:textId="77777777" w:rsidR="003114C3" w:rsidRPr="003114C3" w:rsidRDefault="003114C3" w:rsidP="006513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114C3">
        <w:rPr>
          <w:rFonts w:ascii="Times New Roman" w:hAnsi="Times New Roman" w:cs="Times New Roman"/>
          <w:noProof/>
          <w:sz w:val="24"/>
          <w:szCs w:val="24"/>
        </w:rPr>
        <w:t xml:space="preserve">Nurhalimah, N. (2020). Upaya Bela Negara Melalui Sosial Distancing Dan Lockdown Untuk Mengatasi Wabah Covid-19 (Efforts to Defend the Country Through Social Distancing and Lockdown to Overcome the COVID-19 plague). </w:t>
      </w:r>
      <w:r w:rsidRPr="003114C3">
        <w:rPr>
          <w:rFonts w:ascii="Times New Roman" w:hAnsi="Times New Roman" w:cs="Times New Roman"/>
          <w:i/>
          <w:iCs/>
          <w:noProof/>
          <w:sz w:val="24"/>
          <w:szCs w:val="24"/>
        </w:rPr>
        <w:t>SSRN Electronic Journal</w:t>
      </w:r>
      <w:r w:rsidRPr="003114C3">
        <w:rPr>
          <w:rFonts w:ascii="Times New Roman" w:hAnsi="Times New Roman" w:cs="Times New Roman"/>
          <w:noProof/>
          <w:sz w:val="24"/>
          <w:szCs w:val="24"/>
        </w:rPr>
        <w:t xml:space="preserve">, </w:t>
      </w:r>
      <w:r w:rsidRPr="003114C3">
        <w:rPr>
          <w:rFonts w:ascii="Times New Roman" w:hAnsi="Times New Roman" w:cs="Times New Roman"/>
          <w:i/>
          <w:iCs/>
          <w:noProof/>
          <w:sz w:val="24"/>
          <w:szCs w:val="24"/>
        </w:rPr>
        <w:t>19</w:t>
      </w:r>
      <w:r w:rsidRPr="003114C3">
        <w:rPr>
          <w:rFonts w:ascii="Times New Roman" w:hAnsi="Times New Roman" w:cs="Times New Roman"/>
          <w:noProof/>
          <w:sz w:val="24"/>
          <w:szCs w:val="24"/>
        </w:rPr>
        <w:t>. https://doi.org/10.2139/ssrn.3576405</w:t>
      </w:r>
    </w:p>
    <w:p w14:paraId="22DB3C57" w14:textId="77777777" w:rsidR="003114C3" w:rsidRPr="003114C3" w:rsidRDefault="003114C3" w:rsidP="006513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114C3">
        <w:rPr>
          <w:rFonts w:ascii="Times New Roman" w:hAnsi="Times New Roman" w:cs="Times New Roman"/>
          <w:noProof/>
          <w:sz w:val="24"/>
          <w:szCs w:val="24"/>
        </w:rPr>
        <w:t>Purba, D. O. (2020). UPDATE: Peta Sebaran Covid-19 di Jatim, 51 Orang Positif Corona, Surabaya Terbanyak. Retrieved March 13, 2020, from Kompas.com website: https://surabaya.kompas.com/read/2020/03/25/13141511/update-peta-sebaran-covid-19-di-jatim-51-orang-positif-corona-surabaya</w:t>
      </w:r>
    </w:p>
    <w:p w14:paraId="4FA68A94" w14:textId="77777777" w:rsidR="003114C3" w:rsidRPr="003114C3" w:rsidRDefault="003114C3" w:rsidP="006513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114C3">
        <w:rPr>
          <w:rFonts w:ascii="Times New Roman" w:hAnsi="Times New Roman" w:cs="Times New Roman"/>
          <w:noProof/>
          <w:sz w:val="24"/>
          <w:szCs w:val="24"/>
        </w:rPr>
        <w:t xml:space="preserve">Sulaeman, &amp; Supriadi. (2020). Peningkatan Pengetahuan Masyarakat Desa Jelantik Dalam Menghadapi Pandemi Corona Virus Diseases–19 (Covid-19). </w:t>
      </w:r>
      <w:r w:rsidRPr="003114C3">
        <w:rPr>
          <w:rFonts w:ascii="Times New Roman" w:hAnsi="Times New Roman" w:cs="Times New Roman"/>
          <w:i/>
          <w:iCs/>
          <w:noProof/>
          <w:sz w:val="24"/>
          <w:szCs w:val="24"/>
        </w:rPr>
        <w:t>Jurnal Pengabdian UNDIKMA</w:t>
      </w:r>
      <w:r w:rsidRPr="003114C3">
        <w:rPr>
          <w:rFonts w:ascii="Times New Roman" w:hAnsi="Times New Roman" w:cs="Times New Roman"/>
          <w:noProof/>
          <w:sz w:val="24"/>
          <w:szCs w:val="24"/>
        </w:rPr>
        <w:t xml:space="preserve">, </w:t>
      </w:r>
      <w:r w:rsidRPr="003114C3">
        <w:rPr>
          <w:rFonts w:ascii="Times New Roman" w:hAnsi="Times New Roman" w:cs="Times New Roman"/>
          <w:i/>
          <w:iCs/>
          <w:noProof/>
          <w:sz w:val="24"/>
          <w:szCs w:val="24"/>
        </w:rPr>
        <w:t>1</w:t>
      </w:r>
      <w:r w:rsidRPr="003114C3">
        <w:rPr>
          <w:rFonts w:ascii="Times New Roman" w:hAnsi="Times New Roman" w:cs="Times New Roman"/>
          <w:noProof/>
          <w:sz w:val="24"/>
          <w:szCs w:val="24"/>
        </w:rPr>
        <w:t>(1), 12–17.</w:t>
      </w:r>
    </w:p>
    <w:p w14:paraId="431F39B7" w14:textId="77777777" w:rsidR="003114C3" w:rsidRPr="003114C3" w:rsidRDefault="003114C3" w:rsidP="006513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114C3">
        <w:rPr>
          <w:rFonts w:ascii="Times New Roman" w:hAnsi="Times New Roman" w:cs="Times New Roman"/>
          <w:noProof/>
          <w:sz w:val="24"/>
          <w:szCs w:val="24"/>
        </w:rPr>
        <w:t>Times, I. (2020). Posisi Indonesia Melesat ke Urutan 29 Negara Terinfeksi Virus Corona. Retrieved March 15, 2020, from IDN TIMES website: https://www.idntimes.com/news/indonesia/lia-hutasoit-1/posisi-indonesia-melesat-ke-urutan-29-negara-terinfeksi-virus-corona/full</w:t>
      </w:r>
    </w:p>
    <w:p w14:paraId="1FF5F52D" w14:textId="77777777" w:rsidR="003114C3" w:rsidRPr="003114C3" w:rsidRDefault="003114C3" w:rsidP="006513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114C3">
        <w:rPr>
          <w:rFonts w:ascii="Times New Roman" w:hAnsi="Times New Roman" w:cs="Times New Roman"/>
          <w:noProof/>
          <w:sz w:val="24"/>
          <w:szCs w:val="24"/>
        </w:rPr>
        <w:t>Wijayanto. (2020). Segera Karantina Wilayah, Pemkot Awasi 19 Titik Masuk Surabaya. Retrieved from Radar Surabaya. Jawa Pos website: https://radarsurabaya.jawapos.com/read/2020/03/31/186354/segera-karantina-wilayah-pemkot-awasi-19-titik-masuk-surabaya</w:t>
      </w:r>
    </w:p>
    <w:p w14:paraId="39CB9511" w14:textId="77777777" w:rsidR="003114C3" w:rsidRPr="003114C3" w:rsidRDefault="003114C3" w:rsidP="006513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114C3">
        <w:rPr>
          <w:rFonts w:ascii="Times New Roman" w:hAnsi="Times New Roman" w:cs="Times New Roman"/>
          <w:noProof/>
          <w:sz w:val="24"/>
          <w:szCs w:val="24"/>
        </w:rPr>
        <w:t>Windyaningrum, O. (2020). Virus Corona, Social Distancing, dan Sikap Pemerintah. Retrieved from Suara.com website: https://www.suara.com/yoursay/2020/03/27/094915/virus-corona-social-distancing-dan-sikap-pemerintah</w:t>
      </w:r>
    </w:p>
    <w:p w14:paraId="52227F39" w14:textId="77777777" w:rsidR="003114C3" w:rsidRPr="003114C3" w:rsidRDefault="003114C3" w:rsidP="006513D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114C3">
        <w:rPr>
          <w:rFonts w:ascii="Times New Roman" w:hAnsi="Times New Roman" w:cs="Times New Roman"/>
          <w:noProof/>
          <w:sz w:val="24"/>
          <w:szCs w:val="24"/>
        </w:rPr>
        <w:t xml:space="preserve">Yunus, N., &amp; Rezki, A. (2020). Kebijakan Pemberlakuan Lock Down Sebagai Antisipasi Penyebaran Corona Virus Covid-19. </w:t>
      </w:r>
      <w:r w:rsidRPr="003114C3">
        <w:rPr>
          <w:rFonts w:ascii="Times New Roman" w:hAnsi="Times New Roman" w:cs="Times New Roman"/>
          <w:i/>
          <w:iCs/>
          <w:noProof/>
          <w:sz w:val="24"/>
          <w:szCs w:val="24"/>
        </w:rPr>
        <w:t>SALAM: Jurnal Sosial Dan Budaya Syar-I</w:t>
      </w:r>
      <w:r w:rsidRPr="003114C3">
        <w:rPr>
          <w:rFonts w:ascii="Times New Roman" w:hAnsi="Times New Roman" w:cs="Times New Roman"/>
          <w:noProof/>
          <w:sz w:val="24"/>
          <w:szCs w:val="24"/>
        </w:rPr>
        <w:t xml:space="preserve">, </w:t>
      </w:r>
      <w:r w:rsidRPr="003114C3">
        <w:rPr>
          <w:rFonts w:ascii="Times New Roman" w:hAnsi="Times New Roman" w:cs="Times New Roman"/>
          <w:i/>
          <w:iCs/>
          <w:noProof/>
          <w:sz w:val="24"/>
          <w:szCs w:val="24"/>
        </w:rPr>
        <w:t>7</w:t>
      </w:r>
      <w:r w:rsidRPr="003114C3">
        <w:rPr>
          <w:rFonts w:ascii="Times New Roman" w:hAnsi="Times New Roman" w:cs="Times New Roman"/>
          <w:noProof/>
          <w:sz w:val="24"/>
          <w:szCs w:val="24"/>
        </w:rPr>
        <w:t>. https://doi.org/10.15408/sjsbs.v7i3.15083</w:t>
      </w:r>
    </w:p>
    <w:p w14:paraId="0918070A" w14:textId="150DD251" w:rsidR="004325D7" w:rsidRPr="004325D7" w:rsidRDefault="004325D7" w:rsidP="006513D2">
      <w:pPr>
        <w:spacing w:after="0" w:line="240" w:lineRule="auto"/>
        <w:jc w:val="both"/>
        <w:rPr>
          <w:rFonts w:ascii="Times New Roman" w:hAnsi="Times New Roman" w:cs="Times New Roman"/>
          <w:sz w:val="24"/>
          <w:szCs w:val="24"/>
        </w:rPr>
      </w:pPr>
      <w:r w:rsidRPr="004325D7">
        <w:rPr>
          <w:rFonts w:ascii="Times New Roman" w:hAnsi="Times New Roman" w:cs="Times New Roman"/>
          <w:sz w:val="24"/>
          <w:szCs w:val="24"/>
        </w:rPr>
        <w:fldChar w:fldCharType="end"/>
      </w:r>
    </w:p>
    <w:p w14:paraId="2457389C" w14:textId="77777777" w:rsidR="004325D7" w:rsidRPr="004325D7" w:rsidRDefault="004325D7" w:rsidP="006513D2">
      <w:pPr>
        <w:spacing w:after="0" w:line="240" w:lineRule="auto"/>
        <w:jc w:val="both"/>
        <w:rPr>
          <w:rFonts w:ascii="Times New Roman" w:hAnsi="Times New Roman" w:cs="Times New Roman"/>
          <w:sz w:val="24"/>
          <w:szCs w:val="24"/>
        </w:rPr>
      </w:pPr>
    </w:p>
    <w:sectPr w:rsidR="004325D7" w:rsidRPr="004325D7" w:rsidSect="00CB3579">
      <w:type w:val="continuous"/>
      <w:pgSz w:w="11906" w:h="16838"/>
      <w:pgMar w:top="1418" w:right="1418" w:bottom="1418" w:left="1418"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74690" w14:textId="77777777" w:rsidR="005E6E07" w:rsidRDefault="005E6E07" w:rsidP="00D06D4E">
      <w:pPr>
        <w:spacing w:after="0" w:line="240" w:lineRule="auto"/>
      </w:pPr>
      <w:r>
        <w:separator/>
      </w:r>
    </w:p>
  </w:endnote>
  <w:endnote w:type="continuationSeparator" w:id="0">
    <w:p w14:paraId="6C231246" w14:textId="77777777" w:rsidR="005E6E07" w:rsidRDefault="005E6E07" w:rsidP="00D0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4384" w14:textId="7895A470" w:rsidR="00D06D4E" w:rsidRPr="00D06D4E" w:rsidRDefault="00D06D4E" w:rsidP="001E6650">
    <w:pPr>
      <w:pStyle w:val="Footer"/>
      <w:pBdr>
        <w:top w:val="single" w:sz="4" w:space="16" w:color="D9D9D9"/>
      </w:pBdr>
      <w:rPr>
        <w:b/>
        <w:bCs/>
        <w:color w:val="5B9BD5"/>
      </w:rPr>
    </w:pPr>
    <w:r w:rsidRPr="003D2264">
      <w:rPr>
        <w:color w:val="5B9BD5"/>
      </w:rPr>
      <w:fldChar w:fldCharType="begin"/>
    </w:r>
    <w:r w:rsidRPr="003D2264">
      <w:rPr>
        <w:color w:val="5B9BD5"/>
      </w:rPr>
      <w:instrText xml:space="preserve"> PAGE   \* MERGEFORMAT </w:instrText>
    </w:r>
    <w:r w:rsidRPr="003D2264">
      <w:rPr>
        <w:color w:val="5B9BD5"/>
      </w:rPr>
      <w:fldChar w:fldCharType="separate"/>
    </w:r>
    <w:r w:rsidR="005C47D2" w:rsidRPr="005C47D2">
      <w:rPr>
        <w:b/>
        <w:bCs/>
        <w:noProof/>
        <w:color w:val="5B9BD5"/>
      </w:rPr>
      <w:t>7</w:t>
    </w:r>
    <w:r w:rsidRPr="003D2264">
      <w:rPr>
        <w:b/>
        <w:bCs/>
        <w:noProof/>
        <w:color w:val="5B9BD5"/>
      </w:rPr>
      <w:fldChar w:fldCharType="end"/>
    </w:r>
    <w:r w:rsidR="000F5AE1">
      <w:rPr>
        <w:b/>
        <w:bCs/>
        <w:color w:val="5B9BD5"/>
      </w:rPr>
      <w:t xml:space="preserve"> |</w:t>
    </w:r>
    <w:r w:rsidR="001E6650" w:rsidRPr="001E6650">
      <w:rPr>
        <w:rFonts w:ascii="Cambria" w:hAnsi="Cambria"/>
        <w:b/>
        <w:color w:val="FFFFFF" w:themeColor="background1"/>
        <w:lang w:val="en-US"/>
      </w:rPr>
      <w:t xml:space="preserve"> </w:t>
    </w:r>
    <w:r w:rsidR="001E6650" w:rsidRPr="00B30A4E">
      <w:rPr>
        <w:rFonts w:ascii="Constantia" w:hAnsi="Constantia"/>
        <w:b/>
        <w:bCs/>
        <w:color w:val="5B9BD5"/>
        <w:sz w:val="16"/>
        <w:lang w:val="en-US"/>
      </w:rPr>
      <w:t>https://journal.unesa.ac.id/index.php/abimanyu</w:t>
    </w:r>
    <w:r w:rsidR="001E6650" w:rsidRPr="00B30A4E">
      <w:rPr>
        <w:b/>
        <w:bCs/>
        <w:color w:val="5B9BD5"/>
        <w:sz w:val="16"/>
      </w:rPr>
      <w:t xml:space="preserve"> </w:t>
    </w:r>
    <w:r w:rsidR="001E6650">
      <w:rPr>
        <w:b/>
        <w:bCs/>
        <w:color w:val="5B9BD5"/>
      </w:rPr>
      <w:tab/>
    </w:r>
    <w:r w:rsidR="00B30A4E">
      <w:rPr>
        <w:b/>
        <w:bCs/>
        <w:color w:val="5B9BD5"/>
      </w:rPr>
      <w:tab/>
    </w:r>
    <w:r w:rsidRPr="003D2264">
      <w:rPr>
        <w:rFonts w:cs="Calibri"/>
        <w:b/>
        <w:bCs/>
        <w:color w:val="5B9BD5"/>
      </w:rPr>
      <w:t>©</w:t>
    </w:r>
    <w:r w:rsidRPr="003D2264">
      <w:rPr>
        <w:b/>
        <w:bCs/>
        <w:color w:val="5B9BD5"/>
      </w:rPr>
      <w:t>Authors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0702A" w14:textId="77777777" w:rsidR="005E6E07" w:rsidRDefault="005E6E07" w:rsidP="00D06D4E">
      <w:pPr>
        <w:spacing w:after="0" w:line="240" w:lineRule="auto"/>
      </w:pPr>
      <w:r>
        <w:separator/>
      </w:r>
    </w:p>
  </w:footnote>
  <w:footnote w:type="continuationSeparator" w:id="0">
    <w:p w14:paraId="799AC017" w14:textId="77777777" w:rsidR="005E6E07" w:rsidRDefault="005E6E07" w:rsidP="00D06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41EDA" w14:textId="034E798F" w:rsidR="001E6650" w:rsidRDefault="001E6650" w:rsidP="001E6650">
    <w:pPr>
      <w:pStyle w:val="Header"/>
      <w:widowControl w:val="0"/>
      <w:autoSpaceDE w:val="0"/>
      <w:autoSpaceDN w:val="0"/>
      <w:adjustRightInd w:val="0"/>
      <w:snapToGrid w:val="0"/>
      <w:jc w:val="right"/>
      <w:rPr>
        <w:rFonts w:ascii="Calibri Light" w:hAnsi="Calibri Light"/>
      </w:rPr>
    </w:pPr>
    <w:r w:rsidRPr="001E6650">
      <w:rPr>
        <w:rFonts w:ascii="Calibri Light" w:hAnsi="Calibri Light"/>
        <w:b/>
        <w:noProof/>
        <w:color w:val="0070C0"/>
        <w:lang w:val="en-US"/>
      </w:rPr>
      <w:drawing>
        <wp:anchor distT="0" distB="0" distL="114300" distR="114300" simplePos="0" relativeHeight="251658240" behindDoc="0" locked="0" layoutInCell="1" allowOverlap="1" wp14:anchorId="61D4C477" wp14:editId="58D4FF54">
          <wp:simplePos x="0" y="0"/>
          <wp:positionH relativeFrom="column">
            <wp:posOffset>-3382</wp:posOffset>
          </wp:positionH>
          <wp:positionV relativeFrom="paragraph">
            <wp:posOffset>52586</wp:posOffset>
          </wp:positionV>
          <wp:extent cx="2083435" cy="648970"/>
          <wp:effectExtent l="0" t="0" r="0" b="0"/>
          <wp:wrapSquare wrapText="bothSides"/>
          <wp:docPr id="10" name="Picture 10" descr="C:\Users\dftg\Pictures\bluetooth\IMG-201910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tg\Pictures\bluetooth\IMG-20191018-WA00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5008" r="55120" b="13876"/>
                  <a:stretch/>
                </pic:blipFill>
                <pic:spPr bwMode="auto">
                  <a:xfrm>
                    <a:off x="0" y="0"/>
                    <a:ext cx="2083435" cy="648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A05F16" w14:textId="52F840A8" w:rsidR="001E6650" w:rsidRPr="00CB3579" w:rsidRDefault="001E6650" w:rsidP="001E6650">
    <w:pPr>
      <w:pStyle w:val="Header"/>
      <w:widowControl w:val="0"/>
      <w:autoSpaceDE w:val="0"/>
      <w:autoSpaceDN w:val="0"/>
      <w:adjustRightInd w:val="0"/>
      <w:snapToGrid w:val="0"/>
      <w:jc w:val="right"/>
      <w:rPr>
        <w:rFonts w:ascii="Cambria" w:hAnsi="Cambria"/>
        <w:b/>
        <w:color w:val="0070C0"/>
        <w:sz w:val="18"/>
        <w:szCs w:val="20"/>
      </w:rPr>
    </w:pPr>
    <w:r w:rsidRPr="00CB3579">
      <w:rPr>
        <w:rFonts w:ascii="Cambria" w:hAnsi="Cambria"/>
        <w:b/>
        <w:color w:val="0070C0"/>
        <w:sz w:val="18"/>
        <w:szCs w:val="20"/>
      </w:rPr>
      <w:t xml:space="preserve">ABIMANYU: Journal </w:t>
    </w:r>
    <w:r w:rsidR="00801F2B">
      <w:rPr>
        <w:rFonts w:ascii="Cambria" w:hAnsi="Cambria"/>
        <w:b/>
        <w:color w:val="0070C0"/>
        <w:sz w:val="18"/>
        <w:szCs w:val="20"/>
      </w:rPr>
      <w:t>o</w:t>
    </w:r>
    <w:r w:rsidRPr="00CB3579">
      <w:rPr>
        <w:rFonts w:ascii="Cambria" w:hAnsi="Cambria"/>
        <w:b/>
        <w:color w:val="0070C0"/>
        <w:sz w:val="18"/>
        <w:szCs w:val="20"/>
      </w:rPr>
      <w:t>f Community Engagement</w:t>
    </w:r>
  </w:p>
  <w:p w14:paraId="5B54527F" w14:textId="05D6B143" w:rsidR="001E6650" w:rsidRPr="00CB3579" w:rsidRDefault="001E6650" w:rsidP="001E6650">
    <w:pPr>
      <w:pStyle w:val="Header"/>
      <w:widowControl w:val="0"/>
      <w:autoSpaceDE w:val="0"/>
      <w:autoSpaceDN w:val="0"/>
      <w:adjustRightInd w:val="0"/>
      <w:snapToGrid w:val="0"/>
      <w:jc w:val="right"/>
      <w:rPr>
        <w:rFonts w:ascii="Cambria" w:hAnsi="Cambria"/>
        <w:b/>
        <w:color w:val="0070C0"/>
        <w:sz w:val="18"/>
        <w:szCs w:val="20"/>
      </w:rPr>
    </w:pPr>
    <w:r w:rsidRPr="00CB3579">
      <w:rPr>
        <w:rFonts w:ascii="Cambria" w:hAnsi="Cambria"/>
        <w:b/>
        <w:color w:val="0070C0"/>
        <w:sz w:val="18"/>
        <w:szCs w:val="20"/>
      </w:rPr>
      <w:t xml:space="preserve">Volume 1, Nomor 1, </w:t>
    </w:r>
    <w:r w:rsidR="00DB0846" w:rsidRPr="00CB3579">
      <w:rPr>
        <w:rFonts w:ascii="Cambria" w:hAnsi="Cambria"/>
        <w:b/>
        <w:color w:val="0070C0"/>
        <w:sz w:val="18"/>
        <w:szCs w:val="20"/>
      </w:rPr>
      <w:t>T</w:t>
    </w:r>
    <w:r w:rsidRPr="00CB3579">
      <w:rPr>
        <w:rFonts w:ascii="Cambria" w:hAnsi="Cambria"/>
        <w:b/>
        <w:color w:val="0070C0"/>
        <w:sz w:val="18"/>
        <w:szCs w:val="20"/>
      </w:rPr>
      <w:t>ahun 201</w:t>
    </w:r>
    <w:r w:rsidR="00CB3579" w:rsidRPr="00CB3579">
      <w:rPr>
        <w:rFonts w:ascii="Cambria" w:hAnsi="Cambria"/>
        <w:b/>
        <w:color w:val="0070C0"/>
        <w:sz w:val="18"/>
        <w:szCs w:val="20"/>
      </w:rPr>
      <w:t>9</w:t>
    </w:r>
  </w:p>
  <w:p w14:paraId="2C6C8E92" w14:textId="7128B515" w:rsidR="001E6650" w:rsidRPr="00CB3579" w:rsidRDefault="00CB3579" w:rsidP="001E6650">
    <w:pPr>
      <w:pStyle w:val="Header"/>
      <w:widowControl w:val="0"/>
      <w:autoSpaceDE w:val="0"/>
      <w:autoSpaceDN w:val="0"/>
      <w:adjustRightInd w:val="0"/>
      <w:snapToGrid w:val="0"/>
      <w:jc w:val="right"/>
      <w:rPr>
        <w:rFonts w:ascii="Cambria" w:hAnsi="Cambria"/>
        <w:sz w:val="20"/>
      </w:rPr>
    </w:pPr>
    <w:r w:rsidRPr="00CB3579">
      <w:rPr>
        <w:rFonts w:ascii="Cambria" w:hAnsi="Cambria"/>
        <w:b/>
        <w:color w:val="0070C0"/>
        <w:sz w:val="18"/>
        <w:szCs w:val="20"/>
      </w:rPr>
      <w:t xml:space="preserve">ISSN: </w:t>
    </w:r>
    <w:proofErr w:type="spellStart"/>
    <w:r w:rsidRPr="00CB3579">
      <w:rPr>
        <w:rFonts w:ascii="Cambria" w:hAnsi="Cambria"/>
        <w:b/>
        <w:color w:val="0070C0"/>
        <w:sz w:val="18"/>
        <w:szCs w:val="20"/>
      </w:rPr>
      <w:t>xxxx</w:t>
    </w:r>
    <w:proofErr w:type="spellEnd"/>
    <w:r w:rsidRPr="00CB3579">
      <w:rPr>
        <w:rFonts w:ascii="Cambria" w:hAnsi="Cambria"/>
        <w:b/>
        <w:color w:val="0070C0"/>
        <w:sz w:val="18"/>
        <w:szCs w:val="20"/>
      </w:rPr>
      <w:t xml:space="preserve"> - </w:t>
    </w:r>
    <w:proofErr w:type="spellStart"/>
    <w:r w:rsidRPr="00CB3579">
      <w:rPr>
        <w:rFonts w:ascii="Cambria" w:hAnsi="Cambria"/>
        <w:b/>
        <w:color w:val="0070C0"/>
        <w:sz w:val="18"/>
        <w:szCs w:val="20"/>
      </w:rPr>
      <w:t>xxxx</w:t>
    </w:r>
    <w:proofErr w:type="spellEnd"/>
  </w:p>
  <w:p w14:paraId="1C1189C6" w14:textId="4E29AC63" w:rsidR="00D06D4E" w:rsidRPr="003826B5" w:rsidRDefault="001E6650" w:rsidP="001E6650">
    <w:pPr>
      <w:pStyle w:val="Header"/>
      <w:widowControl w:val="0"/>
      <w:autoSpaceDE w:val="0"/>
      <w:autoSpaceDN w:val="0"/>
      <w:adjustRightInd w:val="0"/>
      <w:snapToGrid w:val="0"/>
      <w:jc w:val="right"/>
      <w:rPr>
        <w:rFonts w:ascii="Calibri Light" w:hAnsi="Calibri Light"/>
      </w:rPr>
    </w:pPr>
    <w:r>
      <w:rPr>
        <w:rFonts w:ascii="Calibri Light" w:hAnsi="Calibri Light"/>
        <w:noProof/>
        <w:lang w:val="en-US"/>
      </w:rPr>
      <mc:AlternateContent>
        <mc:Choice Requires="wps">
          <w:drawing>
            <wp:anchor distT="0" distB="0" distL="114300" distR="114300" simplePos="0" relativeHeight="251659264" behindDoc="0" locked="0" layoutInCell="1" allowOverlap="1" wp14:anchorId="2FC73B3E" wp14:editId="193DF973">
              <wp:simplePos x="0" y="0"/>
              <wp:positionH relativeFrom="column">
                <wp:posOffset>-7295</wp:posOffset>
              </wp:positionH>
              <wp:positionV relativeFrom="paragraph">
                <wp:posOffset>168482</wp:posOffset>
              </wp:positionV>
              <wp:extent cx="5794744"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794744" cy="0"/>
                      </a:xfrm>
                      <a:prstGeom prst="line">
                        <a:avLst/>
                      </a:prstGeom>
                      <a:ln w="28575">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6BC1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3.25pt" to="455.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" strokecolor="#823b0b [1605]"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22B6"/>
    <w:multiLevelType w:val="hybridMultilevel"/>
    <w:tmpl w:val="0BF623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C95B7F"/>
    <w:multiLevelType w:val="multilevel"/>
    <w:tmpl w:val="A8AA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6594D"/>
    <w:multiLevelType w:val="hybridMultilevel"/>
    <w:tmpl w:val="6FAA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D6033"/>
    <w:multiLevelType w:val="hybridMultilevel"/>
    <w:tmpl w:val="89B42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24970DE"/>
    <w:multiLevelType w:val="multilevel"/>
    <w:tmpl w:val="EB6050E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5881D79"/>
    <w:multiLevelType w:val="multilevel"/>
    <w:tmpl w:val="DF6A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B213D1"/>
    <w:multiLevelType w:val="hybridMultilevel"/>
    <w:tmpl w:val="F3629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666075C"/>
    <w:multiLevelType w:val="multilevel"/>
    <w:tmpl w:val="0F1E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F42603"/>
    <w:multiLevelType w:val="multilevel"/>
    <w:tmpl w:val="D080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1A5886"/>
    <w:multiLevelType w:val="hybridMultilevel"/>
    <w:tmpl w:val="2D50A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8"/>
  </w:num>
  <w:num w:numId="5">
    <w:abstractNumId w:val="7"/>
  </w:num>
  <w:num w:numId="6">
    <w:abstractNumId w:val="5"/>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NDA2NbcwsbA0MbJU0lEKTi0uzszPAykwNKwFAACLp9wtAAAA"/>
  </w:docVars>
  <w:rsids>
    <w:rsidRoot w:val="005358C8"/>
    <w:rsid w:val="00023D7C"/>
    <w:rsid w:val="00053920"/>
    <w:rsid w:val="000B66D8"/>
    <w:rsid w:val="000B7BFB"/>
    <w:rsid w:val="000D220D"/>
    <w:rsid w:val="000E47B3"/>
    <w:rsid w:val="000F289E"/>
    <w:rsid w:val="000F2FCB"/>
    <w:rsid w:val="000F4582"/>
    <w:rsid w:val="000F5AE1"/>
    <w:rsid w:val="001272EA"/>
    <w:rsid w:val="0013561D"/>
    <w:rsid w:val="00156887"/>
    <w:rsid w:val="00166FE0"/>
    <w:rsid w:val="001A2ED1"/>
    <w:rsid w:val="001C560E"/>
    <w:rsid w:val="001C60BE"/>
    <w:rsid w:val="001C7551"/>
    <w:rsid w:val="001E151D"/>
    <w:rsid w:val="001E19B0"/>
    <w:rsid w:val="001E6650"/>
    <w:rsid w:val="00213695"/>
    <w:rsid w:val="00214FE9"/>
    <w:rsid w:val="00223AA2"/>
    <w:rsid w:val="0025168F"/>
    <w:rsid w:val="00267A40"/>
    <w:rsid w:val="00284295"/>
    <w:rsid w:val="002B461F"/>
    <w:rsid w:val="002D6A09"/>
    <w:rsid w:val="002E6FC8"/>
    <w:rsid w:val="002F222C"/>
    <w:rsid w:val="002F498F"/>
    <w:rsid w:val="00307D3A"/>
    <w:rsid w:val="003114C3"/>
    <w:rsid w:val="0031386F"/>
    <w:rsid w:val="003177EB"/>
    <w:rsid w:val="00330747"/>
    <w:rsid w:val="003826B5"/>
    <w:rsid w:val="003A781B"/>
    <w:rsid w:val="003B3BE2"/>
    <w:rsid w:val="003B6A4C"/>
    <w:rsid w:val="003D14F7"/>
    <w:rsid w:val="0040116F"/>
    <w:rsid w:val="00407FBF"/>
    <w:rsid w:val="004217AD"/>
    <w:rsid w:val="004325D7"/>
    <w:rsid w:val="0044531B"/>
    <w:rsid w:val="00470A51"/>
    <w:rsid w:val="00484316"/>
    <w:rsid w:val="00496B61"/>
    <w:rsid w:val="004A5234"/>
    <w:rsid w:val="004B436D"/>
    <w:rsid w:val="004D6BA8"/>
    <w:rsid w:val="004E2A30"/>
    <w:rsid w:val="00501912"/>
    <w:rsid w:val="005358C8"/>
    <w:rsid w:val="00580EC5"/>
    <w:rsid w:val="005A7E15"/>
    <w:rsid w:val="005C47D2"/>
    <w:rsid w:val="005C5D92"/>
    <w:rsid w:val="005E22A2"/>
    <w:rsid w:val="005E6E07"/>
    <w:rsid w:val="00602923"/>
    <w:rsid w:val="00614969"/>
    <w:rsid w:val="00620C97"/>
    <w:rsid w:val="00625532"/>
    <w:rsid w:val="00644701"/>
    <w:rsid w:val="006513D2"/>
    <w:rsid w:val="00663D55"/>
    <w:rsid w:val="00665331"/>
    <w:rsid w:val="006832B6"/>
    <w:rsid w:val="00690374"/>
    <w:rsid w:val="006B1CDF"/>
    <w:rsid w:val="006D1EDB"/>
    <w:rsid w:val="006F3D4D"/>
    <w:rsid w:val="0070196D"/>
    <w:rsid w:val="007055FA"/>
    <w:rsid w:val="00712D98"/>
    <w:rsid w:val="00713188"/>
    <w:rsid w:val="007178B6"/>
    <w:rsid w:val="007200D8"/>
    <w:rsid w:val="007529BC"/>
    <w:rsid w:val="00770899"/>
    <w:rsid w:val="00780401"/>
    <w:rsid w:val="00790D33"/>
    <w:rsid w:val="007967EF"/>
    <w:rsid w:val="00801F2B"/>
    <w:rsid w:val="00812051"/>
    <w:rsid w:val="00835560"/>
    <w:rsid w:val="00846370"/>
    <w:rsid w:val="00867987"/>
    <w:rsid w:val="00877685"/>
    <w:rsid w:val="0088263C"/>
    <w:rsid w:val="00891EB7"/>
    <w:rsid w:val="0093655C"/>
    <w:rsid w:val="00937430"/>
    <w:rsid w:val="00957224"/>
    <w:rsid w:val="00960A72"/>
    <w:rsid w:val="00971135"/>
    <w:rsid w:val="0097546B"/>
    <w:rsid w:val="00993321"/>
    <w:rsid w:val="009C2A46"/>
    <w:rsid w:val="009E408B"/>
    <w:rsid w:val="009F7096"/>
    <w:rsid w:val="00A01C44"/>
    <w:rsid w:val="00A32797"/>
    <w:rsid w:val="00A35A1C"/>
    <w:rsid w:val="00A51F69"/>
    <w:rsid w:val="00A63003"/>
    <w:rsid w:val="00A760F8"/>
    <w:rsid w:val="00A87C72"/>
    <w:rsid w:val="00A91E99"/>
    <w:rsid w:val="00AC6D12"/>
    <w:rsid w:val="00AD0721"/>
    <w:rsid w:val="00AE4A90"/>
    <w:rsid w:val="00AF7525"/>
    <w:rsid w:val="00B05A51"/>
    <w:rsid w:val="00B21841"/>
    <w:rsid w:val="00B30A4E"/>
    <w:rsid w:val="00B37034"/>
    <w:rsid w:val="00B452E8"/>
    <w:rsid w:val="00B774E3"/>
    <w:rsid w:val="00B84F18"/>
    <w:rsid w:val="00BA332F"/>
    <w:rsid w:val="00BD583A"/>
    <w:rsid w:val="00C02BAF"/>
    <w:rsid w:val="00C11D91"/>
    <w:rsid w:val="00C26970"/>
    <w:rsid w:val="00C30A1E"/>
    <w:rsid w:val="00C6625A"/>
    <w:rsid w:val="00CB0243"/>
    <w:rsid w:val="00CB3579"/>
    <w:rsid w:val="00CE3542"/>
    <w:rsid w:val="00CF096B"/>
    <w:rsid w:val="00D06D4E"/>
    <w:rsid w:val="00D40CBF"/>
    <w:rsid w:val="00D5108A"/>
    <w:rsid w:val="00D649C9"/>
    <w:rsid w:val="00D77A67"/>
    <w:rsid w:val="00D857EA"/>
    <w:rsid w:val="00DB0846"/>
    <w:rsid w:val="00DB1360"/>
    <w:rsid w:val="00DD1C59"/>
    <w:rsid w:val="00E33429"/>
    <w:rsid w:val="00E35349"/>
    <w:rsid w:val="00E43F86"/>
    <w:rsid w:val="00E54754"/>
    <w:rsid w:val="00E56C00"/>
    <w:rsid w:val="00E667BE"/>
    <w:rsid w:val="00E72FB5"/>
    <w:rsid w:val="00E96772"/>
    <w:rsid w:val="00EA3BC9"/>
    <w:rsid w:val="00EB4217"/>
    <w:rsid w:val="00EC50FA"/>
    <w:rsid w:val="00F22029"/>
    <w:rsid w:val="00F320A8"/>
    <w:rsid w:val="00F52762"/>
    <w:rsid w:val="00F63037"/>
    <w:rsid w:val="00FF31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A0E1C"/>
  <w15:chartTrackingRefBased/>
  <w15:docId w15:val="{7874E64C-9504-4AF8-862B-30AE2F8E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650"/>
  </w:style>
  <w:style w:type="paragraph" w:styleId="Heading1">
    <w:name w:val="heading 1"/>
    <w:basedOn w:val="Normal"/>
    <w:link w:val="Heading1Char"/>
    <w:uiPriority w:val="1"/>
    <w:qFormat/>
    <w:rsid w:val="006B1CDF"/>
    <w:pPr>
      <w:widowControl w:val="0"/>
      <w:autoSpaceDE w:val="0"/>
      <w:autoSpaceDN w:val="0"/>
      <w:spacing w:after="0" w:line="240" w:lineRule="auto"/>
      <w:ind w:left="1766"/>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295"/>
    <w:rPr>
      <w:color w:val="0563C1"/>
      <w:u w:val="single"/>
    </w:rPr>
  </w:style>
  <w:style w:type="paragraph" w:styleId="ListParagraph">
    <w:name w:val="List Paragraph"/>
    <w:basedOn w:val="Normal"/>
    <w:uiPriority w:val="34"/>
    <w:qFormat/>
    <w:rsid w:val="00284295"/>
    <w:pPr>
      <w:ind w:left="720"/>
      <w:contextualSpacing/>
    </w:pPr>
  </w:style>
  <w:style w:type="character" w:customStyle="1" w:styleId="UnresolvedMention1">
    <w:name w:val="Unresolved Mention1"/>
    <w:basedOn w:val="DefaultParagraphFont"/>
    <w:uiPriority w:val="99"/>
    <w:semiHidden/>
    <w:unhideWhenUsed/>
    <w:rsid w:val="00713188"/>
    <w:rPr>
      <w:color w:val="808080"/>
      <w:shd w:val="clear" w:color="auto" w:fill="E6E6E6"/>
    </w:rPr>
  </w:style>
  <w:style w:type="character" w:customStyle="1" w:styleId="go">
    <w:name w:val="go"/>
    <w:basedOn w:val="DefaultParagraphFont"/>
    <w:rsid w:val="00A32797"/>
  </w:style>
  <w:style w:type="paragraph" w:styleId="Header">
    <w:name w:val="header"/>
    <w:basedOn w:val="Normal"/>
    <w:link w:val="HeaderChar"/>
    <w:uiPriority w:val="99"/>
    <w:unhideWhenUsed/>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 w:type="character" w:styleId="FollowedHyperlink">
    <w:name w:val="FollowedHyperlink"/>
    <w:basedOn w:val="DefaultParagraphFont"/>
    <w:uiPriority w:val="99"/>
    <w:semiHidden/>
    <w:unhideWhenUsed/>
    <w:rsid w:val="00214FE9"/>
    <w:rPr>
      <w:color w:val="954F72" w:themeColor="followedHyperlink"/>
      <w:u w:val="single"/>
    </w:rPr>
  </w:style>
  <w:style w:type="character" w:styleId="CommentReference">
    <w:name w:val="annotation reference"/>
    <w:basedOn w:val="DefaultParagraphFont"/>
    <w:uiPriority w:val="99"/>
    <w:semiHidden/>
    <w:unhideWhenUsed/>
    <w:rsid w:val="00A35A1C"/>
    <w:rPr>
      <w:sz w:val="16"/>
      <w:szCs w:val="16"/>
    </w:rPr>
  </w:style>
  <w:style w:type="paragraph" w:styleId="CommentText">
    <w:name w:val="annotation text"/>
    <w:basedOn w:val="Normal"/>
    <w:link w:val="CommentTextChar"/>
    <w:uiPriority w:val="99"/>
    <w:semiHidden/>
    <w:unhideWhenUsed/>
    <w:rsid w:val="00A35A1C"/>
    <w:pPr>
      <w:spacing w:line="240" w:lineRule="auto"/>
    </w:pPr>
    <w:rPr>
      <w:sz w:val="20"/>
      <w:szCs w:val="20"/>
    </w:rPr>
  </w:style>
  <w:style w:type="character" w:customStyle="1" w:styleId="CommentTextChar">
    <w:name w:val="Comment Text Char"/>
    <w:basedOn w:val="DefaultParagraphFont"/>
    <w:link w:val="CommentText"/>
    <w:uiPriority w:val="99"/>
    <w:semiHidden/>
    <w:rsid w:val="00A35A1C"/>
    <w:rPr>
      <w:sz w:val="20"/>
      <w:szCs w:val="20"/>
    </w:rPr>
  </w:style>
  <w:style w:type="paragraph" w:styleId="CommentSubject">
    <w:name w:val="annotation subject"/>
    <w:basedOn w:val="CommentText"/>
    <w:next w:val="CommentText"/>
    <w:link w:val="CommentSubjectChar"/>
    <w:uiPriority w:val="99"/>
    <w:semiHidden/>
    <w:unhideWhenUsed/>
    <w:rsid w:val="00A35A1C"/>
    <w:rPr>
      <w:b/>
      <w:bCs/>
    </w:rPr>
  </w:style>
  <w:style w:type="character" w:customStyle="1" w:styleId="CommentSubjectChar">
    <w:name w:val="Comment Subject Char"/>
    <w:basedOn w:val="CommentTextChar"/>
    <w:link w:val="CommentSubject"/>
    <w:uiPriority w:val="99"/>
    <w:semiHidden/>
    <w:rsid w:val="00A35A1C"/>
    <w:rPr>
      <w:b/>
      <w:bCs/>
      <w:sz w:val="20"/>
      <w:szCs w:val="20"/>
    </w:rPr>
  </w:style>
  <w:style w:type="paragraph" w:styleId="BalloonText">
    <w:name w:val="Balloon Text"/>
    <w:basedOn w:val="Normal"/>
    <w:link w:val="BalloonTextChar"/>
    <w:uiPriority w:val="99"/>
    <w:semiHidden/>
    <w:unhideWhenUsed/>
    <w:rsid w:val="00A3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1C"/>
    <w:rPr>
      <w:rFonts w:ascii="Segoe UI" w:hAnsi="Segoe UI" w:cs="Segoe UI"/>
      <w:sz w:val="18"/>
      <w:szCs w:val="18"/>
    </w:rPr>
  </w:style>
  <w:style w:type="paragraph" w:customStyle="1" w:styleId="Body">
    <w:name w:val="Body"/>
    <w:basedOn w:val="Normal"/>
    <w:rsid w:val="004A5234"/>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character" w:customStyle="1" w:styleId="Heading1Char">
    <w:name w:val="Heading 1 Char"/>
    <w:basedOn w:val="DefaultParagraphFont"/>
    <w:link w:val="Heading1"/>
    <w:uiPriority w:val="1"/>
    <w:rsid w:val="006B1CDF"/>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B1CD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B1CDF"/>
    <w:rPr>
      <w:rFonts w:ascii="Times New Roman" w:eastAsia="Times New Roman" w:hAnsi="Times New Roman" w:cs="Times New Roman"/>
      <w:sz w:val="24"/>
      <w:szCs w:val="24"/>
      <w:lang w:val="id"/>
    </w:rPr>
  </w:style>
  <w:style w:type="paragraph" w:styleId="NoSpacing">
    <w:name w:val="No Spacing"/>
    <w:uiPriority w:val="1"/>
    <w:qFormat/>
    <w:rsid w:val="00705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725636">
      <w:bodyDiv w:val="1"/>
      <w:marLeft w:val="0"/>
      <w:marRight w:val="0"/>
      <w:marTop w:val="0"/>
      <w:marBottom w:val="0"/>
      <w:divBdr>
        <w:top w:val="none" w:sz="0" w:space="0" w:color="auto"/>
        <w:left w:val="none" w:sz="0" w:space="0" w:color="auto"/>
        <w:bottom w:val="none" w:sz="0" w:space="0" w:color="auto"/>
        <w:right w:val="none" w:sz="0" w:space="0" w:color="auto"/>
      </w:divBdr>
    </w:div>
    <w:div w:id="16572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kaandriansyah@unesa.ac.id"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hoirulanwar@unesa.ac.id"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bahtiar@unesa.ac.id"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mailto:susanti@unesa.ac.id"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16D92-A203-4662-9B45-298DC5A2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6065</Words>
  <Characters>34576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Ammu</dc:creator>
  <cp:keywords/>
  <dc:description/>
  <cp:lastModifiedBy>Hendi</cp:lastModifiedBy>
  <cp:revision>42</cp:revision>
  <cp:lastPrinted>2018-02-15T11:39:00Z</cp:lastPrinted>
  <dcterms:created xsi:type="dcterms:W3CDTF">2020-06-11T00:42:00Z</dcterms:created>
  <dcterms:modified xsi:type="dcterms:W3CDTF">2020-06-27T07:21:00Z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ee4e15b5-f866-3079-ae0c-bcac4304e544</vt:lpwstr>
  </property>
  <property fmtid="{D5CDD505-2E9C-101B-9397-08002B2CF9AE}" pid="24" name="Mendeley Citation Style_1">
    <vt:lpwstr>http://www.zotero.org/styles/apa</vt:lpwstr>
  </property>
</Properties>
</file>