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FF" w:rsidRPr="0055474B" w:rsidRDefault="006A59FF" w:rsidP="006A5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OUTPUT </w:t>
      </w:r>
      <w:r w:rsidRPr="0055474B">
        <w:rPr>
          <w:rFonts w:ascii="Times New Roman" w:hAnsi="Times New Roman" w:cs="Times New Roman"/>
          <w:b/>
          <w:sz w:val="24"/>
          <w:szCs w:val="24"/>
        </w:rPr>
        <w:t xml:space="preserve">PRETEST DAN POSTTEST </w:t>
      </w:r>
    </w:p>
    <w:p w:rsidR="006A59FF" w:rsidRPr="0055474B" w:rsidRDefault="006A59FF" w:rsidP="006A5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VERSI </w:t>
      </w:r>
      <w:r w:rsidR="008A7405">
        <w:rPr>
          <w:rFonts w:ascii="Times New Roman" w:hAnsi="Times New Roman" w:cs="Times New Roman"/>
          <w:b/>
          <w:sz w:val="24"/>
          <w:szCs w:val="24"/>
        </w:rPr>
        <w:t>SPSS 2</w:t>
      </w:r>
      <w:r w:rsidRPr="0055474B">
        <w:rPr>
          <w:rFonts w:ascii="Times New Roman" w:hAnsi="Times New Roman" w:cs="Times New Roman"/>
          <w:b/>
          <w:sz w:val="24"/>
          <w:szCs w:val="24"/>
        </w:rPr>
        <w:t>6.0</w:t>
      </w:r>
    </w:p>
    <w:p w:rsidR="006A59FF" w:rsidRPr="0055474B" w:rsidRDefault="006A59FF" w:rsidP="006A59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59FF" w:rsidRPr="0055474B" w:rsidRDefault="006A59FF" w:rsidP="006A59FF">
      <w:pPr>
        <w:pStyle w:val="ListParagraph"/>
        <w:numPr>
          <w:ilvl w:val="0"/>
          <w:numId w:val="1"/>
        </w:numPr>
        <w:ind w:left="426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74B">
        <w:rPr>
          <w:rFonts w:ascii="Times New Roman" w:hAnsi="Times New Roman" w:cs="Times New Roman"/>
          <w:b/>
          <w:sz w:val="24"/>
          <w:szCs w:val="24"/>
        </w:rPr>
        <w:t>Data Pretest</w:t>
      </w:r>
    </w:p>
    <w:p w:rsidR="006A59FF" w:rsidRDefault="006A59FF" w:rsidP="006A59FF">
      <w:pPr>
        <w:pStyle w:val="ListParagraph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74B">
        <w:rPr>
          <w:rFonts w:ascii="Times New Roman" w:hAnsi="Times New Roman" w:cs="Times New Roman"/>
          <w:b/>
          <w:sz w:val="24"/>
          <w:szCs w:val="24"/>
        </w:rPr>
        <w:t>Uji Homogenitas</w:t>
      </w:r>
    </w:p>
    <w:p w:rsidR="006A59FF" w:rsidRDefault="006A59FF" w:rsidP="006A59FF">
      <w:pPr>
        <w:pStyle w:val="ListParagraph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9FF" w:rsidRPr="006A59FF" w:rsidRDefault="006A59FF" w:rsidP="006A5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43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1"/>
        <w:gridCol w:w="998"/>
        <w:gridCol w:w="1000"/>
        <w:gridCol w:w="1000"/>
      </w:tblGrid>
      <w:tr w:rsidR="006A59FF" w:rsidRPr="006A59FF">
        <w:trPr>
          <w:cantSplit/>
          <w:tblHeader/>
        </w:trPr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of Homogeneity of Variances</w:t>
            </w:r>
          </w:p>
        </w:tc>
      </w:tr>
      <w:tr w:rsidR="006A59FF" w:rsidRPr="006A59FF">
        <w:trPr>
          <w:cantSplit/>
          <w:tblHeader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nilai pritest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9FF" w:rsidRPr="006A59FF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Levene Statistic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A59FF" w:rsidRPr="006A59FF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8A7405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id-ID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9" type="#_x0000_t13" style="position:absolute;left:0;text-align:left;margin-left:9.95pt;margin-top:6.4pt;width:16.9pt;height:8.15pt;z-index:251683840;mso-position-horizontal-relative:text;mso-position-vertical-relative:text" fillcolor="#365f91 [2404]"/>
              </w:pict>
            </w:r>
            <w:r w:rsidR="006A59FF" w:rsidRPr="006A59FF">
              <w:rPr>
                <w:rFonts w:ascii="Arial" w:hAnsi="Arial" w:cs="Arial"/>
                <w:color w:val="000000"/>
                <w:sz w:val="18"/>
                <w:szCs w:val="18"/>
              </w:rPr>
              <w:t>.913</w:t>
            </w:r>
          </w:p>
        </w:tc>
      </w:tr>
    </w:tbl>
    <w:p w:rsidR="006A59FF" w:rsidRPr="006A59FF" w:rsidRDefault="006A59FF" w:rsidP="006A59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59FF" w:rsidRDefault="006A59FF" w:rsidP="006A59FF">
      <w:pPr>
        <w:pStyle w:val="ListParagraph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9FF" w:rsidRPr="006A59FF" w:rsidRDefault="006A59FF" w:rsidP="006A59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6A59FF">
        <w:rPr>
          <w:rFonts w:ascii="Times New Roman" w:hAnsi="Times New Roman" w:cs="Times New Roman"/>
          <w:b/>
          <w:sz w:val="24"/>
          <w:szCs w:val="24"/>
        </w:rPr>
        <w:t>Uji Normalitas</w:t>
      </w:r>
    </w:p>
    <w:p w:rsidR="006A59FF" w:rsidRPr="0055474B" w:rsidRDefault="006A59FF" w:rsidP="006A59FF">
      <w:pPr>
        <w:pStyle w:val="ListParagraph"/>
        <w:autoSpaceDE w:val="0"/>
        <w:autoSpaceDN w:val="0"/>
        <w:adjustRightInd w:val="0"/>
        <w:spacing w:after="0" w:line="240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6A59FF" w:rsidRDefault="006A59FF" w:rsidP="006A59F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6A59FF" w:rsidRDefault="006A59FF" w:rsidP="006A59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18"/>
          <w:szCs w:val="18"/>
        </w:rPr>
        <w:t>[DataSet1] D:\Dinna bLandina\^-)\laporan ppl\tugas kuliah\siap S.Pd\b punk\priest normalitasss.sav</w:t>
      </w:r>
    </w:p>
    <w:p w:rsidR="006A59FF" w:rsidRDefault="006A59FF" w:rsidP="006A5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9FF" w:rsidRPr="006A59FF" w:rsidRDefault="006A59FF" w:rsidP="006A59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59FF" w:rsidRPr="006A59FF" w:rsidRDefault="006A59FF" w:rsidP="006A5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1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000"/>
        <w:gridCol w:w="998"/>
        <w:gridCol w:w="1000"/>
        <w:gridCol w:w="1000"/>
        <w:gridCol w:w="1000"/>
        <w:gridCol w:w="1000"/>
      </w:tblGrid>
      <w:tr w:rsidR="006A59FF" w:rsidRPr="006A59FF">
        <w:trPr>
          <w:cantSplit/>
          <w:tblHeader/>
        </w:trPr>
        <w:tc>
          <w:tcPr>
            <w:tcW w:w="6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6A59FF" w:rsidRPr="006A59FF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6A59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00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6A59FF" w:rsidRPr="006A59FF"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A59FF" w:rsidRPr="006A59FF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8A7405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id-ID"/>
              </w:rPr>
              <w:pict>
                <v:shape id="_x0000_s1047" type="#_x0000_t13" style="position:absolute;left:0;text-align:left;margin-left:9.6pt;margin-top:4.8pt;width:16.9pt;height:8.15pt;z-index:251682816;mso-position-horizontal-relative:text;mso-position-vertical-relative:text" fillcolor="#365f91 [2404]"/>
              </w:pict>
            </w:r>
            <w:r w:rsidR="006A59FF" w:rsidRPr="006A59FF">
              <w:rPr>
                <w:rFonts w:ascii="Arial" w:hAnsi="Arial" w:cs="Arial"/>
                <w:color w:val="000000"/>
                <w:sz w:val="18"/>
                <w:szCs w:val="18"/>
              </w:rPr>
              <w:t>.192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.910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</w:tr>
      <w:tr w:rsidR="006A59FF" w:rsidRPr="006A59FF"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8A7405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id-ID"/>
              </w:rPr>
              <w:pict>
                <v:shape id="_x0000_s1046" type="#_x0000_t13" style="position:absolute;left:0;text-align:left;margin-left:8.1pt;margin-top:7.15pt;width:16.9pt;height:8.15pt;z-index:251681792;mso-position-horizontal-relative:text;mso-position-vertical-relative:text" fillcolor="#365f91 [2404]"/>
              </w:pict>
            </w:r>
            <w:r w:rsidR="006A59FF" w:rsidRPr="006A59FF">
              <w:rPr>
                <w:rFonts w:ascii="Arial" w:hAnsi="Arial" w:cs="Arial"/>
                <w:color w:val="000000"/>
                <w:sz w:val="18"/>
                <w:szCs w:val="18"/>
              </w:rPr>
              <w:t>.163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.919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</w:tr>
      <w:tr w:rsidR="006A59FF" w:rsidRPr="006A59FF">
        <w:trPr>
          <w:cantSplit/>
        </w:trPr>
        <w:tc>
          <w:tcPr>
            <w:tcW w:w="3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9FF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59FF" w:rsidRPr="006A59FF" w:rsidRDefault="006A59FF" w:rsidP="006A5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9FF" w:rsidRPr="006A59FF" w:rsidRDefault="006A59FF" w:rsidP="006A59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176AA" w:rsidRDefault="00B176AA" w:rsidP="00B17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B176AA" w:rsidRDefault="00B176AA" w:rsidP="00B17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B176AA" w:rsidRDefault="00B176AA" w:rsidP="00B17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B176AA" w:rsidRDefault="00B176AA" w:rsidP="00B17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B176AA" w:rsidRDefault="00B176AA" w:rsidP="00B17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B176AA" w:rsidRDefault="00B176AA" w:rsidP="00B17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6AA" w:rsidRDefault="00B176AA" w:rsidP="00447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2056885" cy="1541665"/>
            <wp:effectExtent l="19050" t="0" r="51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885" cy="154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569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F5692"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388973" cy="1540476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025" cy="154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6AA" w:rsidRDefault="00B176AA" w:rsidP="00B17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9FF" w:rsidRPr="0055474B" w:rsidRDefault="006A59FF" w:rsidP="006A5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9FF" w:rsidRDefault="006A59FF" w:rsidP="006A59FF">
      <w:pPr>
        <w:pStyle w:val="ListParagraph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74B">
        <w:rPr>
          <w:rFonts w:ascii="Times New Roman" w:hAnsi="Times New Roman" w:cs="Times New Roman"/>
          <w:b/>
          <w:sz w:val="24"/>
          <w:szCs w:val="24"/>
        </w:rPr>
        <w:t>Uji t</w:t>
      </w:r>
    </w:p>
    <w:p w:rsidR="004472C3" w:rsidRPr="004472C3" w:rsidRDefault="004472C3" w:rsidP="004472C3">
      <w:pPr>
        <w:pStyle w:val="ListParagraph"/>
        <w:autoSpaceDE w:val="0"/>
        <w:autoSpaceDN w:val="0"/>
        <w:adjustRightInd w:val="0"/>
        <w:spacing w:after="0" w:line="240" w:lineRule="auto"/>
        <w:ind w:left="1353"/>
        <w:rPr>
          <w:rFonts w:ascii="Courier New" w:hAnsi="Courier New" w:cs="Courier New"/>
          <w:color w:val="000000"/>
          <w:sz w:val="18"/>
          <w:szCs w:val="18"/>
        </w:rPr>
      </w:pPr>
    </w:p>
    <w:p w:rsidR="004472C3" w:rsidRDefault="004472C3" w:rsidP="004472C3">
      <w:pPr>
        <w:autoSpaceDE w:val="0"/>
        <w:autoSpaceDN w:val="0"/>
        <w:adjustRightInd w:val="0"/>
        <w:spacing w:after="0" w:line="400" w:lineRule="atLeast"/>
        <w:rPr>
          <w:rFonts w:ascii="Courier New" w:hAnsi="Courier New" w:cs="Courier New"/>
          <w:color w:val="000000"/>
          <w:sz w:val="18"/>
          <w:szCs w:val="18"/>
        </w:rPr>
      </w:pPr>
      <w:r w:rsidRPr="004472C3">
        <w:rPr>
          <w:rFonts w:ascii="Courier New" w:hAnsi="Courier New" w:cs="Courier New"/>
          <w:color w:val="000000"/>
          <w:sz w:val="18"/>
          <w:szCs w:val="18"/>
        </w:rPr>
        <w:t>[DataSet1] D:\Dinna bLandina\^-)\laporan ppl\tugas kuliah\siap S.Pd\b punk\pritests homogenitas.sav</w:t>
      </w:r>
    </w:p>
    <w:p w:rsidR="004472C3" w:rsidRPr="004472C3" w:rsidRDefault="004472C3" w:rsidP="00447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7075" w:type="dxa"/>
        <w:tblInd w:w="-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2"/>
        <w:gridCol w:w="1296"/>
        <w:gridCol w:w="2430"/>
        <w:gridCol w:w="810"/>
        <w:gridCol w:w="1701"/>
        <w:gridCol w:w="1701"/>
        <w:gridCol w:w="8145"/>
      </w:tblGrid>
      <w:tr w:rsidR="004472C3" w:rsidRPr="004472C3" w:rsidTr="00D0622C">
        <w:trPr>
          <w:cantSplit/>
          <w:tblHeader/>
        </w:trPr>
        <w:tc>
          <w:tcPr>
            <w:tcW w:w="170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72C3" w:rsidRPr="004472C3" w:rsidRDefault="004472C3" w:rsidP="004472C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0622C" w:rsidRPr="0055474B" w:rsidTr="00D0622C">
        <w:trPr>
          <w:cantSplit/>
          <w:tblHeader/>
        </w:trPr>
        <w:tc>
          <w:tcPr>
            <w:tcW w:w="170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D0622C" w:rsidRDefault="00D0622C" w:rsidP="00D062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  <w:r w:rsidRPr="00D0622C">
              <w:rPr>
                <w:rFonts w:ascii="Arial" w:hAnsi="Arial" w:cs="Arial"/>
                <w:b/>
                <w:color w:val="000000"/>
                <w:sz w:val="18"/>
                <w:szCs w:val="18"/>
              </w:rPr>
              <w:t>Independent Samples Test</w:t>
            </w:r>
          </w:p>
        </w:tc>
      </w:tr>
      <w:tr w:rsidR="00D0622C" w:rsidRPr="0055474B" w:rsidTr="00D0622C">
        <w:trPr>
          <w:gridBefore w:val="1"/>
          <w:gridAfter w:val="1"/>
          <w:wBefore w:w="992" w:type="dxa"/>
          <w:wAfter w:w="8145" w:type="dxa"/>
          <w:cantSplit/>
          <w:tblHeader/>
        </w:trPr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Nilai_Pretest</w:t>
            </w:r>
          </w:p>
        </w:tc>
      </w:tr>
      <w:tr w:rsidR="00D0622C" w:rsidRPr="0055474B" w:rsidTr="00D0622C">
        <w:trPr>
          <w:gridBefore w:val="1"/>
          <w:gridAfter w:val="1"/>
          <w:wBefore w:w="992" w:type="dxa"/>
          <w:wAfter w:w="8145" w:type="dxa"/>
          <w:cantSplit/>
          <w:tblHeader/>
        </w:trPr>
        <w:tc>
          <w:tcPr>
            <w:tcW w:w="129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Equal variances assumed</w:t>
            </w:r>
          </w:p>
        </w:tc>
        <w:tc>
          <w:tcPr>
            <w:tcW w:w="170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Equal variances not assumed</w:t>
            </w:r>
          </w:p>
        </w:tc>
      </w:tr>
      <w:tr w:rsidR="00D0622C" w:rsidRPr="0055474B" w:rsidTr="00D0622C">
        <w:trPr>
          <w:gridBefore w:val="1"/>
          <w:gridAfter w:val="1"/>
          <w:wBefore w:w="992" w:type="dxa"/>
          <w:wAfter w:w="8145" w:type="dxa"/>
          <w:cantSplit/>
          <w:tblHeader/>
        </w:trPr>
        <w:tc>
          <w:tcPr>
            <w:tcW w:w="129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Levene's Test for Equality of Variances</w:t>
            </w:r>
          </w:p>
        </w:tc>
        <w:tc>
          <w:tcPr>
            <w:tcW w:w="3240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.004</w:t>
            </w:r>
          </w:p>
        </w:tc>
        <w:tc>
          <w:tcPr>
            <w:tcW w:w="17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2C" w:rsidRPr="0055474B" w:rsidTr="00D0622C">
        <w:trPr>
          <w:gridBefore w:val="1"/>
          <w:gridAfter w:val="1"/>
          <w:wBefore w:w="992" w:type="dxa"/>
          <w:wAfter w:w="8145" w:type="dxa"/>
          <w:cantSplit/>
          <w:tblHeader/>
        </w:trPr>
        <w:tc>
          <w:tcPr>
            <w:tcW w:w="129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.948</w:t>
            </w:r>
          </w:p>
        </w:tc>
        <w:tc>
          <w:tcPr>
            <w:tcW w:w="17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2C" w:rsidRPr="0055474B" w:rsidTr="00D0622C">
        <w:trPr>
          <w:gridBefore w:val="1"/>
          <w:gridAfter w:val="1"/>
          <w:wBefore w:w="992" w:type="dxa"/>
          <w:wAfter w:w="8145" w:type="dxa"/>
          <w:cantSplit/>
          <w:tblHeader/>
        </w:trPr>
        <w:tc>
          <w:tcPr>
            <w:tcW w:w="1296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t-test for Equality of Means</w:t>
            </w:r>
          </w:p>
        </w:tc>
        <w:tc>
          <w:tcPr>
            <w:tcW w:w="3240" w:type="dxa"/>
            <w:gridSpan w:val="2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701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8A7405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id-ID"/>
              </w:rPr>
              <w:pict>
                <v:shape id="_x0000_s1037" type="#_x0000_t13" style="position:absolute;left:0;text-align:left;margin-left:12.55pt;margin-top:4.8pt;width:16.9pt;height:8.15pt;z-index:251672576;mso-position-horizontal-relative:text;mso-position-vertical-relative:text" fillcolor="#365f91 [2404]"/>
              </w:pict>
            </w:r>
            <w:r w:rsidR="00D0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-.541</w:t>
            </w:r>
          </w:p>
        </w:tc>
        <w:tc>
          <w:tcPr>
            <w:tcW w:w="17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-.541</w:t>
            </w:r>
          </w:p>
        </w:tc>
      </w:tr>
      <w:tr w:rsidR="00D0622C" w:rsidRPr="0055474B" w:rsidTr="00D0622C">
        <w:trPr>
          <w:gridBefore w:val="1"/>
          <w:gridAfter w:val="1"/>
          <w:wBefore w:w="992" w:type="dxa"/>
          <w:wAfter w:w="8145" w:type="dxa"/>
          <w:cantSplit/>
          <w:tblHeader/>
        </w:trPr>
        <w:tc>
          <w:tcPr>
            <w:tcW w:w="129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57.833</w:t>
            </w:r>
          </w:p>
        </w:tc>
      </w:tr>
      <w:tr w:rsidR="00D0622C" w:rsidRPr="0055474B" w:rsidTr="00D0622C">
        <w:trPr>
          <w:gridBefore w:val="1"/>
          <w:gridAfter w:val="1"/>
          <w:wBefore w:w="992" w:type="dxa"/>
          <w:wAfter w:w="8145" w:type="dxa"/>
          <w:cantSplit/>
          <w:tblHeader/>
        </w:trPr>
        <w:tc>
          <w:tcPr>
            <w:tcW w:w="129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8A7405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id-ID"/>
              </w:rPr>
              <w:pict>
                <v:shape id="_x0000_s1038" type="#_x0000_t13" style="position:absolute;left:0;text-align:left;margin-left:14.05pt;margin-top:5.7pt;width:16.9pt;height:8.15pt;z-index:251673600;mso-position-horizontal-relative:text;mso-position-vertical-relative:text" fillcolor="#365f91 [2404]"/>
              </w:pict>
            </w:r>
            <w:r w:rsidR="00D0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.591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</w:tr>
      <w:tr w:rsidR="00D0622C" w:rsidRPr="0055474B" w:rsidTr="00D0622C">
        <w:trPr>
          <w:gridBefore w:val="1"/>
          <w:gridAfter w:val="1"/>
          <w:wBefore w:w="992" w:type="dxa"/>
          <w:wAfter w:w="8145" w:type="dxa"/>
          <w:cantSplit/>
          <w:tblHeader/>
        </w:trPr>
        <w:tc>
          <w:tcPr>
            <w:tcW w:w="129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Difference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-2.000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-2.000</w:t>
            </w:r>
          </w:p>
        </w:tc>
      </w:tr>
      <w:tr w:rsidR="00D0622C" w:rsidRPr="0055474B" w:rsidTr="00D0622C">
        <w:trPr>
          <w:gridBefore w:val="1"/>
          <w:gridAfter w:val="1"/>
          <w:wBefore w:w="992" w:type="dxa"/>
          <w:wAfter w:w="8145" w:type="dxa"/>
          <w:cantSplit/>
          <w:tblHeader/>
        </w:trPr>
        <w:tc>
          <w:tcPr>
            <w:tcW w:w="129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Difference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3.698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3.694</w:t>
            </w:r>
          </w:p>
        </w:tc>
      </w:tr>
      <w:tr w:rsidR="00D0622C" w:rsidRPr="0055474B" w:rsidTr="00D0622C">
        <w:trPr>
          <w:gridBefore w:val="1"/>
          <w:gridAfter w:val="1"/>
          <w:wBefore w:w="992" w:type="dxa"/>
          <w:wAfter w:w="8145" w:type="dxa"/>
          <w:cantSplit/>
          <w:tblHeader/>
        </w:trPr>
        <w:tc>
          <w:tcPr>
            <w:tcW w:w="129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Confidence Interval of the Difference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-9.403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9.404</w:t>
            </w:r>
          </w:p>
        </w:tc>
      </w:tr>
      <w:tr w:rsidR="00D0622C" w:rsidRPr="0055474B" w:rsidTr="00D0622C">
        <w:trPr>
          <w:gridBefore w:val="1"/>
          <w:gridAfter w:val="1"/>
          <w:wBefore w:w="992" w:type="dxa"/>
          <w:wAfter w:w="8145" w:type="dxa"/>
          <w:cantSplit/>
        </w:trPr>
        <w:tc>
          <w:tcPr>
            <w:tcW w:w="129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5.403</w:t>
            </w:r>
          </w:p>
        </w:tc>
        <w:tc>
          <w:tcPr>
            <w:tcW w:w="17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0622C" w:rsidRPr="0055474B" w:rsidRDefault="00D0622C" w:rsidP="009B579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5.404</w:t>
            </w:r>
          </w:p>
        </w:tc>
      </w:tr>
    </w:tbl>
    <w:p w:rsidR="004472C3" w:rsidRPr="004472C3" w:rsidRDefault="004472C3" w:rsidP="004472C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59FF" w:rsidRDefault="006A59FF" w:rsidP="006A59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59FF" w:rsidRDefault="006A59FF" w:rsidP="006A59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B24E0" w:rsidRDefault="00FB24E0" w:rsidP="006A59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B24E0" w:rsidRDefault="00FB24E0" w:rsidP="006A59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B24E0" w:rsidRDefault="00FB24E0" w:rsidP="006A59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59FF" w:rsidRPr="0055474B" w:rsidRDefault="006A59FF" w:rsidP="006A59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59FF" w:rsidRPr="0055474B" w:rsidRDefault="006A59FF" w:rsidP="006A59FF">
      <w:pPr>
        <w:pStyle w:val="ListParagraph"/>
        <w:numPr>
          <w:ilvl w:val="0"/>
          <w:numId w:val="1"/>
        </w:numPr>
        <w:ind w:left="426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74B">
        <w:rPr>
          <w:rFonts w:ascii="Times New Roman" w:hAnsi="Times New Roman" w:cs="Times New Roman"/>
          <w:b/>
          <w:sz w:val="24"/>
          <w:szCs w:val="24"/>
        </w:rPr>
        <w:t>Data Posttest</w:t>
      </w:r>
    </w:p>
    <w:p w:rsidR="006A59FF" w:rsidRPr="0055474B" w:rsidRDefault="006A59FF" w:rsidP="006A59FF">
      <w:pPr>
        <w:pStyle w:val="ListParagraph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74B">
        <w:rPr>
          <w:rFonts w:ascii="Times New Roman" w:hAnsi="Times New Roman" w:cs="Times New Roman"/>
          <w:b/>
          <w:sz w:val="24"/>
          <w:szCs w:val="24"/>
        </w:rPr>
        <w:t>Uji Homogenitas</w:t>
      </w:r>
    </w:p>
    <w:p w:rsidR="00FB24E0" w:rsidRPr="00FB24E0" w:rsidRDefault="00FB24E0" w:rsidP="00FB24E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18"/>
          <w:szCs w:val="18"/>
        </w:rPr>
      </w:pPr>
    </w:p>
    <w:p w:rsidR="00FB24E0" w:rsidRPr="00FB24E0" w:rsidRDefault="00FB24E0" w:rsidP="00FB24E0">
      <w:pPr>
        <w:pStyle w:val="ListParagraph"/>
        <w:autoSpaceDE w:val="0"/>
        <w:autoSpaceDN w:val="0"/>
        <w:adjustRightInd w:val="0"/>
        <w:spacing w:after="0" w:line="400" w:lineRule="atLeast"/>
        <w:ind w:left="1440"/>
        <w:rPr>
          <w:rFonts w:ascii="Times New Roman" w:hAnsi="Times New Roman" w:cs="Times New Roman"/>
          <w:sz w:val="24"/>
          <w:szCs w:val="24"/>
        </w:rPr>
      </w:pPr>
      <w:r w:rsidRPr="00FB24E0">
        <w:rPr>
          <w:rFonts w:ascii="Courier New" w:hAnsi="Courier New" w:cs="Courier New"/>
          <w:color w:val="000000"/>
          <w:sz w:val="18"/>
          <w:szCs w:val="18"/>
        </w:rPr>
        <w:t>[DataSet0] </w:t>
      </w:r>
    </w:p>
    <w:p w:rsidR="006A59FF" w:rsidRPr="0035347B" w:rsidRDefault="006A59FF" w:rsidP="00353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4E0" w:rsidRPr="00FB24E0" w:rsidRDefault="00FB24E0" w:rsidP="00FB2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43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1"/>
        <w:gridCol w:w="998"/>
        <w:gridCol w:w="1000"/>
        <w:gridCol w:w="1000"/>
      </w:tblGrid>
      <w:tr w:rsidR="00FB24E0" w:rsidRPr="00FB24E0">
        <w:trPr>
          <w:cantSplit/>
          <w:tblHeader/>
        </w:trPr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B24E0" w:rsidRPr="00FB24E0" w:rsidRDefault="00FB24E0" w:rsidP="00FB24E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4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of Homogeneity of Variances</w:t>
            </w:r>
          </w:p>
        </w:tc>
      </w:tr>
      <w:tr w:rsidR="00FB24E0" w:rsidRPr="00FB24E0">
        <w:trPr>
          <w:cantSplit/>
          <w:tblHeader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B24E0" w:rsidRPr="00FB24E0" w:rsidRDefault="00FB24E0" w:rsidP="00FB24E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Nilai posttes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B24E0" w:rsidRPr="00FB24E0" w:rsidRDefault="00FB24E0" w:rsidP="00F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B24E0" w:rsidRPr="00FB24E0" w:rsidRDefault="00FB24E0" w:rsidP="00F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B24E0" w:rsidRPr="00FB24E0" w:rsidRDefault="00FB24E0" w:rsidP="00FB2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4E0" w:rsidRPr="00FB24E0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B24E0" w:rsidRPr="00FB24E0" w:rsidRDefault="00FB24E0" w:rsidP="00FB24E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4E0">
              <w:rPr>
                <w:rFonts w:ascii="Arial" w:hAnsi="Arial" w:cs="Arial"/>
                <w:color w:val="000000"/>
                <w:sz w:val="18"/>
                <w:szCs w:val="18"/>
              </w:rPr>
              <w:t>Levene Statistic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B24E0" w:rsidRPr="00FB24E0" w:rsidRDefault="00FB24E0" w:rsidP="00FB24E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4E0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B24E0" w:rsidRPr="00FB24E0" w:rsidRDefault="00FB24E0" w:rsidP="00FB24E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4E0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B24E0" w:rsidRPr="00FB24E0" w:rsidRDefault="00FB24E0" w:rsidP="00FB24E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4E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FB24E0" w:rsidRPr="00FB24E0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B24E0" w:rsidRPr="00FB24E0" w:rsidRDefault="00FB24E0" w:rsidP="00FB24E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4E0">
              <w:rPr>
                <w:rFonts w:ascii="Arial" w:hAnsi="Arial" w:cs="Arial"/>
                <w:color w:val="000000"/>
                <w:sz w:val="18"/>
                <w:szCs w:val="18"/>
              </w:rPr>
              <w:t>.730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B24E0" w:rsidRPr="00FB24E0" w:rsidRDefault="00FB24E0" w:rsidP="00FB24E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4E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B24E0" w:rsidRPr="00FB24E0" w:rsidRDefault="00FB24E0" w:rsidP="00FB24E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4E0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B24E0" w:rsidRPr="00FB24E0" w:rsidRDefault="008A7405" w:rsidP="00FB24E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id-ID"/>
              </w:rPr>
              <w:pict>
                <v:shape id="_x0000_s1039" type="#_x0000_t13" style="position:absolute;left:0;text-align:left;margin-left:6.5pt;margin-top:6.8pt;width:16.9pt;height:8.15pt;z-index:251674624;mso-position-horizontal-relative:text;mso-position-vertical-relative:text" fillcolor="#365f91 [2404]"/>
              </w:pict>
            </w:r>
            <w:r w:rsidR="00FB24E0" w:rsidRPr="00FB24E0">
              <w:rPr>
                <w:rFonts w:ascii="Arial" w:hAnsi="Arial" w:cs="Arial"/>
                <w:color w:val="000000"/>
                <w:sz w:val="18"/>
                <w:szCs w:val="18"/>
              </w:rPr>
              <w:t>.396</w:t>
            </w:r>
          </w:p>
        </w:tc>
      </w:tr>
    </w:tbl>
    <w:p w:rsidR="00FB24E0" w:rsidRPr="00FB24E0" w:rsidRDefault="00FB24E0" w:rsidP="00FB24E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59FF" w:rsidRPr="0055474B" w:rsidRDefault="006A59FF" w:rsidP="006A59FF">
      <w:pPr>
        <w:pStyle w:val="ListParagraph"/>
        <w:autoSpaceDE w:val="0"/>
        <w:autoSpaceDN w:val="0"/>
        <w:adjustRightInd w:val="0"/>
        <w:spacing w:after="0" w:line="400" w:lineRule="atLeast"/>
        <w:ind w:left="1440"/>
        <w:rPr>
          <w:rFonts w:ascii="Times New Roman" w:hAnsi="Times New Roman" w:cs="Times New Roman"/>
          <w:sz w:val="24"/>
          <w:szCs w:val="24"/>
        </w:rPr>
      </w:pPr>
    </w:p>
    <w:p w:rsidR="006A59FF" w:rsidRPr="0055474B" w:rsidRDefault="006A59FF" w:rsidP="006A59FF">
      <w:pPr>
        <w:pStyle w:val="ListParagraph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016" w:rsidRPr="008D5016" w:rsidRDefault="006A59FF" w:rsidP="008D5016">
      <w:pPr>
        <w:pStyle w:val="ListParagraph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74B">
        <w:rPr>
          <w:rFonts w:ascii="Times New Roman" w:hAnsi="Times New Roman" w:cs="Times New Roman"/>
          <w:b/>
          <w:sz w:val="24"/>
          <w:szCs w:val="24"/>
        </w:rPr>
        <w:t>Uji Normalitas</w:t>
      </w:r>
    </w:p>
    <w:p w:rsidR="008D5016" w:rsidRPr="008D5016" w:rsidRDefault="008D5016" w:rsidP="008D501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18"/>
          <w:szCs w:val="18"/>
        </w:rPr>
        <w:t>[DataSet1] D:\Dinna bLandina\^-)\laporan ppl\tugas kuliah\siap S.Pd\b punk\homogenitas posttes  new.sav</w:t>
      </w:r>
    </w:p>
    <w:p w:rsidR="008D5016" w:rsidRPr="008D5016" w:rsidRDefault="008D5016" w:rsidP="008D5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3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4"/>
        <w:gridCol w:w="1001"/>
        <w:gridCol w:w="998"/>
        <w:gridCol w:w="1000"/>
        <w:gridCol w:w="1000"/>
        <w:gridCol w:w="1000"/>
        <w:gridCol w:w="1000"/>
      </w:tblGrid>
      <w:tr w:rsidR="008D5016" w:rsidRPr="008D5016">
        <w:trPr>
          <w:cantSplit/>
          <w:tblHeader/>
        </w:trPr>
        <w:tc>
          <w:tcPr>
            <w:tcW w:w="7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8D5016" w:rsidRPr="008D5016">
        <w:trPr>
          <w:cantSplit/>
          <w:tblHeader/>
        </w:trPr>
        <w:tc>
          <w:tcPr>
            <w:tcW w:w="1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8D501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00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8D5016" w:rsidRPr="008D5016">
        <w:trPr>
          <w:cantSplit/>
          <w:tblHeader/>
        </w:trPr>
        <w:tc>
          <w:tcPr>
            <w:tcW w:w="1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D5016" w:rsidRPr="008D5016">
        <w:trPr>
          <w:cantSplit/>
          <w:tblHeader/>
        </w:trPr>
        <w:tc>
          <w:tcPr>
            <w:tcW w:w="1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Kelas RME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5016" w:rsidRPr="008D5016" w:rsidRDefault="008A7405" w:rsidP="008D50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id-ID"/>
              </w:rPr>
              <w:pict>
                <v:shape id="_x0000_s1045" type="#_x0000_t13" style="position:absolute;left:0;text-align:left;margin-left:7.65pt;margin-top:7.15pt;width:16.9pt;height:8.15pt;z-index:251680768;mso-position-horizontal-relative:text;mso-position-vertical-relative:text" fillcolor="#365f91 [2404]"/>
              </w:pict>
            </w:r>
            <w:r w:rsidR="008D5016" w:rsidRPr="008D5016">
              <w:rPr>
                <w:rFonts w:ascii="Arial" w:hAnsi="Arial" w:cs="Arial"/>
                <w:color w:val="000000"/>
                <w:sz w:val="18"/>
                <w:szCs w:val="18"/>
              </w:rPr>
              <w:t>.177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.913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</w:tr>
      <w:tr w:rsidR="008D5016" w:rsidRPr="008D5016">
        <w:trPr>
          <w:cantSplit/>
          <w:tblHeader/>
        </w:trPr>
        <w:tc>
          <w:tcPr>
            <w:tcW w:w="1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Kelas Konvensional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5016" w:rsidRPr="008D5016" w:rsidRDefault="008A7405" w:rsidP="008D50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id-ID"/>
              </w:rPr>
              <w:pict>
                <v:shape id="_x0000_s1044" type="#_x0000_t13" style="position:absolute;left:0;text-align:left;margin-left:7.45pt;margin-top:6.8pt;width:16.9pt;height:8.15pt;z-index:251679744;mso-position-horizontal-relative:text;mso-position-vertical-relative:text" fillcolor="#365f91 [2404]"/>
              </w:pict>
            </w:r>
            <w:r w:rsidR="008D5016" w:rsidRPr="008D5016"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8D501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.967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.459</w:t>
            </w:r>
          </w:p>
        </w:tc>
      </w:tr>
      <w:tr w:rsidR="008D5016" w:rsidRPr="008D5016">
        <w:trPr>
          <w:cantSplit/>
        </w:trPr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16" w:rsidRPr="008D5016">
        <w:trPr>
          <w:cantSplit/>
        </w:trPr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016">
              <w:rPr>
                <w:rFonts w:ascii="Arial" w:hAnsi="Arial" w:cs="Arial"/>
                <w:color w:val="000000"/>
                <w:sz w:val="18"/>
                <w:szCs w:val="18"/>
              </w:rPr>
              <w:t>*. This is a lower bound of the true significance.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5016" w:rsidRPr="008D5016" w:rsidRDefault="008D5016" w:rsidP="008D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ACC" w:rsidRDefault="00620ACC" w:rsidP="006A5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ACC" w:rsidRDefault="00620ACC" w:rsidP="006A5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9FF" w:rsidRDefault="006A59FF" w:rsidP="006A5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9FF" w:rsidRPr="00304960" w:rsidRDefault="006A59FF" w:rsidP="006A5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9FF" w:rsidRPr="00304960" w:rsidRDefault="006A59FF" w:rsidP="006A59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59FF" w:rsidRDefault="006A59FF" w:rsidP="006A5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9FF" w:rsidRPr="00304960" w:rsidRDefault="006A59FF" w:rsidP="006A5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ACC" w:rsidRDefault="00620ACC" w:rsidP="00620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2714625" cy="2085975"/>
            <wp:effectExtent l="1905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522" cy="2089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667000" cy="2074293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74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9FF" w:rsidRPr="00620ACC" w:rsidRDefault="006A59FF" w:rsidP="00620A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9FF" w:rsidRPr="0054308C" w:rsidRDefault="006A59FF" w:rsidP="006A59FF">
      <w:pPr>
        <w:pStyle w:val="ListParagraph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9FF" w:rsidRDefault="006A59FF" w:rsidP="006A59FF">
      <w:pPr>
        <w:pStyle w:val="ListParagraph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9FF" w:rsidRDefault="006A59FF" w:rsidP="006A59FF">
      <w:pPr>
        <w:pStyle w:val="ListParagraph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74B">
        <w:rPr>
          <w:rFonts w:ascii="Times New Roman" w:hAnsi="Times New Roman" w:cs="Times New Roman"/>
          <w:b/>
          <w:sz w:val="24"/>
          <w:szCs w:val="24"/>
        </w:rPr>
        <w:t>Uji t</w:t>
      </w:r>
    </w:p>
    <w:p w:rsidR="00AC7D01" w:rsidRPr="00AC7D01" w:rsidRDefault="00AC7D01" w:rsidP="00AC7D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C7D01">
        <w:rPr>
          <w:rFonts w:ascii="Courier New" w:hAnsi="Courier New" w:cs="Courier New"/>
          <w:color w:val="000000"/>
          <w:sz w:val="18"/>
          <w:szCs w:val="18"/>
        </w:rPr>
        <w:t>[DataSet1] D:\Dinna bLandina\^-)\laporan ppl\tugas kuliah\siap S.Pd\b punk\data posttes\homogenitas newww.sav</w:t>
      </w:r>
    </w:p>
    <w:p w:rsidR="006A59FF" w:rsidRPr="0054308C" w:rsidRDefault="006A59FF" w:rsidP="006A59F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A59FF" w:rsidRPr="0055474B" w:rsidRDefault="006A59FF" w:rsidP="006A59FF">
      <w:pPr>
        <w:pStyle w:val="ListParagraph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938" w:type="dxa"/>
        <w:tblInd w:w="1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6"/>
        <w:gridCol w:w="2430"/>
        <w:gridCol w:w="810"/>
        <w:gridCol w:w="1701"/>
        <w:gridCol w:w="1701"/>
      </w:tblGrid>
      <w:tr w:rsidR="00AC7D01" w:rsidRPr="0055474B" w:rsidTr="00C53DF9">
        <w:trPr>
          <w:cantSplit/>
          <w:tblHeader/>
        </w:trPr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Independent Samples Test</w:t>
            </w:r>
          </w:p>
        </w:tc>
      </w:tr>
      <w:tr w:rsidR="00AC7D01" w:rsidRPr="0055474B" w:rsidTr="00C53DF9">
        <w:trPr>
          <w:cantSplit/>
          <w:tblHeader/>
        </w:trPr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Nilai_Pretest</w:t>
            </w:r>
          </w:p>
        </w:tc>
      </w:tr>
      <w:tr w:rsidR="00AC7D01" w:rsidRPr="0055474B" w:rsidTr="00C53DF9">
        <w:trPr>
          <w:cantSplit/>
          <w:tblHeader/>
        </w:trPr>
        <w:tc>
          <w:tcPr>
            <w:tcW w:w="129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Equal variances assumed</w:t>
            </w:r>
          </w:p>
        </w:tc>
        <w:tc>
          <w:tcPr>
            <w:tcW w:w="170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Equal variances not assumed</w:t>
            </w:r>
          </w:p>
        </w:tc>
      </w:tr>
      <w:tr w:rsidR="00AC7D01" w:rsidRPr="0055474B" w:rsidTr="00C53DF9">
        <w:trPr>
          <w:cantSplit/>
          <w:tblHeader/>
        </w:trPr>
        <w:tc>
          <w:tcPr>
            <w:tcW w:w="129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Levene's Test for Equality of Variances</w:t>
            </w:r>
          </w:p>
        </w:tc>
        <w:tc>
          <w:tcPr>
            <w:tcW w:w="3240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.730</w:t>
            </w:r>
          </w:p>
        </w:tc>
        <w:tc>
          <w:tcPr>
            <w:tcW w:w="17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01" w:rsidRPr="0055474B" w:rsidTr="00C53DF9">
        <w:trPr>
          <w:cantSplit/>
          <w:tblHeader/>
        </w:trPr>
        <w:tc>
          <w:tcPr>
            <w:tcW w:w="129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.396</w:t>
            </w:r>
          </w:p>
        </w:tc>
        <w:tc>
          <w:tcPr>
            <w:tcW w:w="17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01" w:rsidRPr="0055474B" w:rsidTr="00C53DF9">
        <w:trPr>
          <w:cantSplit/>
          <w:tblHeader/>
        </w:trPr>
        <w:tc>
          <w:tcPr>
            <w:tcW w:w="1296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t-test for Equality of Means</w:t>
            </w:r>
          </w:p>
        </w:tc>
        <w:tc>
          <w:tcPr>
            <w:tcW w:w="3240" w:type="dxa"/>
            <w:gridSpan w:val="2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701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8A7405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id-ID"/>
              </w:rPr>
              <w:pict>
                <v:shape id="_x0000_s1043" type="#_x0000_t13" style="position:absolute;left:0;text-align:left;margin-left:25.2pt;margin-top:2.35pt;width:16.9pt;height:8.15pt;z-index:251678720;mso-position-horizontal-relative:text;mso-position-vertical-relative:text" fillcolor="#365f91 [2404]"/>
              </w:pict>
            </w:r>
            <w:r w:rsidR="00AC7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6.969</w:t>
            </w:r>
          </w:p>
        </w:tc>
        <w:tc>
          <w:tcPr>
            <w:tcW w:w="17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6.969</w:t>
            </w:r>
          </w:p>
        </w:tc>
      </w:tr>
      <w:tr w:rsidR="00AC7D01" w:rsidRPr="0055474B" w:rsidTr="00C53DF9">
        <w:trPr>
          <w:cantSplit/>
          <w:tblHeader/>
        </w:trPr>
        <w:tc>
          <w:tcPr>
            <w:tcW w:w="129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55.964</w:t>
            </w:r>
          </w:p>
        </w:tc>
      </w:tr>
      <w:tr w:rsidR="00AC7D01" w:rsidRPr="0055474B" w:rsidTr="00C53DF9">
        <w:trPr>
          <w:cantSplit/>
          <w:tblHeader/>
        </w:trPr>
        <w:tc>
          <w:tcPr>
            <w:tcW w:w="129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8A7405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id-ID"/>
              </w:rPr>
              <w:pict>
                <v:shape id="_x0000_s1042" type="#_x0000_t13" style="position:absolute;left:0;text-align:left;margin-left:25.45pt;margin-top:5.5pt;width:16.9pt;height:8.15pt;z-index:251677696;mso-position-horizontal-relative:text;mso-position-vertical-relative:text" fillcolor="#365f91 [2404]"/>
              </w:pict>
            </w:r>
            <w:r w:rsidR="00AC7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AC7D01" w:rsidRPr="0055474B" w:rsidTr="00C53DF9">
        <w:trPr>
          <w:cantSplit/>
          <w:tblHeader/>
        </w:trPr>
        <w:tc>
          <w:tcPr>
            <w:tcW w:w="129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Difference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23.033</w:t>
            </w:r>
          </w:p>
        </w:tc>
      </w:tr>
      <w:tr w:rsidR="00AC7D01" w:rsidRPr="0055474B" w:rsidTr="00C53DF9">
        <w:trPr>
          <w:cantSplit/>
          <w:tblHeader/>
        </w:trPr>
        <w:tc>
          <w:tcPr>
            <w:tcW w:w="129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Difference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3.305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3.305</w:t>
            </w:r>
          </w:p>
        </w:tc>
      </w:tr>
      <w:tr w:rsidR="00AC7D01" w:rsidRPr="0055474B" w:rsidTr="00C53DF9">
        <w:trPr>
          <w:cantSplit/>
          <w:tblHeader/>
        </w:trPr>
        <w:tc>
          <w:tcPr>
            <w:tcW w:w="129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Confidence Interval of the Difference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16.417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16.417</w:t>
            </w:r>
          </w:p>
        </w:tc>
      </w:tr>
      <w:tr w:rsidR="00AC7D01" w:rsidRPr="0055474B" w:rsidTr="00C53DF9">
        <w:trPr>
          <w:cantSplit/>
        </w:trPr>
        <w:tc>
          <w:tcPr>
            <w:tcW w:w="129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29.649</w:t>
            </w:r>
          </w:p>
        </w:tc>
        <w:tc>
          <w:tcPr>
            <w:tcW w:w="17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7D01" w:rsidRPr="0055474B" w:rsidRDefault="00AC7D01" w:rsidP="00C53DF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29.654</w:t>
            </w:r>
          </w:p>
        </w:tc>
      </w:tr>
    </w:tbl>
    <w:p w:rsidR="006A59FF" w:rsidRPr="0055474B" w:rsidRDefault="006A59FF" w:rsidP="006A59FF">
      <w:pPr>
        <w:pStyle w:val="ListParagraph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A59FF" w:rsidRPr="0055474B" w:rsidRDefault="006A59FF" w:rsidP="006A59FF">
      <w:pPr>
        <w:pStyle w:val="ListParagraph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77CDB" w:rsidRDefault="00B77CDB"/>
    <w:sectPr w:rsidR="00B77CDB" w:rsidSect="009B5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92D9E"/>
    <w:multiLevelType w:val="hybridMultilevel"/>
    <w:tmpl w:val="1C3EBAF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B22B3"/>
    <w:multiLevelType w:val="hybridMultilevel"/>
    <w:tmpl w:val="943670DC"/>
    <w:lvl w:ilvl="0" w:tplc="1E54D89C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F9540B1"/>
    <w:multiLevelType w:val="hybridMultilevel"/>
    <w:tmpl w:val="F9B2D48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59FF"/>
    <w:rsid w:val="001325D8"/>
    <w:rsid w:val="001C7BA5"/>
    <w:rsid w:val="001E6EBC"/>
    <w:rsid w:val="002F7E1D"/>
    <w:rsid w:val="0035347B"/>
    <w:rsid w:val="00363161"/>
    <w:rsid w:val="003C6376"/>
    <w:rsid w:val="004472C3"/>
    <w:rsid w:val="00620ACC"/>
    <w:rsid w:val="00686D31"/>
    <w:rsid w:val="006A59FF"/>
    <w:rsid w:val="006D0F5C"/>
    <w:rsid w:val="007E1DB2"/>
    <w:rsid w:val="00852F6E"/>
    <w:rsid w:val="008A7405"/>
    <w:rsid w:val="008B1F21"/>
    <w:rsid w:val="008D5016"/>
    <w:rsid w:val="009A5172"/>
    <w:rsid w:val="009B5796"/>
    <w:rsid w:val="00AC7D01"/>
    <w:rsid w:val="00B05282"/>
    <w:rsid w:val="00B176AA"/>
    <w:rsid w:val="00B605ED"/>
    <w:rsid w:val="00B77CDB"/>
    <w:rsid w:val="00CF5692"/>
    <w:rsid w:val="00D0622C"/>
    <w:rsid w:val="00D479C9"/>
    <w:rsid w:val="00E91A28"/>
    <w:rsid w:val="00EB45A5"/>
    <w:rsid w:val="00FB16C5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BE7CACE8-F2A4-4451-AE3F-76B1A489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9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17</cp:revision>
  <dcterms:created xsi:type="dcterms:W3CDTF">2014-10-02T13:35:00Z</dcterms:created>
  <dcterms:modified xsi:type="dcterms:W3CDTF">2021-04-14T08:01:00Z</dcterms:modified>
</cp:coreProperties>
</file>