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81696F" w14:textId="41A3DB95" w:rsidR="00C56781" w:rsidRPr="009F0EDA" w:rsidRDefault="003977D4" w:rsidP="008D438D">
      <w:pPr>
        <w:pStyle w:val="Title"/>
        <w:framePr w:w="0" w:hSpace="0" w:vSpace="0" w:wrap="auto" w:vAnchor="margin" w:hAnchor="text" w:xAlign="left" w:yAlign="inline"/>
        <w:rPr>
          <w:lang w:val="id-ID"/>
        </w:rPr>
      </w:pPr>
      <w:r w:rsidRPr="003977D4">
        <w:rPr>
          <w:lang w:val="id-ID"/>
        </w:rPr>
        <w:t>PELATIHAN</w:t>
      </w:r>
      <w:r w:rsidR="000227AA">
        <w:rPr>
          <w:lang w:val="id-ID"/>
        </w:rPr>
        <w:t xml:space="preserve"> PEMANFAATAN</w:t>
      </w:r>
      <w:r>
        <w:rPr>
          <w:i/>
          <w:iCs/>
          <w:lang w:val="id-ID"/>
        </w:rPr>
        <w:t xml:space="preserve"> </w:t>
      </w:r>
      <w:r w:rsidR="009F0EDA" w:rsidRPr="009F0EDA">
        <w:rPr>
          <w:i/>
          <w:iCs/>
          <w:lang w:val="id-ID"/>
        </w:rPr>
        <w:t>MARKET</w:t>
      </w:r>
      <w:r w:rsidR="009F0EDA">
        <w:rPr>
          <w:i/>
          <w:iCs/>
          <w:lang w:val="id-ID"/>
        </w:rPr>
        <w:t xml:space="preserve"> </w:t>
      </w:r>
      <w:r w:rsidR="009F0EDA" w:rsidRPr="009F0EDA">
        <w:rPr>
          <w:i/>
          <w:iCs/>
          <w:lang w:val="id-ID"/>
        </w:rPr>
        <w:t>PLACE</w:t>
      </w:r>
      <w:r w:rsidR="009F0EDA">
        <w:rPr>
          <w:lang w:val="id-ID"/>
        </w:rPr>
        <w:t xml:space="preserve"> SEBAGAI MEDIA PEMASARAN PADA INDUSTRI KECIL MENENGAH DI SIDOARJO</w:t>
      </w:r>
    </w:p>
    <w:p w14:paraId="7AC83081" w14:textId="77777777" w:rsidR="0001659A" w:rsidRPr="0001659A" w:rsidRDefault="0001659A" w:rsidP="0001659A"/>
    <w:p w14:paraId="6CB6B983" w14:textId="77777777" w:rsidR="00C56781" w:rsidRDefault="00C56781" w:rsidP="008D438D"/>
    <w:p w14:paraId="38F7CFE6" w14:textId="506D7A89" w:rsidR="00C56781" w:rsidRPr="006A33E6" w:rsidRDefault="009F0EDA" w:rsidP="008D438D">
      <w:pPr>
        <w:pStyle w:val="AuthorName"/>
        <w:rPr>
          <w:vertAlign w:val="superscript"/>
          <w:lang w:val="id-ID"/>
        </w:rPr>
      </w:pPr>
      <w:r>
        <w:rPr>
          <w:lang w:val="id-ID"/>
        </w:rPr>
        <w:t>Yeni Anistyasari</w:t>
      </w:r>
      <w:r w:rsidR="00C56781" w:rsidRPr="008B08EF">
        <w:rPr>
          <w:vertAlign w:val="superscript"/>
        </w:rPr>
        <w:t>1)</w:t>
      </w:r>
      <w:r w:rsidR="006A33E6">
        <w:rPr>
          <w:lang w:val="id-ID"/>
        </w:rPr>
        <w:t xml:space="preserve">, </w:t>
      </w:r>
      <w:r>
        <w:rPr>
          <w:lang w:val="id-ID"/>
        </w:rPr>
        <w:t>Ari Kurniawan</w:t>
      </w:r>
      <w:r w:rsidR="00C56781" w:rsidRPr="008B08EF">
        <w:rPr>
          <w:vertAlign w:val="superscript"/>
        </w:rPr>
        <w:t>2)</w:t>
      </w:r>
      <w:r w:rsidR="006A33E6">
        <w:rPr>
          <w:lang w:val="id-ID"/>
        </w:rPr>
        <w:t>, dan Ardhini Warih Utami</w:t>
      </w:r>
      <w:r w:rsidR="006A33E6">
        <w:rPr>
          <w:vertAlign w:val="superscript"/>
          <w:lang w:val="id-ID"/>
        </w:rPr>
        <w:t>3)</w:t>
      </w:r>
    </w:p>
    <w:p w14:paraId="15EF8765" w14:textId="5A5DDFA2" w:rsidR="00C56781" w:rsidRPr="009F0EDA" w:rsidRDefault="00C56781" w:rsidP="008D438D">
      <w:pPr>
        <w:jc w:val="center"/>
        <w:rPr>
          <w:lang w:val="id-ID"/>
        </w:rPr>
      </w:pPr>
      <w:r w:rsidRPr="008B08EF">
        <w:rPr>
          <w:vertAlign w:val="superscript"/>
        </w:rPr>
        <w:t>1, 2</w:t>
      </w:r>
      <w:r w:rsidR="006A33E6">
        <w:rPr>
          <w:vertAlign w:val="superscript"/>
          <w:lang w:val="id-ID"/>
        </w:rPr>
        <w:t xml:space="preserve">, </w:t>
      </w:r>
      <w:proofErr w:type="gramStart"/>
      <w:r w:rsidR="006A33E6">
        <w:rPr>
          <w:vertAlign w:val="superscript"/>
          <w:lang w:val="id-ID"/>
        </w:rPr>
        <w:t>3</w:t>
      </w:r>
      <w:r w:rsidRPr="008B08EF">
        <w:rPr>
          <w:vertAlign w:val="superscript"/>
        </w:rPr>
        <w:t>)</w:t>
      </w:r>
      <w:r w:rsidR="009F0EDA">
        <w:rPr>
          <w:lang w:val="id-ID"/>
        </w:rPr>
        <w:t>Jurusan</w:t>
      </w:r>
      <w:proofErr w:type="gramEnd"/>
      <w:r w:rsidR="009F0EDA">
        <w:rPr>
          <w:lang w:val="id-ID"/>
        </w:rPr>
        <w:t xml:space="preserve"> Teknik Informatika, Universitas Negeri Surabaya</w:t>
      </w:r>
    </w:p>
    <w:p w14:paraId="2129E331" w14:textId="7B648268" w:rsidR="00C56781" w:rsidRPr="009F0EDA" w:rsidRDefault="009F0EDA" w:rsidP="008D438D">
      <w:pPr>
        <w:jc w:val="center"/>
        <w:rPr>
          <w:lang w:val="id-ID"/>
        </w:rPr>
      </w:pPr>
      <w:r>
        <w:rPr>
          <w:lang w:val="id-ID"/>
        </w:rPr>
        <w:t>Unesa Kampus Ketintang, Surabaya, Indonesia</w:t>
      </w:r>
    </w:p>
    <w:p w14:paraId="2765AEEB" w14:textId="4656920B" w:rsidR="00C56781" w:rsidRPr="006A33E6" w:rsidRDefault="00C56781" w:rsidP="008D438D">
      <w:pPr>
        <w:jc w:val="center"/>
        <w:rPr>
          <w:vertAlign w:val="superscript"/>
          <w:lang w:val="id-ID"/>
        </w:rPr>
      </w:pPr>
      <w:r>
        <w:t xml:space="preserve">e-mail: </w:t>
      </w:r>
      <w:hyperlink r:id="rId8" w:history="1">
        <w:r w:rsidR="009F0EDA" w:rsidRPr="006A33E6">
          <w:rPr>
            <w:rStyle w:val="Hyperlink"/>
            <w:color w:val="000000" w:themeColor="text1"/>
            <w:u w:val="none"/>
            <w:lang w:val="id-ID"/>
          </w:rPr>
          <w:t>yenian@unesa.ac.id</w:t>
        </w:r>
      </w:hyperlink>
      <w:r w:rsidRPr="006A33E6">
        <w:rPr>
          <w:color w:val="000000" w:themeColor="text1"/>
          <w:vertAlign w:val="superscript"/>
        </w:rPr>
        <w:t>1)</w:t>
      </w:r>
      <w:r w:rsidRPr="006A33E6">
        <w:rPr>
          <w:color w:val="000000" w:themeColor="text1"/>
        </w:rPr>
        <w:t xml:space="preserve">, </w:t>
      </w:r>
      <w:hyperlink r:id="rId9" w:history="1">
        <w:r w:rsidR="006A33E6" w:rsidRPr="006A33E6">
          <w:rPr>
            <w:rStyle w:val="Hyperlink"/>
            <w:color w:val="000000" w:themeColor="text1"/>
            <w:u w:val="none"/>
            <w:lang w:val="id-ID"/>
          </w:rPr>
          <w:t>arikurniawan@unesa.ac.id</w:t>
        </w:r>
        <w:r w:rsidR="006A33E6" w:rsidRPr="006A33E6">
          <w:rPr>
            <w:rStyle w:val="Hyperlink"/>
            <w:color w:val="000000" w:themeColor="text1"/>
            <w:u w:val="none"/>
            <w:vertAlign w:val="superscript"/>
          </w:rPr>
          <w:t>2</w:t>
        </w:r>
      </w:hyperlink>
      <w:r w:rsidRPr="006A33E6">
        <w:rPr>
          <w:color w:val="000000" w:themeColor="text1"/>
          <w:vertAlign w:val="superscript"/>
        </w:rPr>
        <w:t>)</w:t>
      </w:r>
      <w:r w:rsidR="006A33E6" w:rsidRPr="006A33E6">
        <w:rPr>
          <w:color w:val="000000" w:themeColor="text1"/>
          <w:lang w:val="id-ID"/>
        </w:rPr>
        <w:t xml:space="preserve">, </w:t>
      </w:r>
      <w:r w:rsidR="006A33E6" w:rsidRPr="006A33E6">
        <w:rPr>
          <w:color w:val="000000" w:themeColor="text1"/>
          <w:lang w:val="id-ID"/>
        </w:rPr>
        <w:fldChar w:fldCharType="begin"/>
      </w:r>
      <w:r w:rsidR="006A33E6" w:rsidRPr="006A33E6">
        <w:rPr>
          <w:color w:val="000000" w:themeColor="text1"/>
          <w:lang w:val="id-ID"/>
        </w:rPr>
        <w:instrText xml:space="preserve"> HYPERLINK "mailto:ardhiniwarih@unesa.ac.id</w:instrText>
      </w:r>
      <w:r w:rsidR="006A33E6" w:rsidRPr="006A33E6">
        <w:rPr>
          <w:color w:val="000000" w:themeColor="text1"/>
          <w:vertAlign w:val="superscript"/>
          <w:lang w:val="id-ID"/>
        </w:rPr>
        <w:instrText>3</w:instrText>
      </w:r>
      <w:r w:rsidR="006A33E6" w:rsidRPr="006A33E6">
        <w:rPr>
          <w:color w:val="000000" w:themeColor="text1"/>
          <w:lang w:val="id-ID"/>
        </w:rPr>
        <w:instrText xml:space="preserve">" </w:instrText>
      </w:r>
      <w:r w:rsidR="006A33E6" w:rsidRPr="006A33E6">
        <w:rPr>
          <w:color w:val="000000" w:themeColor="text1"/>
          <w:lang w:val="id-ID"/>
        </w:rPr>
        <w:fldChar w:fldCharType="separate"/>
      </w:r>
      <w:r w:rsidR="006A33E6" w:rsidRPr="006A33E6">
        <w:rPr>
          <w:rStyle w:val="Hyperlink"/>
          <w:color w:val="000000" w:themeColor="text1"/>
          <w:u w:val="none"/>
          <w:lang w:val="id-ID"/>
        </w:rPr>
        <w:t>ardhiniwarih@unesa.ac.id</w:t>
      </w:r>
      <w:r w:rsidR="006A33E6" w:rsidRPr="006A33E6">
        <w:rPr>
          <w:rStyle w:val="Hyperlink"/>
          <w:color w:val="000000" w:themeColor="text1"/>
          <w:u w:val="none"/>
          <w:vertAlign w:val="superscript"/>
          <w:lang w:val="id-ID"/>
        </w:rPr>
        <w:t>3</w:t>
      </w:r>
      <w:r w:rsidR="006A33E6" w:rsidRPr="006A33E6">
        <w:rPr>
          <w:color w:val="000000" w:themeColor="text1"/>
          <w:lang w:val="id-ID"/>
        </w:rPr>
        <w:fldChar w:fldCharType="end"/>
      </w:r>
      <w:r w:rsidR="006A33E6" w:rsidRPr="006A33E6">
        <w:rPr>
          <w:color w:val="000000" w:themeColor="text1"/>
          <w:vertAlign w:val="superscript"/>
          <w:lang w:val="id-ID"/>
        </w:rPr>
        <w:t xml:space="preserve">) </w:t>
      </w:r>
    </w:p>
    <w:p w14:paraId="02F426C5" w14:textId="77777777" w:rsidR="00C56781" w:rsidRPr="00A21072" w:rsidRDefault="00C56781" w:rsidP="008D438D"/>
    <w:p w14:paraId="6B800C49" w14:textId="77777777" w:rsidR="00C56781" w:rsidRPr="00C03489" w:rsidRDefault="00C56781" w:rsidP="008D438D">
      <w:pPr>
        <w:pStyle w:val="Abstract"/>
        <w:jc w:val="center"/>
        <w:rPr>
          <w:b/>
          <w:i w:val="0"/>
        </w:rPr>
      </w:pPr>
      <w:r w:rsidRPr="00C03489">
        <w:rPr>
          <w:b/>
          <w:i w:val="0"/>
        </w:rPr>
        <w:t>ABSTRAK</w:t>
      </w:r>
    </w:p>
    <w:p w14:paraId="2A64399E" w14:textId="7C6D7E63" w:rsidR="00C56781" w:rsidRPr="00722CD8" w:rsidRDefault="009F0EDA" w:rsidP="009F0EDA">
      <w:pPr>
        <w:pStyle w:val="Abstrak"/>
      </w:pPr>
      <w:proofErr w:type="spellStart"/>
      <w:r>
        <w:t>Perkembangan</w:t>
      </w:r>
      <w:proofErr w:type="spellEnd"/>
      <w:r>
        <w:t xml:space="preserve"> </w:t>
      </w:r>
      <w:proofErr w:type="spellStart"/>
      <w:r>
        <w:t>teknologi</w:t>
      </w:r>
      <w:proofErr w:type="spellEnd"/>
      <w:r>
        <w:t xml:space="preserve"> </w:t>
      </w:r>
      <w:proofErr w:type="spellStart"/>
      <w:r>
        <w:t>informasi</w:t>
      </w:r>
      <w:proofErr w:type="spellEnd"/>
      <w:r>
        <w:t xml:space="preserve"> </w:t>
      </w:r>
      <w:proofErr w:type="spellStart"/>
      <w:r>
        <w:t>telah</w:t>
      </w:r>
      <w:proofErr w:type="spellEnd"/>
      <w:r>
        <w:t xml:space="preserve"> </w:t>
      </w:r>
      <w:proofErr w:type="spellStart"/>
      <w:r>
        <w:t>mempengaruhi</w:t>
      </w:r>
      <w:proofErr w:type="spellEnd"/>
      <w:r>
        <w:t xml:space="preserve"> </w:t>
      </w:r>
      <w:proofErr w:type="spellStart"/>
      <w:r>
        <w:t>budaya</w:t>
      </w:r>
      <w:proofErr w:type="spellEnd"/>
      <w:r>
        <w:t xml:space="preserve"> </w:t>
      </w:r>
      <w:proofErr w:type="spellStart"/>
      <w:r>
        <w:t>masyarakat</w:t>
      </w:r>
      <w:proofErr w:type="spellEnd"/>
      <w:r>
        <w:t xml:space="preserve"> </w:t>
      </w:r>
      <w:proofErr w:type="spellStart"/>
      <w:r>
        <w:t>dalam</w:t>
      </w:r>
      <w:proofErr w:type="spellEnd"/>
      <w:r>
        <w:t xml:space="preserve"> </w:t>
      </w:r>
      <w:proofErr w:type="spellStart"/>
      <w:r>
        <w:t>berbelanja</w:t>
      </w:r>
      <w:proofErr w:type="spellEnd"/>
      <w:r>
        <w:t xml:space="preserve">. </w:t>
      </w:r>
      <w:proofErr w:type="spellStart"/>
      <w:r>
        <w:t>Dahulu</w:t>
      </w:r>
      <w:proofErr w:type="spellEnd"/>
      <w:r>
        <w:t xml:space="preserve">, orang </w:t>
      </w:r>
      <w:proofErr w:type="spellStart"/>
      <w:r>
        <w:t>pergi</w:t>
      </w:r>
      <w:proofErr w:type="spellEnd"/>
      <w:r>
        <w:t xml:space="preserve"> </w:t>
      </w:r>
      <w:proofErr w:type="spellStart"/>
      <w:r>
        <w:t>ke</w:t>
      </w:r>
      <w:proofErr w:type="spellEnd"/>
      <w:r>
        <w:t xml:space="preserve"> pasar </w:t>
      </w:r>
      <w:proofErr w:type="spellStart"/>
      <w:r>
        <w:t>atau</w:t>
      </w:r>
      <w:proofErr w:type="spellEnd"/>
      <w:r>
        <w:t xml:space="preserve"> </w:t>
      </w:r>
      <w:proofErr w:type="spellStart"/>
      <w:r>
        <w:t>toko</w:t>
      </w:r>
      <w:proofErr w:type="spellEnd"/>
      <w:r>
        <w:t xml:space="preserve"> </w:t>
      </w:r>
      <w:proofErr w:type="spellStart"/>
      <w:r>
        <w:t>ketika</w:t>
      </w:r>
      <w:proofErr w:type="spellEnd"/>
      <w:r>
        <w:t xml:space="preserve"> </w:t>
      </w:r>
      <w:proofErr w:type="spellStart"/>
      <w:r>
        <w:t>membeli</w:t>
      </w:r>
      <w:proofErr w:type="spellEnd"/>
      <w:r>
        <w:t xml:space="preserve"> </w:t>
      </w:r>
      <w:proofErr w:type="spellStart"/>
      <w:r>
        <w:t>suatu</w:t>
      </w:r>
      <w:proofErr w:type="spellEnd"/>
      <w:r>
        <w:t xml:space="preserve"> </w:t>
      </w:r>
      <w:proofErr w:type="spellStart"/>
      <w:r>
        <w:t>barang</w:t>
      </w:r>
      <w:proofErr w:type="spellEnd"/>
      <w:r>
        <w:t xml:space="preserve"> </w:t>
      </w:r>
      <w:proofErr w:type="spellStart"/>
      <w:r>
        <w:t>tetapi</w:t>
      </w:r>
      <w:proofErr w:type="spellEnd"/>
      <w:r>
        <w:t xml:space="preserve"> </w:t>
      </w:r>
      <w:proofErr w:type="spellStart"/>
      <w:r>
        <w:t>saat</w:t>
      </w:r>
      <w:proofErr w:type="spellEnd"/>
      <w:r>
        <w:t xml:space="preserve"> </w:t>
      </w:r>
      <w:proofErr w:type="spellStart"/>
      <w:r>
        <w:t>ini</w:t>
      </w:r>
      <w:proofErr w:type="spellEnd"/>
      <w:r>
        <w:t xml:space="preserve"> </w:t>
      </w:r>
      <w:proofErr w:type="spellStart"/>
      <w:r>
        <w:t>transaksi</w:t>
      </w:r>
      <w:proofErr w:type="spellEnd"/>
      <w:r>
        <w:t xml:space="preserve"> </w:t>
      </w:r>
      <w:proofErr w:type="spellStart"/>
      <w:r>
        <w:t>jual</w:t>
      </w:r>
      <w:proofErr w:type="spellEnd"/>
      <w:r>
        <w:t xml:space="preserve"> </w:t>
      </w:r>
      <w:proofErr w:type="spellStart"/>
      <w:r>
        <w:t>beli</w:t>
      </w:r>
      <w:proofErr w:type="spellEnd"/>
      <w:r>
        <w:t xml:space="preserve"> </w:t>
      </w:r>
      <w:proofErr w:type="spellStart"/>
      <w:r>
        <w:t>dapat</w:t>
      </w:r>
      <w:proofErr w:type="spellEnd"/>
      <w:r>
        <w:t xml:space="preserve"> </w:t>
      </w:r>
      <w:proofErr w:type="spellStart"/>
      <w:r>
        <w:t>dilakukan</w:t>
      </w:r>
      <w:proofErr w:type="spellEnd"/>
      <w:r>
        <w:t xml:space="preserve"> </w:t>
      </w:r>
      <w:proofErr w:type="spellStart"/>
      <w:r>
        <w:t>tanpa</w:t>
      </w:r>
      <w:proofErr w:type="spellEnd"/>
      <w:r>
        <w:t xml:space="preserve"> </w:t>
      </w:r>
      <w:proofErr w:type="spellStart"/>
      <w:r>
        <w:t>harus</w:t>
      </w:r>
      <w:proofErr w:type="spellEnd"/>
      <w:r>
        <w:t xml:space="preserve"> </w:t>
      </w:r>
      <w:proofErr w:type="spellStart"/>
      <w:r>
        <w:t>berpindah</w:t>
      </w:r>
      <w:proofErr w:type="spellEnd"/>
      <w:r>
        <w:t xml:space="preserve"> </w:t>
      </w:r>
      <w:proofErr w:type="spellStart"/>
      <w:r>
        <w:t>tempat</w:t>
      </w:r>
      <w:proofErr w:type="spellEnd"/>
      <w:r>
        <w:t xml:space="preserve">. </w:t>
      </w:r>
      <w:proofErr w:type="spellStart"/>
      <w:r>
        <w:t>Cukup</w:t>
      </w:r>
      <w:proofErr w:type="spellEnd"/>
      <w:r>
        <w:t xml:space="preserve"> </w:t>
      </w:r>
      <w:proofErr w:type="spellStart"/>
      <w:r>
        <w:t>menggunakan</w:t>
      </w:r>
      <w:proofErr w:type="spellEnd"/>
      <w:r>
        <w:t xml:space="preserve"> </w:t>
      </w:r>
      <w:proofErr w:type="spellStart"/>
      <w:r>
        <w:t>ponsel</w:t>
      </w:r>
      <w:proofErr w:type="spellEnd"/>
      <w:r>
        <w:t xml:space="preserve"> </w:t>
      </w:r>
      <w:proofErr w:type="spellStart"/>
      <w:r>
        <w:t>atau</w:t>
      </w:r>
      <w:proofErr w:type="spellEnd"/>
      <w:r>
        <w:t xml:space="preserve"> di </w:t>
      </w:r>
      <w:proofErr w:type="spellStart"/>
      <w:r>
        <w:t>depan</w:t>
      </w:r>
      <w:proofErr w:type="spellEnd"/>
      <w:r>
        <w:t xml:space="preserve"> </w:t>
      </w:r>
      <w:proofErr w:type="spellStart"/>
      <w:r>
        <w:t>komputer</w:t>
      </w:r>
      <w:proofErr w:type="spellEnd"/>
      <w:r>
        <w:t xml:space="preserve">, orang </w:t>
      </w:r>
      <w:proofErr w:type="spellStart"/>
      <w:r>
        <w:t>dapat</w:t>
      </w:r>
      <w:proofErr w:type="spellEnd"/>
      <w:r>
        <w:t xml:space="preserve"> </w:t>
      </w:r>
      <w:proofErr w:type="spellStart"/>
      <w:r>
        <w:t>bertransaksi</w:t>
      </w:r>
      <w:proofErr w:type="spellEnd"/>
      <w:r>
        <w:t xml:space="preserve"> </w:t>
      </w:r>
      <w:proofErr w:type="spellStart"/>
      <w:r>
        <w:t>jual</w:t>
      </w:r>
      <w:proofErr w:type="spellEnd"/>
      <w:r>
        <w:t xml:space="preserve"> </w:t>
      </w:r>
      <w:proofErr w:type="spellStart"/>
      <w:r>
        <w:t>beli</w:t>
      </w:r>
      <w:proofErr w:type="spellEnd"/>
      <w:r>
        <w:t xml:space="preserve">. </w:t>
      </w:r>
      <w:proofErr w:type="spellStart"/>
      <w:r>
        <w:t>Keadaan</w:t>
      </w:r>
      <w:proofErr w:type="spellEnd"/>
      <w:r>
        <w:t xml:space="preserve"> </w:t>
      </w:r>
      <w:proofErr w:type="spellStart"/>
      <w:r>
        <w:t>ini</w:t>
      </w:r>
      <w:proofErr w:type="spellEnd"/>
      <w:r>
        <w:t xml:space="preserve"> </w:t>
      </w:r>
      <w:proofErr w:type="spellStart"/>
      <w:r>
        <w:t>mendorong</w:t>
      </w:r>
      <w:proofErr w:type="spellEnd"/>
      <w:r>
        <w:t xml:space="preserve"> </w:t>
      </w:r>
      <w:proofErr w:type="spellStart"/>
      <w:r>
        <w:t>pertumbuhan</w:t>
      </w:r>
      <w:proofErr w:type="spellEnd"/>
      <w:r>
        <w:t xml:space="preserve"> </w:t>
      </w:r>
      <w:proofErr w:type="spellStart"/>
      <w:r>
        <w:t>jual</w:t>
      </w:r>
      <w:proofErr w:type="spellEnd"/>
      <w:r>
        <w:t xml:space="preserve"> </w:t>
      </w:r>
      <w:proofErr w:type="spellStart"/>
      <w:r>
        <w:t>beli</w:t>
      </w:r>
      <w:proofErr w:type="spellEnd"/>
      <w:r>
        <w:t xml:space="preserve"> online di Indonesia.</w:t>
      </w:r>
      <w:r>
        <w:rPr>
          <w:lang w:val="id-ID"/>
        </w:rPr>
        <w:t xml:space="preserve"> </w:t>
      </w:r>
      <w:r>
        <w:t xml:space="preserve">Sebagian </w:t>
      </w:r>
      <w:proofErr w:type="spellStart"/>
      <w:r>
        <w:t>besar</w:t>
      </w:r>
      <w:proofErr w:type="spellEnd"/>
      <w:r>
        <w:t xml:space="preserve"> </w:t>
      </w:r>
      <w:proofErr w:type="spellStart"/>
      <w:r>
        <w:t>anggota</w:t>
      </w:r>
      <w:proofErr w:type="spellEnd"/>
      <w:r>
        <w:t xml:space="preserve"> </w:t>
      </w:r>
      <w:r w:rsidR="008307E2">
        <w:rPr>
          <w:lang w:val="id-ID"/>
        </w:rPr>
        <w:t>IKM</w:t>
      </w:r>
      <w:r>
        <w:t xml:space="preserve"> </w:t>
      </w:r>
      <w:proofErr w:type="spellStart"/>
      <w:r>
        <w:t>Kabupaten</w:t>
      </w:r>
      <w:proofErr w:type="spellEnd"/>
      <w:r>
        <w:t xml:space="preserve"> </w:t>
      </w:r>
      <w:proofErr w:type="spellStart"/>
      <w:r>
        <w:t>Sidoarjo</w:t>
      </w:r>
      <w:proofErr w:type="spellEnd"/>
      <w:r>
        <w:t xml:space="preserve"> </w:t>
      </w:r>
      <w:proofErr w:type="spellStart"/>
      <w:r>
        <w:t>memiliki</w:t>
      </w:r>
      <w:proofErr w:type="spellEnd"/>
      <w:r>
        <w:t xml:space="preserve"> </w:t>
      </w:r>
      <w:proofErr w:type="spellStart"/>
      <w:r>
        <w:t>kegiatan</w:t>
      </w:r>
      <w:proofErr w:type="spellEnd"/>
      <w:r>
        <w:t xml:space="preserve"> </w:t>
      </w:r>
      <w:proofErr w:type="spellStart"/>
      <w:r>
        <w:t>wiraswasta</w:t>
      </w:r>
      <w:proofErr w:type="spellEnd"/>
      <w:r>
        <w:t xml:space="preserve"> </w:t>
      </w:r>
      <w:proofErr w:type="spellStart"/>
      <w:r>
        <w:t>sampingan</w:t>
      </w:r>
      <w:proofErr w:type="spellEnd"/>
      <w:r>
        <w:t xml:space="preserve"> </w:t>
      </w:r>
      <w:proofErr w:type="spellStart"/>
      <w:r>
        <w:t>untuk</w:t>
      </w:r>
      <w:proofErr w:type="spellEnd"/>
      <w:r>
        <w:t xml:space="preserve"> </w:t>
      </w:r>
      <w:proofErr w:type="spellStart"/>
      <w:r>
        <w:t>membantu</w:t>
      </w:r>
      <w:proofErr w:type="spellEnd"/>
      <w:r>
        <w:t xml:space="preserve"> </w:t>
      </w:r>
      <w:proofErr w:type="spellStart"/>
      <w:r>
        <w:t>perekonomian</w:t>
      </w:r>
      <w:proofErr w:type="spellEnd"/>
      <w:r>
        <w:t xml:space="preserve"> </w:t>
      </w:r>
      <w:proofErr w:type="spellStart"/>
      <w:r>
        <w:t>keluarga</w:t>
      </w:r>
      <w:proofErr w:type="spellEnd"/>
      <w:r>
        <w:t xml:space="preserve"> yang </w:t>
      </w:r>
      <w:proofErr w:type="spellStart"/>
      <w:r>
        <w:t>dipasarkan</w:t>
      </w:r>
      <w:proofErr w:type="spellEnd"/>
      <w:r>
        <w:t xml:space="preserve"> </w:t>
      </w:r>
      <w:proofErr w:type="spellStart"/>
      <w:r>
        <w:t>secara</w:t>
      </w:r>
      <w:proofErr w:type="spellEnd"/>
      <w:r>
        <w:t xml:space="preserve"> offline </w:t>
      </w:r>
      <w:proofErr w:type="spellStart"/>
      <w:r>
        <w:t>atau</w:t>
      </w:r>
      <w:proofErr w:type="spellEnd"/>
      <w:r>
        <w:t xml:space="preserve"> door to door. </w:t>
      </w:r>
      <w:r w:rsidR="008307E2">
        <w:rPr>
          <w:lang w:val="id-ID"/>
        </w:rPr>
        <w:t xml:space="preserve">Mereka </w:t>
      </w:r>
      <w:proofErr w:type="spellStart"/>
      <w:r>
        <w:t>mengaku</w:t>
      </w:r>
      <w:proofErr w:type="spellEnd"/>
      <w:r>
        <w:t xml:space="preserve"> </w:t>
      </w:r>
      <w:proofErr w:type="spellStart"/>
      <w:r>
        <w:t>kesulitan</w:t>
      </w:r>
      <w:proofErr w:type="spellEnd"/>
      <w:r>
        <w:t xml:space="preserve"> </w:t>
      </w:r>
      <w:proofErr w:type="spellStart"/>
      <w:r>
        <w:t>dalam</w:t>
      </w:r>
      <w:proofErr w:type="spellEnd"/>
      <w:r>
        <w:t xml:space="preserve"> </w:t>
      </w:r>
      <w:proofErr w:type="spellStart"/>
      <w:r>
        <w:t>memanfaatkan</w:t>
      </w:r>
      <w:proofErr w:type="spellEnd"/>
      <w:r>
        <w:t xml:space="preserve"> </w:t>
      </w:r>
      <w:proofErr w:type="spellStart"/>
      <w:r>
        <w:t>teknologi</w:t>
      </w:r>
      <w:proofErr w:type="spellEnd"/>
      <w:r>
        <w:t xml:space="preserve"> </w:t>
      </w:r>
      <w:proofErr w:type="spellStart"/>
      <w:r>
        <w:t>informasi</w:t>
      </w:r>
      <w:proofErr w:type="spellEnd"/>
      <w:r>
        <w:t xml:space="preserve"> </w:t>
      </w:r>
      <w:proofErr w:type="spellStart"/>
      <w:r>
        <w:t>untuk</w:t>
      </w:r>
      <w:proofErr w:type="spellEnd"/>
      <w:r>
        <w:t xml:space="preserve"> </w:t>
      </w:r>
      <w:proofErr w:type="spellStart"/>
      <w:r>
        <w:t>membantu</w:t>
      </w:r>
      <w:proofErr w:type="spellEnd"/>
      <w:r>
        <w:t xml:space="preserve"> </w:t>
      </w:r>
      <w:proofErr w:type="spellStart"/>
      <w:r>
        <w:t>meningkatkan</w:t>
      </w:r>
      <w:proofErr w:type="spellEnd"/>
      <w:r>
        <w:t xml:space="preserve"> </w:t>
      </w:r>
      <w:proofErr w:type="spellStart"/>
      <w:r>
        <w:t>omzet</w:t>
      </w:r>
      <w:proofErr w:type="spellEnd"/>
      <w:r>
        <w:t xml:space="preserve"> </w:t>
      </w:r>
      <w:proofErr w:type="spellStart"/>
      <w:r>
        <w:t>penjualan</w:t>
      </w:r>
      <w:proofErr w:type="spellEnd"/>
      <w:r>
        <w:t>.</w:t>
      </w:r>
      <w:r>
        <w:rPr>
          <w:lang w:val="id-ID"/>
        </w:rPr>
        <w:t xml:space="preserve"> </w:t>
      </w:r>
      <w:r>
        <w:t xml:space="preserve">Oleh </w:t>
      </w:r>
      <w:proofErr w:type="spellStart"/>
      <w:r>
        <w:t>karena</w:t>
      </w:r>
      <w:proofErr w:type="spellEnd"/>
      <w:r>
        <w:t xml:space="preserve"> </w:t>
      </w:r>
      <w:proofErr w:type="spellStart"/>
      <w:r>
        <w:t>itu</w:t>
      </w:r>
      <w:proofErr w:type="spellEnd"/>
      <w:r>
        <w:t xml:space="preserve">, </w:t>
      </w:r>
      <w:proofErr w:type="spellStart"/>
      <w:r>
        <w:t>pelatihan</w:t>
      </w:r>
      <w:proofErr w:type="spellEnd"/>
      <w:r>
        <w:t xml:space="preserve"> </w:t>
      </w:r>
      <w:proofErr w:type="spellStart"/>
      <w:r>
        <w:t>penggunaan</w:t>
      </w:r>
      <w:proofErr w:type="spellEnd"/>
      <w:r>
        <w:t xml:space="preserve"> </w:t>
      </w:r>
      <w:r w:rsidR="008307E2" w:rsidRPr="008307E2">
        <w:rPr>
          <w:lang w:val="id-ID"/>
        </w:rPr>
        <w:t>market</w:t>
      </w:r>
      <w:r w:rsidR="008307E2">
        <w:rPr>
          <w:lang w:val="id-ID"/>
        </w:rPr>
        <w:t xml:space="preserve"> </w:t>
      </w:r>
      <w:r w:rsidR="008307E2" w:rsidRPr="008307E2">
        <w:rPr>
          <w:lang w:val="id-ID"/>
        </w:rPr>
        <w:t>place</w:t>
      </w:r>
      <w:r>
        <w:t xml:space="preserve"> </w:t>
      </w:r>
      <w:proofErr w:type="spellStart"/>
      <w:r>
        <w:t>perlu</w:t>
      </w:r>
      <w:proofErr w:type="spellEnd"/>
      <w:r>
        <w:t xml:space="preserve"> </w:t>
      </w:r>
      <w:proofErr w:type="spellStart"/>
      <w:r>
        <w:t>dilakukan</w:t>
      </w:r>
      <w:proofErr w:type="spellEnd"/>
      <w:r w:rsidR="008307E2">
        <w:rPr>
          <w:lang w:val="id-ID"/>
        </w:rPr>
        <w:t xml:space="preserve">. </w:t>
      </w:r>
      <w:proofErr w:type="spellStart"/>
      <w:r>
        <w:t>Pelatihan</w:t>
      </w:r>
      <w:proofErr w:type="spellEnd"/>
      <w:r>
        <w:t xml:space="preserve"> </w:t>
      </w:r>
      <w:proofErr w:type="spellStart"/>
      <w:r>
        <w:t>ini</w:t>
      </w:r>
      <w:proofErr w:type="spellEnd"/>
      <w:r>
        <w:t xml:space="preserve"> </w:t>
      </w:r>
      <w:proofErr w:type="spellStart"/>
      <w:r>
        <w:t>dilakukan</w:t>
      </w:r>
      <w:proofErr w:type="spellEnd"/>
      <w:r>
        <w:t xml:space="preserve"> </w:t>
      </w:r>
      <w:proofErr w:type="spellStart"/>
      <w:r>
        <w:t>kepada</w:t>
      </w:r>
      <w:proofErr w:type="spellEnd"/>
      <w:r>
        <w:t xml:space="preserve"> </w:t>
      </w:r>
      <w:r w:rsidR="008307E2">
        <w:rPr>
          <w:lang w:val="id-ID"/>
        </w:rPr>
        <w:t>pelaku IKM</w:t>
      </w:r>
      <w:r>
        <w:t xml:space="preserve"> </w:t>
      </w:r>
      <w:r w:rsidR="00963D3C">
        <w:rPr>
          <w:lang w:val="id-ID"/>
        </w:rPr>
        <w:t xml:space="preserve">di Kecamatan Tanggulangin </w:t>
      </w:r>
      <w:r>
        <w:t xml:space="preserve">agar </w:t>
      </w:r>
      <w:r w:rsidR="006A33E6">
        <w:rPr>
          <w:lang w:val="id-ID"/>
        </w:rPr>
        <w:t>omzet penjualan meningkat tanpa mengeluarkan biaya yang besar.</w:t>
      </w:r>
      <w:r>
        <w:t xml:space="preserve"> </w:t>
      </w:r>
      <w:proofErr w:type="spellStart"/>
      <w:r>
        <w:t>Kegiatan</w:t>
      </w:r>
      <w:proofErr w:type="spellEnd"/>
      <w:r>
        <w:t xml:space="preserve"> </w:t>
      </w:r>
      <w:proofErr w:type="spellStart"/>
      <w:r>
        <w:t>ini</w:t>
      </w:r>
      <w:proofErr w:type="spellEnd"/>
      <w:r>
        <w:t xml:space="preserve"> </w:t>
      </w:r>
      <w:proofErr w:type="spellStart"/>
      <w:r>
        <w:t>memilih</w:t>
      </w:r>
      <w:proofErr w:type="spellEnd"/>
      <w:r>
        <w:t xml:space="preserve"> </w:t>
      </w:r>
      <w:proofErr w:type="spellStart"/>
      <w:r>
        <w:t>menggunakan</w:t>
      </w:r>
      <w:proofErr w:type="spellEnd"/>
      <w:r>
        <w:t xml:space="preserve"> marketplace </w:t>
      </w:r>
      <w:proofErr w:type="spellStart"/>
      <w:r>
        <w:t>sebagai</w:t>
      </w:r>
      <w:proofErr w:type="spellEnd"/>
      <w:r>
        <w:t xml:space="preserve"> media </w:t>
      </w:r>
      <w:proofErr w:type="spellStart"/>
      <w:r>
        <w:t>pemasaran</w:t>
      </w:r>
      <w:proofErr w:type="spellEnd"/>
      <w:r>
        <w:t xml:space="preserve"> </w:t>
      </w:r>
      <w:proofErr w:type="spellStart"/>
      <w:r>
        <w:t>karena</w:t>
      </w:r>
      <w:proofErr w:type="spellEnd"/>
      <w:r>
        <w:t xml:space="preserve"> </w:t>
      </w:r>
      <w:proofErr w:type="spellStart"/>
      <w:r>
        <w:t>kemudahan</w:t>
      </w:r>
      <w:proofErr w:type="spellEnd"/>
      <w:r>
        <w:t xml:space="preserve"> </w:t>
      </w:r>
      <w:proofErr w:type="spellStart"/>
      <w:r>
        <w:t>bagi</w:t>
      </w:r>
      <w:proofErr w:type="spellEnd"/>
      <w:r>
        <w:t xml:space="preserve"> </w:t>
      </w:r>
      <w:proofErr w:type="spellStart"/>
      <w:r>
        <w:t>calon</w:t>
      </w:r>
      <w:proofErr w:type="spellEnd"/>
      <w:r>
        <w:t xml:space="preserve"> </w:t>
      </w:r>
      <w:proofErr w:type="spellStart"/>
      <w:r>
        <w:t>penjual</w:t>
      </w:r>
      <w:proofErr w:type="spellEnd"/>
      <w:r>
        <w:t xml:space="preserve"> </w:t>
      </w:r>
      <w:proofErr w:type="spellStart"/>
      <w:r>
        <w:t>untuk</w:t>
      </w:r>
      <w:proofErr w:type="spellEnd"/>
      <w:r>
        <w:t xml:space="preserve"> </w:t>
      </w:r>
      <w:proofErr w:type="spellStart"/>
      <w:r>
        <w:t>menawarkan</w:t>
      </w:r>
      <w:proofErr w:type="spellEnd"/>
      <w:r>
        <w:t xml:space="preserve"> </w:t>
      </w:r>
      <w:proofErr w:type="spellStart"/>
      <w:r>
        <w:t>barang</w:t>
      </w:r>
      <w:proofErr w:type="spellEnd"/>
      <w:r>
        <w:t xml:space="preserve"> </w:t>
      </w:r>
      <w:proofErr w:type="spellStart"/>
      <w:r>
        <w:t>dagangan</w:t>
      </w:r>
      <w:proofErr w:type="spellEnd"/>
      <w:r>
        <w:t xml:space="preserve"> </w:t>
      </w:r>
      <w:proofErr w:type="spellStart"/>
      <w:r>
        <w:t>tanpa</w:t>
      </w:r>
      <w:proofErr w:type="spellEnd"/>
      <w:r>
        <w:t xml:space="preserve"> </w:t>
      </w:r>
      <w:proofErr w:type="spellStart"/>
      <w:r>
        <w:t>syarat</w:t>
      </w:r>
      <w:proofErr w:type="spellEnd"/>
      <w:r>
        <w:t xml:space="preserve"> yang </w:t>
      </w:r>
      <w:proofErr w:type="spellStart"/>
      <w:r>
        <w:t>rumit</w:t>
      </w:r>
      <w:proofErr w:type="spellEnd"/>
      <w:r>
        <w:t>.</w:t>
      </w:r>
      <w:r w:rsidR="008307E2">
        <w:rPr>
          <w:lang w:val="id-ID"/>
        </w:rPr>
        <w:t xml:space="preserve"> </w:t>
      </w:r>
      <w:r>
        <w:t xml:space="preserve">Dari </w:t>
      </w:r>
      <w:proofErr w:type="spellStart"/>
      <w:r>
        <w:t>hasil</w:t>
      </w:r>
      <w:proofErr w:type="spellEnd"/>
      <w:r>
        <w:t xml:space="preserve"> </w:t>
      </w:r>
      <w:proofErr w:type="spellStart"/>
      <w:r>
        <w:t>pelatihan</w:t>
      </w:r>
      <w:proofErr w:type="spellEnd"/>
      <w:r>
        <w:t xml:space="preserve"> dan </w:t>
      </w:r>
      <w:proofErr w:type="spellStart"/>
      <w:r>
        <w:t>pendampingan</w:t>
      </w:r>
      <w:proofErr w:type="spellEnd"/>
      <w:r>
        <w:t xml:space="preserve"> </w:t>
      </w:r>
      <w:proofErr w:type="spellStart"/>
      <w:r>
        <w:t>diperoleh</w:t>
      </w:r>
      <w:proofErr w:type="spellEnd"/>
      <w:r>
        <w:t xml:space="preserve"> </w:t>
      </w:r>
      <w:proofErr w:type="spellStart"/>
      <w:r>
        <w:t>hasil</w:t>
      </w:r>
      <w:proofErr w:type="spellEnd"/>
      <w:r>
        <w:t xml:space="preserve"> </w:t>
      </w:r>
      <w:proofErr w:type="spellStart"/>
      <w:r>
        <w:t>bahwa</w:t>
      </w:r>
      <w:proofErr w:type="spellEnd"/>
      <w:r>
        <w:t xml:space="preserve"> </w:t>
      </w:r>
      <w:r w:rsidR="008307E2">
        <w:rPr>
          <w:lang w:val="id-ID"/>
        </w:rPr>
        <w:t>pelaku IKM</w:t>
      </w:r>
      <w:r>
        <w:t xml:space="preserve"> </w:t>
      </w:r>
      <w:proofErr w:type="spellStart"/>
      <w:r>
        <w:t>terbantu</w:t>
      </w:r>
      <w:proofErr w:type="spellEnd"/>
      <w:r>
        <w:t xml:space="preserve"> </w:t>
      </w:r>
      <w:r w:rsidR="008307E2">
        <w:rPr>
          <w:lang w:val="id-ID"/>
        </w:rPr>
        <w:t>karena</w:t>
      </w:r>
      <w:r>
        <w:t xml:space="preserve"> </w:t>
      </w:r>
      <w:proofErr w:type="spellStart"/>
      <w:r>
        <w:t>mengalami</w:t>
      </w:r>
      <w:proofErr w:type="spellEnd"/>
      <w:r>
        <w:t xml:space="preserve"> </w:t>
      </w:r>
      <w:proofErr w:type="spellStart"/>
      <w:r>
        <w:t>peningkatan</w:t>
      </w:r>
      <w:proofErr w:type="spellEnd"/>
      <w:r>
        <w:t xml:space="preserve"> </w:t>
      </w:r>
      <w:proofErr w:type="spellStart"/>
      <w:r>
        <w:t>pendapatan</w:t>
      </w:r>
      <w:proofErr w:type="spellEnd"/>
      <w:r>
        <w:t xml:space="preserve"> </w:t>
      </w:r>
      <w:proofErr w:type="spellStart"/>
      <w:r>
        <w:t>setelah</w:t>
      </w:r>
      <w:proofErr w:type="spellEnd"/>
      <w:r>
        <w:t xml:space="preserve"> </w:t>
      </w:r>
      <w:proofErr w:type="spellStart"/>
      <w:r>
        <w:t>menggunakan</w:t>
      </w:r>
      <w:proofErr w:type="spellEnd"/>
      <w:r>
        <w:t xml:space="preserve"> marketplace </w:t>
      </w:r>
      <w:proofErr w:type="spellStart"/>
      <w:r>
        <w:t>untuk</w:t>
      </w:r>
      <w:proofErr w:type="spellEnd"/>
      <w:r>
        <w:t xml:space="preserve"> </w:t>
      </w:r>
      <w:proofErr w:type="spellStart"/>
      <w:r>
        <w:t>mempromosikan</w:t>
      </w:r>
      <w:proofErr w:type="spellEnd"/>
      <w:r>
        <w:t xml:space="preserve"> </w:t>
      </w:r>
      <w:proofErr w:type="spellStart"/>
      <w:r>
        <w:t>barang</w:t>
      </w:r>
      <w:proofErr w:type="spellEnd"/>
      <w:r>
        <w:t xml:space="preserve"> yang </w:t>
      </w:r>
      <w:proofErr w:type="spellStart"/>
      <w:r>
        <w:t>dijual</w:t>
      </w:r>
      <w:proofErr w:type="spellEnd"/>
      <w:r>
        <w:t>.</w:t>
      </w:r>
    </w:p>
    <w:p w14:paraId="62033EEF" w14:textId="77777777" w:rsidR="00C56781" w:rsidRDefault="00C56781" w:rsidP="008D438D">
      <w:pPr>
        <w:pStyle w:val="Abstract"/>
        <w:tabs>
          <w:tab w:val="left" w:pos="202"/>
          <w:tab w:val="left" w:pos="404"/>
          <w:tab w:val="left" w:pos="7050"/>
        </w:tabs>
      </w:pPr>
      <w:r>
        <w:t xml:space="preserve"> </w:t>
      </w:r>
      <w:r>
        <w:tab/>
      </w:r>
      <w:r>
        <w:tab/>
      </w:r>
    </w:p>
    <w:p w14:paraId="31923D2D" w14:textId="371389EE" w:rsidR="00C56781" w:rsidRDefault="00C56781" w:rsidP="008D438D">
      <w:pPr>
        <w:pStyle w:val="IndexTerms"/>
        <w:rPr>
          <w:rStyle w:val="Hyperlink"/>
          <w:i w:val="0"/>
          <w:color w:val="auto"/>
          <w:u w:val="none"/>
        </w:rPr>
      </w:pPr>
      <w:r w:rsidRPr="00C03489">
        <w:rPr>
          <w:b/>
        </w:rPr>
        <w:t xml:space="preserve">Kata </w:t>
      </w:r>
      <w:proofErr w:type="spellStart"/>
      <w:r w:rsidRPr="00C03489">
        <w:rPr>
          <w:b/>
        </w:rPr>
        <w:t>Kunci</w:t>
      </w:r>
      <w:proofErr w:type="spellEnd"/>
      <w:r w:rsidRPr="00C03489">
        <w:t xml:space="preserve">: </w:t>
      </w:r>
      <w:r w:rsidR="006A33E6">
        <w:rPr>
          <w:lang w:val="id-ID"/>
        </w:rPr>
        <w:t>industri kecil dan menengah, market place, omzet.</w:t>
      </w:r>
      <w:r>
        <w:rPr>
          <w:rStyle w:val="Hyperlink"/>
          <w:i w:val="0"/>
          <w:color w:val="auto"/>
          <w:u w:val="none"/>
        </w:rPr>
        <w:t xml:space="preserve"> </w:t>
      </w:r>
    </w:p>
    <w:p w14:paraId="5241C5D5" w14:textId="77777777" w:rsidR="00C56781" w:rsidRDefault="00C56781" w:rsidP="008D438D"/>
    <w:p w14:paraId="404F5817" w14:textId="77777777" w:rsidR="00C56781" w:rsidRPr="00C03489" w:rsidRDefault="00C56781" w:rsidP="008D438D">
      <w:pPr>
        <w:pStyle w:val="Abstract"/>
        <w:jc w:val="center"/>
        <w:rPr>
          <w:b/>
          <w:i w:val="0"/>
        </w:rPr>
      </w:pPr>
      <w:r>
        <w:rPr>
          <w:b/>
          <w:i w:val="0"/>
        </w:rPr>
        <w:t>ABSTRACT</w:t>
      </w:r>
    </w:p>
    <w:p w14:paraId="176EEE1D" w14:textId="0BD5221B" w:rsidR="00C56781" w:rsidRDefault="005F6F76" w:rsidP="008D438D">
      <w:pPr>
        <w:tabs>
          <w:tab w:val="left" w:pos="4404"/>
        </w:tabs>
        <w:rPr>
          <w:sz w:val="20"/>
        </w:rPr>
      </w:pPr>
      <w:r w:rsidRPr="005F6F76">
        <w:rPr>
          <w:bCs/>
          <w:i/>
          <w:sz w:val="20"/>
        </w:rPr>
        <w:t xml:space="preserve">The advancement of information technology has had an effect on people's buying habits. Previously, people had to travel to a market or shop to purchase an item, but nowadays, purchasing and selling transactions may be completed without leaving the house. Individuals can conduct buying and selling transactions by simply using a cell phone or sitting in front of a computer. This situation fosters the expansion of online commerce in Indonesia. The majority of IKM members in </w:t>
      </w:r>
      <w:proofErr w:type="spellStart"/>
      <w:r w:rsidRPr="005F6F76">
        <w:rPr>
          <w:bCs/>
          <w:i/>
          <w:sz w:val="20"/>
        </w:rPr>
        <w:t>Sidoarjo</w:t>
      </w:r>
      <w:proofErr w:type="spellEnd"/>
      <w:r w:rsidRPr="005F6F76">
        <w:rPr>
          <w:bCs/>
          <w:i/>
          <w:sz w:val="20"/>
        </w:rPr>
        <w:t xml:space="preserve"> Regency have side businesses that support the family economy and are sold offline or door to door. They acknowledge that utilizing information technology to assist in increasing sales turnover is challenging. As a result, training in the usage of market places is necessary. This training was provided to IKM performers in </w:t>
      </w:r>
      <w:proofErr w:type="spellStart"/>
      <w:r w:rsidRPr="005F6F76">
        <w:rPr>
          <w:bCs/>
          <w:i/>
          <w:sz w:val="20"/>
        </w:rPr>
        <w:t>Tanggulangin</w:t>
      </w:r>
      <w:proofErr w:type="spellEnd"/>
      <w:r w:rsidRPr="005F6F76">
        <w:rPr>
          <w:bCs/>
          <w:i/>
          <w:sz w:val="20"/>
        </w:rPr>
        <w:t xml:space="preserve"> District in order to enhance sales without incurring significant costs. This activity chooses to market through the marketplace since it enables potential sellers to offer items without having to comply with complicated criteria. As a consequence of the training and coaching, it was determined that IKM actors benefited since they increased their income as a result of utilizing the marketplace to promote their wares.</w:t>
      </w:r>
      <w:r w:rsidR="00C56781" w:rsidRPr="00722CD8">
        <w:rPr>
          <w:sz w:val="20"/>
        </w:rPr>
        <w:tab/>
      </w:r>
    </w:p>
    <w:p w14:paraId="0A8A1072" w14:textId="77777777" w:rsidR="005F6F76" w:rsidRPr="00722CD8" w:rsidRDefault="005F6F76" w:rsidP="008D438D">
      <w:pPr>
        <w:tabs>
          <w:tab w:val="left" w:pos="4404"/>
        </w:tabs>
        <w:rPr>
          <w:sz w:val="20"/>
        </w:rPr>
      </w:pPr>
    </w:p>
    <w:p w14:paraId="15B17FC4" w14:textId="461EC707" w:rsidR="00C56781" w:rsidRPr="005F6F76" w:rsidRDefault="00C56781" w:rsidP="008D438D">
      <w:pPr>
        <w:pStyle w:val="IndexTerms"/>
        <w:rPr>
          <w:rStyle w:val="Hyperlink"/>
          <w:color w:val="auto"/>
          <w:sz w:val="20"/>
          <w:szCs w:val="20"/>
          <w:u w:val="none"/>
          <w:lang w:val="id-ID"/>
        </w:rPr>
      </w:pPr>
      <w:r w:rsidRPr="00722CD8">
        <w:rPr>
          <w:b/>
          <w:sz w:val="20"/>
          <w:szCs w:val="20"/>
        </w:rPr>
        <w:t>Keywords</w:t>
      </w:r>
      <w:r w:rsidRPr="00722CD8">
        <w:rPr>
          <w:sz w:val="20"/>
          <w:szCs w:val="20"/>
        </w:rPr>
        <w:t xml:space="preserve">: </w:t>
      </w:r>
      <w:r w:rsidR="005F6F76" w:rsidRPr="005F6F76">
        <w:rPr>
          <w:sz w:val="20"/>
          <w:szCs w:val="20"/>
        </w:rPr>
        <w:t>marketplace, small and medium industry, turnover</w:t>
      </w:r>
      <w:r w:rsidR="005F6F76">
        <w:rPr>
          <w:sz w:val="20"/>
          <w:szCs w:val="20"/>
          <w:lang w:val="id-ID"/>
        </w:rPr>
        <w:t>.</w:t>
      </w:r>
    </w:p>
    <w:p w14:paraId="557F42A4" w14:textId="77777777" w:rsidR="00C56781" w:rsidRPr="00C03489" w:rsidRDefault="00C56781" w:rsidP="008D438D"/>
    <w:p w14:paraId="65ED0EFF" w14:textId="77777777" w:rsidR="00C56781" w:rsidRDefault="00C56781" w:rsidP="008D438D">
      <w:pPr>
        <w:sectPr w:rsidR="00C56781" w:rsidSect="00FE38C6">
          <w:headerReference w:type="even" r:id="rId10"/>
          <w:headerReference w:type="default" r:id="rId11"/>
          <w:footerReference w:type="even" r:id="rId12"/>
          <w:footerReference w:type="default" r:id="rId13"/>
          <w:footerReference w:type="first" r:id="rId14"/>
          <w:type w:val="continuous"/>
          <w:pgSz w:w="11907" w:h="16839" w:code="9"/>
          <w:pgMar w:top="1008" w:right="936" w:bottom="1008" w:left="936" w:header="432" w:footer="432" w:gutter="0"/>
          <w:pgNumType w:start="33"/>
          <w:cols w:space="288"/>
          <w:docGrid w:linePitch="272"/>
        </w:sectPr>
      </w:pPr>
    </w:p>
    <w:p w14:paraId="04956B15" w14:textId="52654CEA" w:rsidR="00C56781" w:rsidRPr="008348B4" w:rsidRDefault="00C56781" w:rsidP="008348B4">
      <w:pPr>
        <w:pStyle w:val="Heading1"/>
      </w:pPr>
      <w:proofErr w:type="spellStart"/>
      <w:r w:rsidRPr="008348B4">
        <w:t>Pendahuluan</w:t>
      </w:r>
      <w:proofErr w:type="spellEnd"/>
    </w:p>
    <w:p w14:paraId="3518EECD" w14:textId="670A31B4" w:rsidR="006A33E6" w:rsidRPr="006A33E6" w:rsidRDefault="006A33E6" w:rsidP="006A33E6">
      <w:pPr>
        <w:keepNext/>
        <w:framePr w:dropCap="drop" w:lines="3" w:wrap="around" w:vAnchor="text" w:hAnchor="text"/>
        <w:spacing w:line="758" w:lineRule="exact"/>
        <w:textAlignment w:val="baseline"/>
        <w:rPr>
          <w:position w:val="-10"/>
          <w:sz w:val="102"/>
        </w:rPr>
      </w:pPr>
      <w:r w:rsidRPr="006A33E6">
        <w:rPr>
          <w:position w:val="-10"/>
          <w:sz w:val="102"/>
        </w:rPr>
        <w:t>K</w:t>
      </w:r>
    </w:p>
    <w:p w14:paraId="5EF133F6" w14:textId="44984F68" w:rsidR="006A33E6" w:rsidRDefault="006A33E6" w:rsidP="00963D3C">
      <w:pPr>
        <w:pStyle w:val="Text"/>
        <w:spacing w:line="276" w:lineRule="auto"/>
        <w:ind w:firstLine="0"/>
      </w:pPr>
      <w:r>
        <w:t xml:space="preserve">emajuan </w:t>
      </w:r>
      <w:proofErr w:type="spellStart"/>
      <w:r>
        <w:t>teknologi</w:t>
      </w:r>
      <w:proofErr w:type="spellEnd"/>
      <w:r>
        <w:t xml:space="preserve"> </w:t>
      </w:r>
      <w:proofErr w:type="spellStart"/>
      <w:r>
        <w:t>informasi</w:t>
      </w:r>
      <w:proofErr w:type="spellEnd"/>
      <w:r>
        <w:t xml:space="preserve"> </w:t>
      </w:r>
      <w:proofErr w:type="spellStart"/>
      <w:r>
        <w:t>telah</w:t>
      </w:r>
      <w:proofErr w:type="spellEnd"/>
      <w:r>
        <w:t xml:space="preserve"> </w:t>
      </w:r>
      <w:proofErr w:type="spellStart"/>
      <w:r>
        <w:t>mempengaruhi</w:t>
      </w:r>
      <w:proofErr w:type="spellEnd"/>
      <w:r>
        <w:t xml:space="preserve"> </w:t>
      </w:r>
      <w:proofErr w:type="spellStart"/>
      <w:r>
        <w:t>kebiasaan</w:t>
      </w:r>
      <w:proofErr w:type="spellEnd"/>
      <w:r>
        <w:t xml:space="preserve"> </w:t>
      </w:r>
      <w:proofErr w:type="spellStart"/>
      <w:r>
        <w:t>membeli</w:t>
      </w:r>
      <w:proofErr w:type="spellEnd"/>
      <w:r>
        <w:t xml:space="preserve"> </w:t>
      </w:r>
      <w:proofErr w:type="spellStart"/>
      <w:r>
        <w:t>masyarakat</w:t>
      </w:r>
      <w:proofErr w:type="spellEnd"/>
      <w:r>
        <w:t xml:space="preserve">. </w:t>
      </w:r>
      <w:proofErr w:type="spellStart"/>
      <w:r>
        <w:t>Dahulu</w:t>
      </w:r>
      <w:proofErr w:type="spellEnd"/>
      <w:r>
        <w:t xml:space="preserve"> orang </w:t>
      </w:r>
      <w:proofErr w:type="spellStart"/>
      <w:r>
        <w:t>harus</w:t>
      </w:r>
      <w:proofErr w:type="spellEnd"/>
      <w:r>
        <w:t xml:space="preserve"> </w:t>
      </w:r>
      <w:proofErr w:type="spellStart"/>
      <w:r>
        <w:t>pergi</w:t>
      </w:r>
      <w:proofErr w:type="spellEnd"/>
      <w:r>
        <w:t xml:space="preserve"> </w:t>
      </w:r>
      <w:proofErr w:type="spellStart"/>
      <w:r>
        <w:t>ke</w:t>
      </w:r>
      <w:proofErr w:type="spellEnd"/>
      <w:r>
        <w:t xml:space="preserve"> pasar </w:t>
      </w:r>
      <w:proofErr w:type="spellStart"/>
      <w:r>
        <w:t>atau</w:t>
      </w:r>
      <w:proofErr w:type="spellEnd"/>
      <w:r>
        <w:t xml:space="preserve"> </w:t>
      </w:r>
      <w:proofErr w:type="spellStart"/>
      <w:r>
        <w:t>toko</w:t>
      </w:r>
      <w:proofErr w:type="spellEnd"/>
      <w:r>
        <w:t xml:space="preserve"> </w:t>
      </w:r>
      <w:proofErr w:type="spellStart"/>
      <w:r>
        <w:t>untuk</w:t>
      </w:r>
      <w:proofErr w:type="spellEnd"/>
      <w:r>
        <w:t xml:space="preserve"> </w:t>
      </w:r>
      <w:proofErr w:type="spellStart"/>
      <w:r>
        <w:t>membeli</w:t>
      </w:r>
      <w:proofErr w:type="spellEnd"/>
      <w:r>
        <w:t xml:space="preserve"> </w:t>
      </w:r>
      <w:proofErr w:type="spellStart"/>
      <w:r>
        <w:t>suatu</w:t>
      </w:r>
      <w:proofErr w:type="spellEnd"/>
      <w:r>
        <w:t xml:space="preserve"> </w:t>
      </w:r>
      <w:proofErr w:type="spellStart"/>
      <w:r>
        <w:t>barang</w:t>
      </w:r>
      <w:proofErr w:type="spellEnd"/>
      <w:r>
        <w:t xml:space="preserve">, </w:t>
      </w:r>
      <w:proofErr w:type="spellStart"/>
      <w:r>
        <w:t>namun</w:t>
      </w:r>
      <w:proofErr w:type="spellEnd"/>
      <w:r>
        <w:t xml:space="preserve"> </w:t>
      </w:r>
      <w:proofErr w:type="spellStart"/>
      <w:r>
        <w:t>saat</w:t>
      </w:r>
      <w:proofErr w:type="spellEnd"/>
      <w:r>
        <w:t xml:space="preserve"> </w:t>
      </w:r>
      <w:proofErr w:type="spellStart"/>
      <w:r>
        <w:t>ini</w:t>
      </w:r>
      <w:proofErr w:type="spellEnd"/>
      <w:r>
        <w:t xml:space="preserve"> </w:t>
      </w:r>
      <w:proofErr w:type="spellStart"/>
      <w:r>
        <w:t>transaksi</w:t>
      </w:r>
      <w:proofErr w:type="spellEnd"/>
      <w:r>
        <w:t xml:space="preserve"> </w:t>
      </w:r>
      <w:proofErr w:type="spellStart"/>
      <w:r>
        <w:t>jual</w:t>
      </w:r>
      <w:proofErr w:type="spellEnd"/>
      <w:r>
        <w:t xml:space="preserve"> </w:t>
      </w:r>
      <w:proofErr w:type="spellStart"/>
      <w:r>
        <w:t>beli</w:t>
      </w:r>
      <w:proofErr w:type="spellEnd"/>
      <w:r>
        <w:t xml:space="preserve"> </w:t>
      </w:r>
      <w:proofErr w:type="spellStart"/>
      <w:r>
        <w:t>dapat</w:t>
      </w:r>
      <w:proofErr w:type="spellEnd"/>
      <w:r>
        <w:t xml:space="preserve"> </w:t>
      </w:r>
      <w:proofErr w:type="spellStart"/>
      <w:r>
        <w:t>dilakukan</w:t>
      </w:r>
      <w:proofErr w:type="spellEnd"/>
      <w:r>
        <w:t xml:space="preserve"> </w:t>
      </w:r>
      <w:proofErr w:type="spellStart"/>
      <w:r>
        <w:t>tanpa</w:t>
      </w:r>
      <w:proofErr w:type="spellEnd"/>
      <w:r>
        <w:t xml:space="preserve"> </w:t>
      </w:r>
      <w:proofErr w:type="spellStart"/>
      <w:r>
        <w:t>keluar</w:t>
      </w:r>
      <w:proofErr w:type="spellEnd"/>
      <w:r>
        <w:t xml:space="preserve"> </w:t>
      </w:r>
      <w:proofErr w:type="spellStart"/>
      <w:r>
        <w:t>rumah</w:t>
      </w:r>
      <w:proofErr w:type="spellEnd"/>
      <w:r w:rsidR="00CE37D0">
        <w:rPr>
          <w:lang w:val="id-ID"/>
        </w:rPr>
        <w:t xml:space="preserve"> </w:t>
      </w:r>
      <w:r w:rsidR="00CE37D0">
        <w:rPr>
          <w:lang w:val="id-ID"/>
        </w:rPr>
        <w:fldChar w:fldCharType="begin" w:fldLock="1"/>
      </w:r>
      <w:r w:rsidR="00CE37D0">
        <w:rPr>
          <w:lang w:val="id-ID"/>
        </w:rPr>
        <w:instrText>ADDIN CSL_CITATION {"citationItems":[{"id":"ITEM-1","itemData":{"DOI":"10.1016/J.SPC.2020.05.002","ISSN":"2352-5509","abstract":"Online shopping makes consumption increasingly easy. It may lead to more sufficiency-oriented goods and services being bought (e.g. second-hand clothing), but also comes with the risk of overconsumption due to rebound- and induction effects. This study examines whether perceived behavioral efficiency gains of online shopping are associated with higher consumption levels of new, as well as sufficiency-oriented goods or services. In a cross-sectional three-study design, self-reported consumption levels of clothing (N = 883), digital devices (N = 860) and leisure travel (N = 976), purchase intentions and perceived behavioral efficiency gains of online-shopping were measured. Moderation analyses tested whether purchase intentions and efficiency gains predicted higher consumption levels. Online shopping was perceived to have lower behavioral costs than in-store purchase, except for alternative transport booking (e.g. bus, train). Perceived behavioral efficiency gains of online shopping were not linked to higher clothing consumption levels, but they were linked to higher consumption levels in case of digital devices and travels. Depending on the consumption domain, online shopping efficiency fosters both consumption levels of sufficiency-oriented and new products. Heterogeneous findings suggest that context and motivation are essential factors for the influence of online environments.","author":[{"dropping-particle":"","family":"Frick","given":"Vivian","non-dropping-particle":"","parse-names":false,"suffix":""},{"dropping-particle":"","family":"Matthies","given":"Ellen","non-dropping-particle":"","parse-names":false,"suffix":""}],"container-title":"Sustainable Production and Consumption","id":"ITEM-1","issued":{"date-parts":[["2020","7","1"]]},"page":"212-223","publisher":"Elsevier","title":"Everything is just a click away. Online shopping efficiency and consumption levels in three consumption domains","type":"article-journal","volume":"23"},"uris":["http://www.mendeley.com/documents/?uuid=0fc254e5-ed7e-3f4a-9e05-7b5ed34eb439"]}],"mendeley":{"formattedCitation":"[1]","plainTextFormattedCitation":"[1]","previouslyFormattedCitation":"[1]"},"properties":{"noteIndex":0},"schema":"https://github.com/citation-style-language/schema/raw/master/csl-citation.json"}</w:instrText>
      </w:r>
      <w:r w:rsidR="00CE37D0">
        <w:rPr>
          <w:lang w:val="id-ID"/>
        </w:rPr>
        <w:fldChar w:fldCharType="separate"/>
      </w:r>
      <w:r w:rsidR="00CE37D0" w:rsidRPr="00CE37D0">
        <w:rPr>
          <w:noProof/>
          <w:lang w:val="id-ID"/>
        </w:rPr>
        <w:t>[1]</w:t>
      </w:r>
      <w:r w:rsidR="00CE37D0">
        <w:rPr>
          <w:lang w:val="id-ID"/>
        </w:rPr>
        <w:fldChar w:fldCharType="end"/>
      </w:r>
      <w:r>
        <w:t xml:space="preserve">. </w:t>
      </w:r>
      <w:proofErr w:type="spellStart"/>
      <w:r>
        <w:t>Individu</w:t>
      </w:r>
      <w:proofErr w:type="spellEnd"/>
      <w:r>
        <w:t xml:space="preserve"> </w:t>
      </w:r>
      <w:proofErr w:type="spellStart"/>
      <w:r>
        <w:t>dapat</w:t>
      </w:r>
      <w:proofErr w:type="spellEnd"/>
      <w:r>
        <w:t xml:space="preserve"> </w:t>
      </w:r>
      <w:proofErr w:type="spellStart"/>
      <w:r>
        <w:t>melakukan</w:t>
      </w:r>
      <w:proofErr w:type="spellEnd"/>
      <w:r>
        <w:t xml:space="preserve"> </w:t>
      </w:r>
      <w:proofErr w:type="spellStart"/>
      <w:r>
        <w:t>transaksi</w:t>
      </w:r>
      <w:proofErr w:type="spellEnd"/>
      <w:r>
        <w:t xml:space="preserve"> </w:t>
      </w:r>
      <w:proofErr w:type="spellStart"/>
      <w:r>
        <w:t>jual</w:t>
      </w:r>
      <w:proofErr w:type="spellEnd"/>
      <w:r>
        <w:t xml:space="preserve"> </w:t>
      </w:r>
      <w:proofErr w:type="spellStart"/>
      <w:r>
        <w:t>beli</w:t>
      </w:r>
      <w:proofErr w:type="spellEnd"/>
      <w:r>
        <w:t xml:space="preserve"> </w:t>
      </w:r>
      <w:proofErr w:type="spellStart"/>
      <w:r>
        <w:t>hanya</w:t>
      </w:r>
      <w:proofErr w:type="spellEnd"/>
      <w:r>
        <w:t xml:space="preserve"> </w:t>
      </w:r>
      <w:proofErr w:type="spellStart"/>
      <w:r>
        <w:t>dengan</w:t>
      </w:r>
      <w:proofErr w:type="spellEnd"/>
      <w:r>
        <w:t xml:space="preserve"> </w:t>
      </w:r>
      <w:proofErr w:type="spellStart"/>
      <w:r>
        <w:t>menggunakan</w:t>
      </w:r>
      <w:proofErr w:type="spellEnd"/>
      <w:r>
        <w:t xml:space="preserve"> </w:t>
      </w:r>
      <w:proofErr w:type="spellStart"/>
      <w:r>
        <w:t>ponsel</w:t>
      </w:r>
      <w:proofErr w:type="spellEnd"/>
      <w:r>
        <w:t xml:space="preserve"> </w:t>
      </w:r>
      <w:proofErr w:type="spellStart"/>
      <w:r>
        <w:t>atau</w:t>
      </w:r>
      <w:proofErr w:type="spellEnd"/>
      <w:r>
        <w:t xml:space="preserve"> duduk di </w:t>
      </w:r>
      <w:proofErr w:type="spellStart"/>
      <w:r>
        <w:t>depan</w:t>
      </w:r>
      <w:proofErr w:type="spellEnd"/>
      <w:r>
        <w:t xml:space="preserve"> </w:t>
      </w:r>
      <w:proofErr w:type="spellStart"/>
      <w:r>
        <w:t>komputer</w:t>
      </w:r>
      <w:proofErr w:type="spellEnd"/>
      <w:r>
        <w:t xml:space="preserve">. </w:t>
      </w:r>
      <w:proofErr w:type="spellStart"/>
      <w:r>
        <w:t>Situasi</w:t>
      </w:r>
      <w:proofErr w:type="spellEnd"/>
      <w:r>
        <w:t xml:space="preserve"> </w:t>
      </w:r>
      <w:proofErr w:type="spellStart"/>
      <w:r>
        <w:t>ini</w:t>
      </w:r>
      <w:proofErr w:type="spellEnd"/>
      <w:r>
        <w:t xml:space="preserve"> </w:t>
      </w:r>
      <w:proofErr w:type="spellStart"/>
      <w:r>
        <w:t>mendorong</w:t>
      </w:r>
      <w:proofErr w:type="spellEnd"/>
      <w:r>
        <w:t xml:space="preserve"> </w:t>
      </w:r>
      <w:proofErr w:type="spellStart"/>
      <w:r>
        <w:t>perluasan</w:t>
      </w:r>
      <w:proofErr w:type="spellEnd"/>
      <w:r>
        <w:t xml:space="preserve"> </w:t>
      </w:r>
      <w:proofErr w:type="spellStart"/>
      <w:r>
        <w:t>perdagangan</w:t>
      </w:r>
      <w:proofErr w:type="spellEnd"/>
      <w:r>
        <w:t xml:space="preserve"> online di Indonesia.</w:t>
      </w:r>
      <w:r>
        <w:rPr>
          <w:lang w:val="id-ID"/>
        </w:rPr>
        <w:t xml:space="preserve"> </w:t>
      </w:r>
      <w:proofErr w:type="spellStart"/>
      <w:r>
        <w:t>Belanja</w:t>
      </w:r>
      <w:proofErr w:type="spellEnd"/>
      <w:r>
        <w:t xml:space="preserve"> dan </w:t>
      </w:r>
      <w:proofErr w:type="spellStart"/>
      <w:r>
        <w:t>penjualan</w:t>
      </w:r>
      <w:proofErr w:type="spellEnd"/>
      <w:r>
        <w:t xml:space="preserve"> online </w:t>
      </w:r>
      <w:proofErr w:type="spellStart"/>
      <w:r>
        <w:t>dapat</w:t>
      </w:r>
      <w:proofErr w:type="spellEnd"/>
      <w:r>
        <w:t xml:space="preserve"> </w:t>
      </w:r>
      <w:proofErr w:type="spellStart"/>
      <w:r>
        <w:t>dipandang</w:t>
      </w:r>
      <w:proofErr w:type="spellEnd"/>
      <w:r>
        <w:t xml:space="preserve"> </w:t>
      </w:r>
      <w:proofErr w:type="spellStart"/>
      <w:r>
        <w:t>sebagai</w:t>
      </w:r>
      <w:proofErr w:type="spellEnd"/>
      <w:r>
        <w:t xml:space="preserve"> </w:t>
      </w:r>
      <w:proofErr w:type="spellStart"/>
      <w:r>
        <w:t>bahaya</w:t>
      </w:r>
      <w:proofErr w:type="spellEnd"/>
      <w:r>
        <w:t xml:space="preserve"> </w:t>
      </w:r>
      <w:proofErr w:type="spellStart"/>
      <w:r>
        <w:t>bagi</w:t>
      </w:r>
      <w:proofErr w:type="spellEnd"/>
      <w:r>
        <w:t xml:space="preserve"> </w:t>
      </w:r>
      <w:proofErr w:type="spellStart"/>
      <w:r>
        <w:t>bisnis</w:t>
      </w:r>
      <w:proofErr w:type="spellEnd"/>
      <w:r>
        <w:t xml:space="preserve"> dan </w:t>
      </w:r>
      <w:proofErr w:type="spellStart"/>
      <w:r>
        <w:t>penjual</w:t>
      </w:r>
      <w:proofErr w:type="spellEnd"/>
      <w:r>
        <w:t xml:space="preserve"> yang </w:t>
      </w:r>
      <w:proofErr w:type="spellStart"/>
      <w:r>
        <w:t>tidak</w:t>
      </w:r>
      <w:proofErr w:type="spellEnd"/>
      <w:r>
        <w:t xml:space="preserve"> </w:t>
      </w:r>
      <w:proofErr w:type="spellStart"/>
      <w:r>
        <w:t>dapat</w:t>
      </w:r>
      <w:proofErr w:type="spellEnd"/>
      <w:r>
        <w:t xml:space="preserve"> </w:t>
      </w:r>
      <w:proofErr w:type="spellStart"/>
      <w:r>
        <w:t>mengikuti</w:t>
      </w:r>
      <w:proofErr w:type="spellEnd"/>
      <w:r>
        <w:t xml:space="preserve"> </w:t>
      </w:r>
      <w:proofErr w:type="spellStart"/>
      <w:r>
        <w:t>pesatnya</w:t>
      </w:r>
      <w:proofErr w:type="spellEnd"/>
      <w:r>
        <w:t xml:space="preserve"> </w:t>
      </w:r>
      <w:proofErr w:type="spellStart"/>
      <w:r>
        <w:t>pertumbuhan</w:t>
      </w:r>
      <w:proofErr w:type="spellEnd"/>
      <w:r>
        <w:t xml:space="preserve"> </w:t>
      </w:r>
      <w:proofErr w:type="spellStart"/>
      <w:r>
        <w:t>teknologi</w:t>
      </w:r>
      <w:proofErr w:type="spellEnd"/>
      <w:r>
        <w:t xml:space="preserve"> </w:t>
      </w:r>
      <w:proofErr w:type="spellStart"/>
      <w:r>
        <w:t>informasi</w:t>
      </w:r>
      <w:proofErr w:type="spellEnd"/>
      <w:r>
        <w:t xml:space="preserve">. Di </w:t>
      </w:r>
      <w:proofErr w:type="spellStart"/>
      <w:r>
        <w:t>sisi</w:t>
      </w:r>
      <w:proofErr w:type="spellEnd"/>
      <w:r>
        <w:t xml:space="preserve"> lain, </w:t>
      </w:r>
      <w:proofErr w:type="spellStart"/>
      <w:r>
        <w:t>bagi</w:t>
      </w:r>
      <w:proofErr w:type="spellEnd"/>
      <w:r>
        <w:t xml:space="preserve"> </w:t>
      </w:r>
      <w:proofErr w:type="spellStart"/>
      <w:r>
        <w:t>penjual</w:t>
      </w:r>
      <w:proofErr w:type="spellEnd"/>
      <w:r>
        <w:t xml:space="preserve"> yang </w:t>
      </w:r>
      <w:proofErr w:type="spellStart"/>
      <w:r>
        <w:t>dapat</w:t>
      </w:r>
      <w:proofErr w:type="spellEnd"/>
      <w:r>
        <w:t xml:space="preserve"> </w:t>
      </w:r>
      <w:proofErr w:type="spellStart"/>
      <w:r>
        <w:t>memanfaatkan</w:t>
      </w:r>
      <w:proofErr w:type="spellEnd"/>
      <w:r>
        <w:t xml:space="preserve"> </w:t>
      </w:r>
      <w:proofErr w:type="spellStart"/>
      <w:r>
        <w:t>teknologi</w:t>
      </w:r>
      <w:proofErr w:type="spellEnd"/>
      <w:r>
        <w:t xml:space="preserve"> </w:t>
      </w:r>
      <w:proofErr w:type="spellStart"/>
      <w:r>
        <w:t>informasi</w:t>
      </w:r>
      <w:proofErr w:type="spellEnd"/>
      <w:r>
        <w:t xml:space="preserve">, </w:t>
      </w:r>
      <w:proofErr w:type="spellStart"/>
      <w:r>
        <w:t>hal</w:t>
      </w:r>
      <w:proofErr w:type="spellEnd"/>
      <w:r>
        <w:t xml:space="preserve"> </w:t>
      </w:r>
      <w:proofErr w:type="spellStart"/>
      <w:r>
        <w:t>ini</w:t>
      </w:r>
      <w:proofErr w:type="spellEnd"/>
      <w:r>
        <w:t xml:space="preserve"> </w:t>
      </w:r>
      <w:proofErr w:type="spellStart"/>
      <w:r>
        <w:t>memberikan</w:t>
      </w:r>
      <w:proofErr w:type="spellEnd"/>
      <w:r>
        <w:t xml:space="preserve"> </w:t>
      </w:r>
      <w:proofErr w:type="spellStart"/>
      <w:r>
        <w:t>peluang</w:t>
      </w:r>
      <w:proofErr w:type="spellEnd"/>
      <w:r>
        <w:t xml:space="preserve"> dan </w:t>
      </w:r>
      <w:proofErr w:type="spellStart"/>
      <w:r>
        <w:t>kemungkinan</w:t>
      </w:r>
      <w:proofErr w:type="spellEnd"/>
      <w:r>
        <w:t xml:space="preserve"> yang sangat </w:t>
      </w:r>
      <w:proofErr w:type="spellStart"/>
      <w:r>
        <w:t>besar</w:t>
      </w:r>
      <w:proofErr w:type="spellEnd"/>
      <w:r>
        <w:t xml:space="preserve"> </w:t>
      </w:r>
      <w:proofErr w:type="spellStart"/>
      <w:r>
        <w:t>untuk</w:t>
      </w:r>
      <w:proofErr w:type="spellEnd"/>
      <w:r>
        <w:t xml:space="preserve"> </w:t>
      </w:r>
      <w:proofErr w:type="spellStart"/>
      <w:r>
        <w:t>meningkatkan</w:t>
      </w:r>
      <w:proofErr w:type="spellEnd"/>
      <w:r>
        <w:t xml:space="preserve"> volume </w:t>
      </w:r>
      <w:proofErr w:type="spellStart"/>
      <w:r>
        <w:t>penjualan</w:t>
      </w:r>
      <w:proofErr w:type="spellEnd"/>
      <w:r w:rsidR="00CE37D0">
        <w:rPr>
          <w:lang w:val="id-ID"/>
        </w:rPr>
        <w:t xml:space="preserve"> </w:t>
      </w:r>
      <w:r w:rsidR="00CE37D0">
        <w:rPr>
          <w:lang w:val="id-ID"/>
        </w:rPr>
        <w:fldChar w:fldCharType="begin" w:fldLock="1"/>
      </w:r>
      <w:r w:rsidR="00CE37D0">
        <w:rPr>
          <w:lang w:val="id-ID"/>
        </w:rPr>
        <w:instrText>ADDIN CSL_CITATION {"citationItems":[{"id":"ITEM-1","itemData":{"DOI":"10.1016/J.CRBEHA.2021.100051","ISSN":"2666-5182","author":[{"dropping-particle":"","family":"Moon","given":"Nazmun Nessa","non-dropping-particle":"","parse-names":false,"suffix":""},{"dropping-particle":"","family":"Talha","given":"Iftakhar Mohammad","non-dropping-particle":"","parse-names":false,"suffix":""},{"dropping-particle":"","family":"Salehin","given":"Imrus","non-dropping-particle":"","parse-names":false,"suffix":""}],"container-title":"Current Research in Behavioral Sciences","id":"ITEM-1","issued":{"date-parts":[["2021","11","1"]]},"page":"100051","publisher":"Elsevier","title":"An advanced intelligence system in customer online shopping behavior and satisfaction analysis","type":"article-journal","volume":"2"},"uris":["http://www.mendeley.com/documents/?uuid=0e72b69c-21bf-3909-b927-f2bca6c48736"]}],"mendeley":{"formattedCitation":"[2]","plainTextFormattedCitation":"[2]","previouslyFormattedCitation":"[2]"},"properties":{"noteIndex":0},"schema":"https://github.com/citation-style-language/schema/raw/master/csl-citation.json"}</w:instrText>
      </w:r>
      <w:r w:rsidR="00CE37D0">
        <w:rPr>
          <w:lang w:val="id-ID"/>
        </w:rPr>
        <w:fldChar w:fldCharType="separate"/>
      </w:r>
      <w:r w:rsidR="00CE37D0" w:rsidRPr="00CE37D0">
        <w:rPr>
          <w:noProof/>
          <w:lang w:val="id-ID"/>
        </w:rPr>
        <w:t>[2]</w:t>
      </w:r>
      <w:r w:rsidR="00CE37D0">
        <w:rPr>
          <w:lang w:val="id-ID"/>
        </w:rPr>
        <w:fldChar w:fldCharType="end"/>
      </w:r>
      <w:r>
        <w:t xml:space="preserve">. Di </w:t>
      </w:r>
      <w:proofErr w:type="spellStart"/>
      <w:r>
        <w:t>sisi</w:t>
      </w:r>
      <w:proofErr w:type="spellEnd"/>
      <w:r>
        <w:t xml:space="preserve"> lain, </w:t>
      </w:r>
      <w:proofErr w:type="spellStart"/>
      <w:r>
        <w:t>kurangnya</w:t>
      </w:r>
      <w:proofErr w:type="spellEnd"/>
      <w:r>
        <w:t xml:space="preserve"> </w:t>
      </w:r>
      <w:proofErr w:type="spellStart"/>
      <w:r>
        <w:t>pemahaman</w:t>
      </w:r>
      <w:proofErr w:type="spellEnd"/>
      <w:r>
        <w:t xml:space="preserve"> </w:t>
      </w:r>
      <w:proofErr w:type="spellStart"/>
      <w:r>
        <w:t>pelaku</w:t>
      </w:r>
      <w:proofErr w:type="spellEnd"/>
      <w:r>
        <w:t xml:space="preserve"> </w:t>
      </w:r>
      <w:proofErr w:type="spellStart"/>
      <w:r>
        <w:t>jual</w:t>
      </w:r>
      <w:proofErr w:type="spellEnd"/>
      <w:r>
        <w:t xml:space="preserve"> </w:t>
      </w:r>
      <w:proofErr w:type="spellStart"/>
      <w:r>
        <w:t>beli</w:t>
      </w:r>
      <w:proofErr w:type="spellEnd"/>
      <w:r>
        <w:t xml:space="preserve"> </w:t>
      </w:r>
      <w:proofErr w:type="spellStart"/>
      <w:r>
        <w:t>terhadap</w:t>
      </w:r>
      <w:proofErr w:type="spellEnd"/>
      <w:r>
        <w:t xml:space="preserve"> </w:t>
      </w:r>
      <w:proofErr w:type="spellStart"/>
      <w:r>
        <w:t>teknologi</w:t>
      </w:r>
      <w:proofErr w:type="spellEnd"/>
      <w:r>
        <w:t xml:space="preserve"> </w:t>
      </w:r>
      <w:proofErr w:type="spellStart"/>
      <w:r>
        <w:t>informasi</w:t>
      </w:r>
      <w:proofErr w:type="spellEnd"/>
      <w:r>
        <w:t xml:space="preserve"> </w:t>
      </w:r>
      <w:proofErr w:type="spellStart"/>
      <w:r>
        <w:t>menjadi</w:t>
      </w:r>
      <w:proofErr w:type="spellEnd"/>
      <w:r>
        <w:t xml:space="preserve"> </w:t>
      </w:r>
      <w:proofErr w:type="spellStart"/>
      <w:r>
        <w:t>penghambat</w:t>
      </w:r>
      <w:proofErr w:type="spellEnd"/>
      <w:r>
        <w:t xml:space="preserve"> </w:t>
      </w:r>
      <w:proofErr w:type="spellStart"/>
      <w:r>
        <w:t>peningkatan</w:t>
      </w:r>
      <w:proofErr w:type="spellEnd"/>
      <w:r>
        <w:t xml:space="preserve"> </w:t>
      </w:r>
      <w:proofErr w:type="spellStart"/>
      <w:r>
        <w:t>omzet</w:t>
      </w:r>
      <w:proofErr w:type="spellEnd"/>
      <w:r>
        <w:t xml:space="preserve"> </w:t>
      </w:r>
      <w:proofErr w:type="spellStart"/>
      <w:r>
        <w:t>penjualan</w:t>
      </w:r>
      <w:proofErr w:type="spellEnd"/>
      <w:r>
        <w:t>.</w:t>
      </w:r>
      <w:r>
        <w:rPr>
          <w:lang w:val="id-ID"/>
        </w:rPr>
        <w:t xml:space="preserve"> </w:t>
      </w:r>
      <w:proofErr w:type="spellStart"/>
      <w:r>
        <w:t>Menurut</w:t>
      </w:r>
      <w:proofErr w:type="spellEnd"/>
      <w:r>
        <w:t xml:space="preserve"> situs CNN Indonesia, </w:t>
      </w:r>
      <w:proofErr w:type="spellStart"/>
      <w:r>
        <w:t>perusahaan</w:t>
      </w:r>
      <w:proofErr w:type="spellEnd"/>
      <w:r>
        <w:t xml:space="preserve"> </w:t>
      </w:r>
      <w:proofErr w:type="spellStart"/>
      <w:r>
        <w:t>teknologi</w:t>
      </w:r>
      <w:proofErr w:type="spellEnd"/>
      <w:r>
        <w:t xml:space="preserve"> </w:t>
      </w:r>
      <w:proofErr w:type="spellStart"/>
      <w:r>
        <w:t>pemasaran</w:t>
      </w:r>
      <w:proofErr w:type="spellEnd"/>
      <w:r>
        <w:t xml:space="preserve"> </w:t>
      </w:r>
      <w:proofErr w:type="spellStart"/>
      <w:r>
        <w:t>Prancis</w:t>
      </w:r>
      <w:proofErr w:type="spellEnd"/>
      <w:r>
        <w:t xml:space="preserve">, Criteo, </w:t>
      </w:r>
      <w:proofErr w:type="spellStart"/>
      <w:r>
        <w:t>percaya</w:t>
      </w:r>
      <w:proofErr w:type="spellEnd"/>
      <w:r>
        <w:t xml:space="preserve"> </w:t>
      </w:r>
      <w:proofErr w:type="spellStart"/>
      <w:r>
        <w:t>bahwa</w:t>
      </w:r>
      <w:proofErr w:type="spellEnd"/>
      <w:r>
        <w:t xml:space="preserve"> Indonesia </w:t>
      </w:r>
      <w:proofErr w:type="spellStart"/>
      <w:r>
        <w:t>akan</w:t>
      </w:r>
      <w:proofErr w:type="spellEnd"/>
      <w:r>
        <w:t xml:space="preserve"> </w:t>
      </w:r>
      <w:proofErr w:type="spellStart"/>
      <w:r>
        <w:t>menyalip</w:t>
      </w:r>
      <w:proofErr w:type="spellEnd"/>
      <w:r>
        <w:t xml:space="preserve"> </w:t>
      </w:r>
      <w:proofErr w:type="spellStart"/>
      <w:r>
        <w:t>Jepang</w:t>
      </w:r>
      <w:proofErr w:type="spellEnd"/>
      <w:r>
        <w:t xml:space="preserve"> </w:t>
      </w:r>
      <w:proofErr w:type="spellStart"/>
      <w:r>
        <w:t>sebagai</w:t>
      </w:r>
      <w:proofErr w:type="spellEnd"/>
      <w:r>
        <w:t xml:space="preserve"> </w:t>
      </w:r>
      <w:proofErr w:type="spellStart"/>
      <w:r>
        <w:t>pengguna</w:t>
      </w:r>
      <w:proofErr w:type="spellEnd"/>
      <w:r>
        <w:t xml:space="preserve"> </w:t>
      </w:r>
      <w:proofErr w:type="spellStart"/>
      <w:r>
        <w:t>utama</w:t>
      </w:r>
      <w:proofErr w:type="spellEnd"/>
      <w:r>
        <w:t xml:space="preserve"> </w:t>
      </w:r>
      <w:proofErr w:type="spellStart"/>
      <w:r>
        <w:t>aplikasi</w:t>
      </w:r>
      <w:proofErr w:type="spellEnd"/>
      <w:r>
        <w:t xml:space="preserve"> </w:t>
      </w:r>
      <w:proofErr w:type="spellStart"/>
      <w:r>
        <w:t>pembelian</w:t>
      </w:r>
      <w:proofErr w:type="spellEnd"/>
      <w:r>
        <w:t xml:space="preserve"> online di </w:t>
      </w:r>
      <w:proofErr w:type="spellStart"/>
      <w:r>
        <w:t>kawasan</w:t>
      </w:r>
      <w:proofErr w:type="spellEnd"/>
      <w:r>
        <w:t xml:space="preserve"> </w:t>
      </w:r>
      <w:proofErr w:type="spellStart"/>
      <w:r>
        <w:t>itu</w:t>
      </w:r>
      <w:proofErr w:type="spellEnd"/>
      <w:r>
        <w:t xml:space="preserve">. </w:t>
      </w:r>
      <w:proofErr w:type="spellStart"/>
      <w:r>
        <w:t>Sekitar</w:t>
      </w:r>
      <w:proofErr w:type="spellEnd"/>
      <w:r>
        <w:t xml:space="preserve"> 95,8 </w:t>
      </w:r>
      <w:proofErr w:type="spellStart"/>
      <w:r>
        <w:t>persen</w:t>
      </w:r>
      <w:proofErr w:type="spellEnd"/>
      <w:r>
        <w:t xml:space="preserve"> </w:t>
      </w:r>
      <w:proofErr w:type="spellStart"/>
      <w:r>
        <w:t>konsumen</w:t>
      </w:r>
      <w:proofErr w:type="spellEnd"/>
      <w:r>
        <w:t xml:space="preserve"> di Indonesia </w:t>
      </w:r>
      <w:proofErr w:type="spellStart"/>
      <w:r>
        <w:t>melakukan</w:t>
      </w:r>
      <w:proofErr w:type="spellEnd"/>
      <w:r>
        <w:t xml:space="preserve"> </w:t>
      </w:r>
      <w:proofErr w:type="spellStart"/>
      <w:r>
        <w:t>kegiatan</w:t>
      </w:r>
      <w:proofErr w:type="spellEnd"/>
      <w:r>
        <w:t xml:space="preserve"> </w:t>
      </w:r>
      <w:proofErr w:type="spellStart"/>
      <w:r>
        <w:t>jual</w:t>
      </w:r>
      <w:proofErr w:type="spellEnd"/>
      <w:r>
        <w:t xml:space="preserve"> </w:t>
      </w:r>
      <w:proofErr w:type="spellStart"/>
      <w:r>
        <w:t>beli</w:t>
      </w:r>
      <w:proofErr w:type="spellEnd"/>
      <w:r>
        <w:t xml:space="preserve"> </w:t>
      </w:r>
      <w:proofErr w:type="spellStart"/>
      <w:r>
        <w:t>secara</w:t>
      </w:r>
      <w:proofErr w:type="spellEnd"/>
      <w:r>
        <w:t xml:space="preserve"> online. </w:t>
      </w:r>
      <w:r w:rsidR="000227AA">
        <w:rPr>
          <w:lang w:val="id-ID"/>
        </w:rPr>
        <w:t xml:space="preserve">Sebesar </w:t>
      </w:r>
      <w:r>
        <w:t xml:space="preserve">72,2 </w:t>
      </w:r>
      <w:proofErr w:type="spellStart"/>
      <w:r>
        <w:t>persen</w:t>
      </w:r>
      <w:proofErr w:type="spellEnd"/>
      <w:r>
        <w:t xml:space="preserve"> </w:t>
      </w:r>
      <w:proofErr w:type="spellStart"/>
      <w:r>
        <w:t>pengguna</w:t>
      </w:r>
      <w:proofErr w:type="spellEnd"/>
      <w:r>
        <w:t xml:space="preserve"> </w:t>
      </w:r>
      <w:proofErr w:type="spellStart"/>
      <w:r>
        <w:t>aplikasi</w:t>
      </w:r>
      <w:proofErr w:type="spellEnd"/>
      <w:r>
        <w:t xml:space="preserve"> </w:t>
      </w:r>
      <w:proofErr w:type="spellStart"/>
      <w:r>
        <w:t>belanja</w:t>
      </w:r>
      <w:proofErr w:type="spellEnd"/>
      <w:r>
        <w:t xml:space="preserve"> online Indonesia </w:t>
      </w:r>
      <w:proofErr w:type="spellStart"/>
      <w:r>
        <w:t>memasang</w:t>
      </w:r>
      <w:proofErr w:type="spellEnd"/>
      <w:r>
        <w:t xml:space="preserve"> </w:t>
      </w:r>
      <w:proofErr w:type="spellStart"/>
      <w:r>
        <w:t>antara</w:t>
      </w:r>
      <w:proofErr w:type="spellEnd"/>
      <w:r>
        <w:t xml:space="preserve"> </w:t>
      </w:r>
      <w:proofErr w:type="spellStart"/>
      <w:r>
        <w:t>dua</w:t>
      </w:r>
      <w:proofErr w:type="spellEnd"/>
      <w:r>
        <w:t xml:space="preserve"> </w:t>
      </w:r>
      <w:proofErr w:type="spellStart"/>
      <w:r>
        <w:t>hingga</w:t>
      </w:r>
      <w:proofErr w:type="spellEnd"/>
      <w:r>
        <w:t xml:space="preserve"> lima </w:t>
      </w:r>
      <w:proofErr w:type="spellStart"/>
      <w:r>
        <w:t>aplikasi</w:t>
      </w:r>
      <w:proofErr w:type="spellEnd"/>
      <w:r>
        <w:t xml:space="preserve"> di </w:t>
      </w:r>
      <w:proofErr w:type="spellStart"/>
      <w:r>
        <w:t>ponsel</w:t>
      </w:r>
      <w:proofErr w:type="spellEnd"/>
      <w:r>
        <w:t xml:space="preserve"> </w:t>
      </w:r>
      <w:proofErr w:type="spellStart"/>
      <w:r>
        <w:t>mereka</w:t>
      </w:r>
      <w:proofErr w:type="spellEnd"/>
      <w:r>
        <w:t>.</w:t>
      </w:r>
    </w:p>
    <w:p w14:paraId="0916E044" w14:textId="318F195A" w:rsidR="006A33E6" w:rsidRDefault="006A33E6" w:rsidP="00963D3C">
      <w:pPr>
        <w:pStyle w:val="Text"/>
        <w:spacing w:line="276" w:lineRule="auto"/>
        <w:ind w:firstLine="144"/>
      </w:pPr>
      <w:proofErr w:type="spellStart"/>
      <w:r>
        <w:t>Menurut</w:t>
      </w:r>
      <w:proofErr w:type="spellEnd"/>
      <w:r>
        <w:t xml:space="preserve"> </w:t>
      </w:r>
      <w:proofErr w:type="spellStart"/>
      <w:r>
        <w:t>riset</w:t>
      </w:r>
      <w:proofErr w:type="spellEnd"/>
      <w:r>
        <w:t xml:space="preserve"> yang </w:t>
      </w:r>
      <w:proofErr w:type="spellStart"/>
      <w:r>
        <w:t>dilakukan</w:t>
      </w:r>
      <w:proofErr w:type="spellEnd"/>
      <w:r>
        <w:t xml:space="preserve"> TEMASEK dan Google, </w:t>
      </w:r>
      <w:proofErr w:type="spellStart"/>
      <w:r>
        <w:t>pertumbuhan</w:t>
      </w:r>
      <w:proofErr w:type="spellEnd"/>
      <w:r>
        <w:t xml:space="preserve"> </w:t>
      </w:r>
      <w:proofErr w:type="spellStart"/>
      <w:r>
        <w:t>aplikasi</w:t>
      </w:r>
      <w:proofErr w:type="spellEnd"/>
      <w:r>
        <w:t xml:space="preserve"> </w:t>
      </w:r>
      <w:proofErr w:type="spellStart"/>
      <w:r>
        <w:t>belanja</w:t>
      </w:r>
      <w:proofErr w:type="spellEnd"/>
      <w:r>
        <w:t xml:space="preserve"> online di Indonesia </w:t>
      </w:r>
      <w:proofErr w:type="spellStart"/>
      <w:r>
        <w:t>merupakan</w:t>
      </w:r>
      <w:proofErr w:type="spellEnd"/>
      <w:r>
        <w:t xml:space="preserve"> yang </w:t>
      </w:r>
      <w:proofErr w:type="spellStart"/>
      <w:r>
        <w:t>tercepat</w:t>
      </w:r>
      <w:proofErr w:type="spellEnd"/>
      <w:r>
        <w:t xml:space="preserve"> di </w:t>
      </w:r>
      <w:proofErr w:type="spellStart"/>
      <w:r>
        <w:t>kawasan</w:t>
      </w:r>
      <w:proofErr w:type="spellEnd"/>
      <w:r>
        <w:t xml:space="preserve"> Asia Tenggara</w:t>
      </w:r>
      <w:r w:rsidR="00CE37D0">
        <w:rPr>
          <w:lang w:val="id-ID"/>
        </w:rPr>
        <w:t xml:space="preserve"> </w:t>
      </w:r>
      <w:r w:rsidR="00CE37D0">
        <w:rPr>
          <w:lang w:val="id-ID"/>
        </w:rPr>
        <w:fldChar w:fldCharType="begin" w:fldLock="1"/>
      </w:r>
      <w:r w:rsidR="00CE37D0">
        <w:rPr>
          <w:lang w:val="id-ID"/>
        </w:rPr>
        <w:instrText>ADDIN CSL_CITATION {"citationItems":[{"id":"ITEM-1","itemData":{"DOI":"10.1088/1757-899X/306/1/012008","ISSN":"1757899X","abstract":"This research was based on the need for improving critical and creative thinking skills of student in the 21 -st century. In this research, we have implemented HOT-Lab model for topic of force. The model was characterized by problem solving and higher order thinking development through real laboratory activities. This research used a quasy experiment method with pre-test post-test control group design. Samples of this research were 60 students of Physics Education Program of Teacher Educatuon Institution in Bandung. The samples were divided into 2 classes, experiment class (HOT-lab model) and control class (verification lab model). Research instruments were essay tests for creative and critical thinking skills measurements. The results revealed that both the models have improved student's creative and critical thinking skills. However, the improvement of the experiment class was significantly higher than that of the control class, as indicated by the average of normalized gains (N-gain) for critical thinking skills of 60.18 and 29.30 and for creative thinking skills of 70.71 and 29.40, respectively for the experimental class and the control class. In addition, there is no significant correlation between the improvement of critical thinking skills and creative thinking skills in both the classes.","author":[{"dropping-particle":"","family":"Setiawan","given":"A.","non-dropping-particle":"","parse-names":false,"suffix":""},{"dropping-particle":"","family":"Malik","given":"A.","non-dropping-particle":"","parse-names":false,"suffix":""},{"dropping-particle":"","family":"Suhandi","given":"A.","non-dropping-particle":"","parse-names":false,"suffix":""},{"dropping-particle":"","family":"Permanasari","given":"A.","non-dropping-particle":"","parse-names":false,"suffix":""}],"container-title":"IOP Conference Series: Materials Science and Engineering","id":"ITEM-1","issue":"1","issued":{"date-parts":[["2018","2","22"]]},"publisher":"Institute of Physics Publishing","title":"Effect of Higher Order Thinking Laboratory on the Improvement of Critical and Creative Thinking Skills","type":"paper-conference","volume":"306"},"uris":["http://www.mendeley.com/documents/?uuid=143d6400-5432-36ce-8982-a968b4a564d5"]}],"mendeley":{"formattedCitation":"[3]","plainTextFormattedCitation":"[3]","previouslyFormattedCitation":"[3]"},"properties":{"noteIndex":0},"schema":"https://github.com/citation-style-language/schema/raw/master/csl-citation.json"}</w:instrText>
      </w:r>
      <w:r w:rsidR="00CE37D0">
        <w:rPr>
          <w:lang w:val="id-ID"/>
        </w:rPr>
        <w:fldChar w:fldCharType="separate"/>
      </w:r>
      <w:r w:rsidR="00CE37D0" w:rsidRPr="00CE37D0">
        <w:rPr>
          <w:noProof/>
          <w:lang w:val="id-ID"/>
        </w:rPr>
        <w:t>[3]</w:t>
      </w:r>
      <w:r w:rsidR="00CE37D0">
        <w:rPr>
          <w:lang w:val="id-ID"/>
        </w:rPr>
        <w:fldChar w:fldCharType="end"/>
      </w:r>
      <w:r>
        <w:t xml:space="preserve">. Indonesia </w:t>
      </w:r>
      <w:proofErr w:type="spellStart"/>
      <w:r>
        <w:t>memiliki</w:t>
      </w:r>
      <w:proofErr w:type="spellEnd"/>
      <w:r>
        <w:t xml:space="preserve"> 92 </w:t>
      </w:r>
      <w:proofErr w:type="spellStart"/>
      <w:r>
        <w:t>juta</w:t>
      </w:r>
      <w:proofErr w:type="spellEnd"/>
      <w:r>
        <w:t xml:space="preserve"> </w:t>
      </w:r>
      <w:proofErr w:type="spellStart"/>
      <w:r>
        <w:t>pengguna</w:t>
      </w:r>
      <w:proofErr w:type="spellEnd"/>
      <w:r>
        <w:t xml:space="preserve"> internet pada </w:t>
      </w:r>
      <w:proofErr w:type="spellStart"/>
      <w:r>
        <w:t>tahun</w:t>
      </w:r>
      <w:proofErr w:type="spellEnd"/>
      <w:r>
        <w:t xml:space="preserve"> 2015 dan </w:t>
      </w:r>
      <w:proofErr w:type="spellStart"/>
      <w:r>
        <w:t>diperkirakan</w:t>
      </w:r>
      <w:proofErr w:type="spellEnd"/>
      <w:r>
        <w:t xml:space="preserve"> </w:t>
      </w:r>
      <w:proofErr w:type="spellStart"/>
      <w:r>
        <w:t>akan</w:t>
      </w:r>
      <w:proofErr w:type="spellEnd"/>
      <w:r>
        <w:t xml:space="preserve"> </w:t>
      </w:r>
      <w:proofErr w:type="spellStart"/>
      <w:r>
        <w:t>mencapai</w:t>
      </w:r>
      <w:proofErr w:type="spellEnd"/>
      <w:r>
        <w:t xml:space="preserve"> 215 </w:t>
      </w:r>
      <w:proofErr w:type="spellStart"/>
      <w:r>
        <w:t>juta</w:t>
      </w:r>
      <w:proofErr w:type="spellEnd"/>
      <w:r>
        <w:t xml:space="preserve"> pada </w:t>
      </w:r>
      <w:proofErr w:type="spellStart"/>
      <w:r>
        <w:t>tahun</w:t>
      </w:r>
      <w:proofErr w:type="spellEnd"/>
      <w:r>
        <w:t xml:space="preserve"> 2020. </w:t>
      </w:r>
      <w:proofErr w:type="spellStart"/>
      <w:r>
        <w:t>Dalam</w:t>
      </w:r>
      <w:proofErr w:type="spellEnd"/>
      <w:r>
        <w:t xml:space="preserve"> </w:t>
      </w:r>
      <w:proofErr w:type="spellStart"/>
      <w:r>
        <w:t>hal</w:t>
      </w:r>
      <w:proofErr w:type="spellEnd"/>
      <w:r>
        <w:t xml:space="preserve"> </w:t>
      </w:r>
      <w:proofErr w:type="spellStart"/>
      <w:r>
        <w:t>pengguna</w:t>
      </w:r>
      <w:proofErr w:type="spellEnd"/>
      <w:r>
        <w:t xml:space="preserve"> internet </w:t>
      </w:r>
      <w:proofErr w:type="spellStart"/>
      <w:r>
        <w:t>secara</w:t>
      </w:r>
      <w:proofErr w:type="spellEnd"/>
      <w:r>
        <w:t xml:space="preserve"> </w:t>
      </w:r>
      <w:proofErr w:type="spellStart"/>
      <w:r>
        <w:t>keseluruhan</w:t>
      </w:r>
      <w:proofErr w:type="spellEnd"/>
      <w:r>
        <w:t xml:space="preserve">, </w:t>
      </w:r>
      <w:r>
        <w:lastRenderedPageBreak/>
        <w:t xml:space="preserve">Indonesia </w:t>
      </w:r>
      <w:proofErr w:type="spellStart"/>
      <w:r>
        <w:t>memiliki</w:t>
      </w:r>
      <w:proofErr w:type="spellEnd"/>
      <w:r>
        <w:t xml:space="preserve"> 18 </w:t>
      </w:r>
      <w:proofErr w:type="spellStart"/>
      <w:r>
        <w:t>juta</w:t>
      </w:r>
      <w:proofErr w:type="spellEnd"/>
      <w:r>
        <w:t xml:space="preserve"> </w:t>
      </w:r>
      <w:proofErr w:type="spellStart"/>
      <w:r>
        <w:t>pembeli</w:t>
      </w:r>
      <w:proofErr w:type="spellEnd"/>
      <w:r>
        <w:t xml:space="preserve"> online pada </w:t>
      </w:r>
      <w:proofErr w:type="spellStart"/>
      <w:r>
        <w:t>tahun</w:t>
      </w:r>
      <w:proofErr w:type="spellEnd"/>
      <w:r>
        <w:t xml:space="preserve"> 2015, yang </w:t>
      </w:r>
      <w:proofErr w:type="spellStart"/>
      <w:r>
        <w:t>diperkirakan</w:t>
      </w:r>
      <w:proofErr w:type="spellEnd"/>
      <w:r>
        <w:t xml:space="preserve"> </w:t>
      </w:r>
      <w:proofErr w:type="spellStart"/>
      <w:r>
        <w:t>akan</w:t>
      </w:r>
      <w:proofErr w:type="spellEnd"/>
      <w:r>
        <w:t xml:space="preserve"> </w:t>
      </w:r>
      <w:proofErr w:type="spellStart"/>
      <w:r>
        <w:t>tumbuh</w:t>
      </w:r>
      <w:proofErr w:type="spellEnd"/>
      <w:r>
        <w:t xml:space="preserve"> </w:t>
      </w:r>
      <w:proofErr w:type="spellStart"/>
      <w:r>
        <w:t>menjadi</w:t>
      </w:r>
      <w:proofErr w:type="spellEnd"/>
      <w:r>
        <w:t xml:space="preserve"> 119 </w:t>
      </w:r>
      <w:proofErr w:type="spellStart"/>
      <w:r>
        <w:t>juta</w:t>
      </w:r>
      <w:proofErr w:type="spellEnd"/>
      <w:r>
        <w:t xml:space="preserve"> pada </w:t>
      </w:r>
      <w:proofErr w:type="spellStart"/>
      <w:r>
        <w:t>tahun</w:t>
      </w:r>
      <w:proofErr w:type="spellEnd"/>
      <w:r>
        <w:t xml:space="preserve"> 2025. </w:t>
      </w:r>
      <w:proofErr w:type="spellStart"/>
      <w:r>
        <w:t>Menurut</w:t>
      </w:r>
      <w:proofErr w:type="spellEnd"/>
      <w:r>
        <w:t xml:space="preserve"> TEMASEK dan </w:t>
      </w:r>
      <w:proofErr w:type="gramStart"/>
      <w:r>
        <w:t>Google ,</w:t>
      </w:r>
      <w:proofErr w:type="gramEnd"/>
      <w:r>
        <w:t xml:space="preserve"> </w:t>
      </w:r>
      <w:proofErr w:type="spellStart"/>
      <w:r>
        <w:t>bisnis</w:t>
      </w:r>
      <w:proofErr w:type="spellEnd"/>
      <w:r>
        <w:t xml:space="preserve"> e-commerce Indonesia </w:t>
      </w:r>
      <w:proofErr w:type="spellStart"/>
      <w:r>
        <w:t>akan</w:t>
      </w:r>
      <w:proofErr w:type="spellEnd"/>
      <w:r>
        <w:t xml:space="preserve"> </w:t>
      </w:r>
      <w:proofErr w:type="spellStart"/>
      <w:r>
        <w:t>mencapai</w:t>
      </w:r>
      <w:proofErr w:type="spellEnd"/>
      <w:r>
        <w:t xml:space="preserve"> </w:t>
      </w:r>
      <w:proofErr w:type="spellStart"/>
      <w:r>
        <w:t>nilai</w:t>
      </w:r>
      <w:proofErr w:type="spellEnd"/>
      <w:r>
        <w:t xml:space="preserve"> $81 </w:t>
      </w:r>
      <w:proofErr w:type="spellStart"/>
      <w:r>
        <w:t>miliar</w:t>
      </w:r>
      <w:proofErr w:type="spellEnd"/>
      <w:r>
        <w:t xml:space="preserve"> pada </w:t>
      </w:r>
      <w:proofErr w:type="spellStart"/>
      <w:r>
        <w:t>tahun</w:t>
      </w:r>
      <w:proofErr w:type="spellEnd"/>
      <w:r>
        <w:t xml:space="preserve"> 2025. </w:t>
      </w:r>
      <w:proofErr w:type="spellStart"/>
      <w:r>
        <w:t>Selain</w:t>
      </w:r>
      <w:proofErr w:type="spellEnd"/>
      <w:r>
        <w:t xml:space="preserve"> </w:t>
      </w:r>
      <w:proofErr w:type="spellStart"/>
      <w:r>
        <w:t>itu</w:t>
      </w:r>
      <w:proofErr w:type="spellEnd"/>
      <w:r>
        <w:t xml:space="preserve">, Indonesia </w:t>
      </w:r>
      <w:proofErr w:type="spellStart"/>
      <w:r>
        <w:t>diharapkan</w:t>
      </w:r>
      <w:proofErr w:type="spellEnd"/>
      <w:r>
        <w:t xml:space="preserve"> </w:t>
      </w:r>
      <w:proofErr w:type="spellStart"/>
      <w:r>
        <w:t>memiliki</w:t>
      </w:r>
      <w:proofErr w:type="spellEnd"/>
      <w:r>
        <w:t xml:space="preserve"> </w:t>
      </w:r>
      <w:proofErr w:type="spellStart"/>
      <w:r>
        <w:t>posisi</w:t>
      </w:r>
      <w:proofErr w:type="spellEnd"/>
      <w:r>
        <w:t xml:space="preserve"> </w:t>
      </w:r>
      <w:proofErr w:type="spellStart"/>
      <w:r>
        <w:t>penting</w:t>
      </w:r>
      <w:proofErr w:type="spellEnd"/>
      <w:r>
        <w:t xml:space="preserve"> </w:t>
      </w:r>
      <w:proofErr w:type="spellStart"/>
      <w:r>
        <w:t>dalam</w:t>
      </w:r>
      <w:proofErr w:type="spellEnd"/>
      <w:r>
        <w:t xml:space="preserve"> </w:t>
      </w:r>
      <w:proofErr w:type="spellStart"/>
      <w:r>
        <w:t>pembelian</w:t>
      </w:r>
      <w:proofErr w:type="spellEnd"/>
      <w:r>
        <w:t xml:space="preserve"> online.</w:t>
      </w:r>
    </w:p>
    <w:p w14:paraId="7D797CA6" w14:textId="3073C449" w:rsidR="006A33E6" w:rsidRDefault="006A33E6" w:rsidP="00963D3C">
      <w:pPr>
        <w:pStyle w:val="Text"/>
        <w:spacing w:line="276" w:lineRule="auto"/>
        <w:ind w:firstLine="144"/>
      </w:pPr>
      <w:proofErr w:type="spellStart"/>
      <w:r>
        <w:t>Saat</w:t>
      </w:r>
      <w:proofErr w:type="spellEnd"/>
      <w:r>
        <w:t xml:space="preserve"> </w:t>
      </w:r>
      <w:proofErr w:type="spellStart"/>
      <w:r>
        <w:t>ini</w:t>
      </w:r>
      <w:proofErr w:type="spellEnd"/>
      <w:r>
        <w:t xml:space="preserve">, </w:t>
      </w:r>
      <w:proofErr w:type="spellStart"/>
      <w:r>
        <w:t>terjadi</w:t>
      </w:r>
      <w:proofErr w:type="spellEnd"/>
      <w:r>
        <w:t xml:space="preserve"> </w:t>
      </w:r>
      <w:proofErr w:type="spellStart"/>
      <w:r>
        <w:t>ketidaksepakatan</w:t>
      </w:r>
      <w:proofErr w:type="spellEnd"/>
      <w:r>
        <w:t xml:space="preserve"> di </w:t>
      </w:r>
      <w:proofErr w:type="spellStart"/>
      <w:r>
        <w:t>masyarakat</w:t>
      </w:r>
      <w:proofErr w:type="spellEnd"/>
      <w:r>
        <w:t xml:space="preserve"> </w:t>
      </w:r>
      <w:proofErr w:type="spellStart"/>
      <w:r>
        <w:t>tentang</w:t>
      </w:r>
      <w:proofErr w:type="spellEnd"/>
      <w:r>
        <w:t xml:space="preserve"> </w:t>
      </w:r>
      <w:proofErr w:type="spellStart"/>
      <w:r>
        <w:t>definisi</w:t>
      </w:r>
      <w:proofErr w:type="spellEnd"/>
      <w:r>
        <w:t xml:space="preserve"> </w:t>
      </w:r>
      <w:proofErr w:type="spellStart"/>
      <w:r>
        <w:t>pembelian</w:t>
      </w:r>
      <w:proofErr w:type="spellEnd"/>
      <w:r>
        <w:t xml:space="preserve"> online, </w:t>
      </w:r>
      <w:proofErr w:type="spellStart"/>
      <w:r>
        <w:t>yaitu</w:t>
      </w:r>
      <w:proofErr w:type="spellEnd"/>
      <w:r>
        <w:t xml:space="preserve"> </w:t>
      </w:r>
      <w:proofErr w:type="spellStart"/>
      <w:r>
        <w:t>antara</w:t>
      </w:r>
      <w:proofErr w:type="spellEnd"/>
      <w:r>
        <w:t xml:space="preserve"> e-commerce dan marketplace. E-commerce </w:t>
      </w:r>
      <w:proofErr w:type="spellStart"/>
      <w:r>
        <w:t>adalah</w:t>
      </w:r>
      <w:proofErr w:type="spellEnd"/>
      <w:r>
        <w:t xml:space="preserve"> </w:t>
      </w:r>
      <w:proofErr w:type="spellStart"/>
      <w:r>
        <w:t>pertukaran</w:t>
      </w:r>
      <w:proofErr w:type="spellEnd"/>
      <w:r>
        <w:t xml:space="preserve"> </w:t>
      </w:r>
      <w:proofErr w:type="spellStart"/>
      <w:r>
        <w:t>barang</w:t>
      </w:r>
      <w:proofErr w:type="spellEnd"/>
      <w:r>
        <w:t xml:space="preserve"> dan </w:t>
      </w:r>
      <w:proofErr w:type="spellStart"/>
      <w:r>
        <w:t>jasa</w:t>
      </w:r>
      <w:proofErr w:type="spellEnd"/>
      <w:r>
        <w:t xml:space="preserve"> </w:t>
      </w:r>
      <w:proofErr w:type="spellStart"/>
      <w:r>
        <w:t>dengan</w:t>
      </w:r>
      <w:proofErr w:type="spellEnd"/>
      <w:r>
        <w:t xml:space="preserve"> </w:t>
      </w:r>
      <w:proofErr w:type="spellStart"/>
      <w:r>
        <w:t>menggunakan</w:t>
      </w:r>
      <w:proofErr w:type="spellEnd"/>
      <w:r>
        <w:t xml:space="preserve"> </w:t>
      </w:r>
      <w:proofErr w:type="spellStart"/>
      <w:r>
        <w:t>sarana</w:t>
      </w:r>
      <w:proofErr w:type="spellEnd"/>
      <w:r>
        <w:t xml:space="preserve"> </w:t>
      </w:r>
      <w:proofErr w:type="spellStart"/>
      <w:r>
        <w:t>elektronik</w:t>
      </w:r>
      <w:proofErr w:type="spellEnd"/>
      <w:r>
        <w:t xml:space="preserve"> </w:t>
      </w:r>
      <w:proofErr w:type="spellStart"/>
      <w:r>
        <w:t>seperti</w:t>
      </w:r>
      <w:proofErr w:type="spellEnd"/>
      <w:r>
        <w:t xml:space="preserve"> internet </w:t>
      </w:r>
      <w:proofErr w:type="spellStart"/>
      <w:r>
        <w:t>atau</w:t>
      </w:r>
      <w:proofErr w:type="spellEnd"/>
      <w:r>
        <w:t xml:space="preserve"> </w:t>
      </w:r>
      <w:proofErr w:type="spellStart"/>
      <w:r>
        <w:t>televisi</w:t>
      </w:r>
      <w:proofErr w:type="spellEnd"/>
      <w:r>
        <w:t xml:space="preserve">. Marketplace </w:t>
      </w:r>
      <w:proofErr w:type="spellStart"/>
      <w:r>
        <w:t>adalah</w:t>
      </w:r>
      <w:proofErr w:type="spellEnd"/>
      <w:r>
        <w:t xml:space="preserve"> </w:t>
      </w:r>
      <w:proofErr w:type="spellStart"/>
      <w:r>
        <w:t>fasilitator</w:t>
      </w:r>
      <w:proofErr w:type="spellEnd"/>
      <w:r>
        <w:t xml:space="preserve"> </w:t>
      </w:r>
      <w:proofErr w:type="spellStart"/>
      <w:r>
        <w:t>perdagangan</w:t>
      </w:r>
      <w:proofErr w:type="spellEnd"/>
      <w:r>
        <w:t xml:space="preserve"> online </w:t>
      </w:r>
      <w:proofErr w:type="spellStart"/>
      <w:r>
        <w:t>pihak</w:t>
      </w:r>
      <w:proofErr w:type="spellEnd"/>
      <w:r>
        <w:t xml:space="preserve"> </w:t>
      </w:r>
      <w:proofErr w:type="spellStart"/>
      <w:r>
        <w:t>ketiga</w:t>
      </w:r>
      <w:proofErr w:type="spellEnd"/>
      <w:r>
        <w:t xml:space="preserve"> yang </w:t>
      </w:r>
      <w:proofErr w:type="spellStart"/>
      <w:r>
        <w:t>tidak</w:t>
      </w:r>
      <w:proofErr w:type="spellEnd"/>
      <w:r>
        <w:t xml:space="preserve"> </w:t>
      </w:r>
      <w:proofErr w:type="spellStart"/>
      <w:r>
        <w:t>mengelola</w:t>
      </w:r>
      <w:proofErr w:type="spellEnd"/>
      <w:r>
        <w:t xml:space="preserve"> </w:t>
      </w:r>
      <w:proofErr w:type="spellStart"/>
      <w:r>
        <w:t>inventarisnya</w:t>
      </w:r>
      <w:proofErr w:type="spellEnd"/>
      <w:r>
        <w:t xml:space="preserve"> </w:t>
      </w:r>
      <w:proofErr w:type="spellStart"/>
      <w:r>
        <w:t>sendiri</w:t>
      </w:r>
      <w:proofErr w:type="spellEnd"/>
      <w:r>
        <w:t xml:space="preserve">. Lazada dan Blibli </w:t>
      </w:r>
      <w:proofErr w:type="spellStart"/>
      <w:r>
        <w:t>adalah</w:t>
      </w:r>
      <w:proofErr w:type="spellEnd"/>
      <w:r>
        <w:t xml:space="preserve"> </w:t>
      </w:r>
      <w:proofErr w:type="spellStart"/>
      <w:r>
        <w:t>contoh</w:t>
      </w:r>
      <w:proofErr w:type="spellEnd"/>
      <w:r>
        <w:t xml:space="preserve"> e-commerce, </w:t>
      </w:r>
      <w:proofErr w:type="spellStart"/>
      <w:r>
        <w:t>sedangkan</w:t>
      </w:r>
      <w:proofErr w:type="spellEnd"/>
      <w:r>
        <w:t xml:space="preserve"> Tokopedia dan </w:t>
      </w:r>
      <w:proofErr w:type="spellStart"/>
      <w:r>
        <w:t>BukaLapak</w:t>
      </w:r>
      <w:proofErr w:type="spellEnd"/>
      <w:r>
        <w:t xml:space="preserve"> </w:t>
      </w:r>
      <w:proofErr w:type="spellStart"/>
      <w:r>
        <w:t>adalah</w:t>
      </w:r>
      <w:proofErr w:type="spellEnd"/>
      <w:r>
        <w:t xml:space="preserve"> </w:t>
      </w:r>
      <w:proofErr w:type="spellStart"/>
      <w:r>
        <w:t>contoh</w:t>
      </w:r>
      <w:proofErr w:type="spellEnd"/>
      <w:r>
        <w:t xml:space="preserve"> marketplace. </w:t>
      </w:r>
      <w:proofErr w:type="spellStart"/>
      <w:r>
        <w:t>Tidak</w:t>
      </w:r>
      <w:proofErr w:type="spellEnd"/>
      <w:r>
        <w:t xml:space="preserve"> </w:t>
      </w:r>
      <w:proofErr w:type="spellStart"/>
      <w:r>
        <w:t>semua</w:t>
      </w:r>
      <w:proofErr w:type="spellEnd"/>
      <w:r>
        <w:t xml:space="preserve"> </w:t>
      </w:r>
      <w:proofErr w:type="spellStart"/>
      <w:r>
        <w:t>calon</w:t>
      </w:r>
      <w:proofErr w:type="spellEnd"/>
      <w:r>
        <w:t xml:space="preserve"> vendor </w:t>
      </w:r>
      <w:proofErr w:type="spellStart"/>
      <w:r>
        <w:t>memenuhi</w:t>
      </w:r>
      <w:proofErr w:type="spellEnd"/>
      <w:r>
        <w:t xml:space="preserve"> </w:t>
      </w:r>
      <w:proofErr w:type="spellStart"/>
      <w:r>
        <w:t>syarat</w:t>
      </w:r>
      <w:proofErr w:type="spellEnd"/>
      <w:r>
        <w:t xml:space="preserve"> </w:t>
      </w:r>
      <w:proofErr w:type="spellStart"/>
      <w:r>
        <w:t>untuk</w:t>
      </w:r>
      <w:proofErr w:type="spellEnd"/>
      <w:r>
        <w:t xml:space="preserve"> </w:t>
      </w:r>
      <w:proofErr w:type="spellStart"/>
      <w:r>
        <w:t>berpartisipasi</w:t>
      </w:r>
      <w:proofErr w:type="spellEnd"/>
      <w:r>
        <w:t xml:space="preserve"> </w:t>
      </w:r>
      <w:proofErr w:type="spellStart"/>
      <w:r>
        <w:t>dalam</w:t>
      </w:r>
      <w:proofErr w:type="spellEnd"/>
      <w:r>
        <w:t xml:space="preserve"> e-commerce. </w:t>
      </w:r>
      <w:proofErr w:type="spellStart"/>
      <w:r>
        <w:t>Kriteria</w:t>
      </w:r>
      <w:proofErr w:type="spellEnd"/>
      <w:r>
        <w:t xml:space="preserve"> </w:t>
      </w:r>
      <w:proofErr w:type="spellStart"/>
      <w:r>
        <w:t>tertentu</w:t>
      </w:r>
      <w:proofErr w:type="spellEnd"/>
      <w:r>
        <w:t xml:space="preserve"> </w:t>
      </w:r>
      <w:proofErr w:type="spellStart"/>
      <w:r>
        <w:t>harus</w:t>
      </w:r>
      <w:proofErr w:type="spellEnd"/>
      <w:r>
        <w:t xml:space="preserve"> </w:t>
      </w:r>
      <w:proofErr w:type="spellStart"/>
      <w:r>
        <w:t>dipenuhi</w:t>
      </w:r>
      <w:proofErr w:type="spellEnd"/>
      <w:r>
        <w:t xml:space="preserve">, dan </w:t>
      </w:r>
      <w:proofErr w:type="spellStart"/>
      <w:r>
        <w:t>calon</w:t>
      </w:r>
      <w:proofErr w:type="spellEnd"/>
      <w:r>
        <w:t xml:space="preserve"> vendor </w:t>
      </w:r>
      <w:proofErr w:type="spellStart"/>
      <w:r>
        <w:t>akan</w:t>
      </w:r>
      <w:proofErr w:type="spellEnd"/>
      <w:r>
        <w:t xml:space="preserve"> </w:t>
      </w:r>
      <w:proofErr w:type="spellStart"/>
      <w:r>
        <w:t>diwawancarai</w:t>
      </w:r>
      <w:proofErr w:type="spellEnd"/>
      <w:r>
        <w:t xml:space="preserve"> </w:t>
      </w:r>
      <w:proofErr w:type="spellStart"/>
      <w:r>
        <w:t>secara</w:t>
      </w:r>
      <w:proofErr w:type="spellEnd"/>
      <w:r>
        <w:t xml:space="preserve"> </w:t>
      </w:r>
      <w:proofErr w:type="spellStart"/>
      <w:r>
        <w:t>langsung</w:t>
      </w:r>
      <w:proofErr w:type="spellEnd"/>
      <w:r>
        <w:t xml:space="preserve"> oleh </w:t>
      </w:r>
      <w:proofErr w:type="spellStart"/>
      <w:r>
        <w:t>agen</w:t>
      </w:r>
      <w:proofErr w:type="spellEnd"/>
      <w:r>
        <w:t xml:space="preserve"> e-commerce yang </w:t>
      </w:r>
      <w:proofErr w:type="spellStart"/>
      <w:r>
        <w:t>disetujui</w:t>
      </w:r>
      <w:proofErr w:type="spellEnd"/>
      <w:r>
        <w:t xml:space="preserve">. </w:t>
      </w:r>
      <w:proofErr w:type="spellStart"/>
      <w:r>
        <w:t>Berbeda</w:t>
      </w:r>
      <w:proofErr w:type="spellEnd"/>
      <w:r>
        <w:t xml:space="preserve"> </w:t>
      </w:r>
      <w:proofErr w:type="spellStart"/>
      <w:r>
        <w:t>dengan</w:t>
      </w:r>
      <w:proofErr w:type="spellEnd"/>
      <w:r>
        <w:t xml:space="preserve"> marketplace, </w:t>
      </w:r>
      <w:proofErr w:type="spellStart"/>
      <w:r>
        <w:t>siapa</w:t>
      </w:r>
      <w:proofErr w:type="spellEnd"/>
      <w:r>
        <w:t xml:space="preserve"> </w:t>
      </w:r>
      <w:proofErr w:type="spellStart"/>
      <w:r>
        <w:t>saja</w:t>
      </w:r>
      <w:proofErr w:type="spellEnd"/>
      <w:r>
        <w:t xml:space="preserve"> </w:t>
      </w:r>
      <w:proofErr w:type="spellStart"/>
      <w:r>
        <w:t>bisa</w:t>
      </w:r>
      <w:proofErr w:type="spellEnd"/>
      <w:r>
        <w:t xml:space="preserve"> </w:t>
      </w:r>
      <w:proofErr w:type="spellStart"/>
      <w:r>
        <w:t>menjadi</w:t>
      </w:r>
      <w:proofErr w:type="spellEnd"/>
      <w:r>
        <w:t xml:space="preserve"> </w:t>
      </w:r>
      <w:proofErr w:type="spellStart"/>
      <w:r>
        <w:t>penjual</w:t>
      </w:r>
      <w:proofErr w:type="spellEnd"/>
      <w:r>
        <w:t xml:space="preserve">. </w:t>
      </w:r>
      <w:proofErr w:type="spellStart"/>
      <w:r>
        <w:t>Pendaftaran</w:t>
      </w:r>
      <w:proofErr w:type="spellEnd"/>
      <w:r>
        <w:t xml:space="preserve"> </w:t>
      </w:r>
      <w:proofErr w:type="spellStart"/>
      <w:r>
        <w:t>sebagai</w:t>
      </w:r>
      <w:proofErr w:type="spellEnd"/>
      <w:r>
        <w:t xml:space="preserve"> </w:t>
      </w:r>
      <w:proofErr w:type="spellStart"/>
      <w:r>
        <w:t>penjual</w:t>
      </w:r>
      <w:proofErr w:type="spellEnd"/>
      <w:r>
        <w:t xml:space="preserve"> juga </w:t>
      </w:r>
      <w:proofErr w:type="spellStart"/>
      <w:r>
        <w:t>lebih</w:t>
      </w:r>
      <w:proofErr w:type="spellEnd"/>
      <w:r>
        <w:t xml:space="preserve"> </w:t>
      </w:r>
      <w:proofErr w:type="spellStart"/>
      <w:r>
        <w:t>sederhana</w:t>
      </w:r>
      <w:proofErr w:type="spellEnd"/>
      <w:r>
        <w:t xml:space="preserve"> </w:t>
      </w:r>
      <w:proofErr w:type="spellStart"/>
      <w:r>
        <w:t>dibandingkan</w:t>
      </w:r>
      <w:proofErr w:type="spellEnd"/>
      <w:r>
        <w:t xml:space="preserve"> </w:t>
      </w:r>
      <w:proofErr w:type="spellStart"/>
      <w:r>
        <w:t>dengan</w:t>
      </w:r>
      <w:proofErr w:type="spellEnd"/>
      <w:r>
        <w:t xml:space="preserve"> e-commerce.</w:t>
      </w:r>
      <w:r>
        <w:rPr>
          <w:lang w:val="id-ID"/>
        </w:rPr>
        <w:t xml:space="preserve"> </w:t>
      </w:r>
      <w:proofErr w:type="spellStart"/>
      <w:r>
        <w:t>Berdasarkan</w:t>
      </w:r>
      <w:proofErr w:type="spellEnd"/>
      <w:r>
        <w:t xml:space="preserve"> </w:t>
      </w:r>
      <w:proofErr w:type="spellStart"/>
      <w:r>
        <w:t>hasil</w:t>
      </w:r>
      <w:proofErr w:type="spellEnd"/>
      <w:r>
        <w:t xml:space="preserve"> polling </w:t>
      </w:r>
      <w:proofErr w:type="spellStart"/>
      <w:r>
        <w:t>SainsOneData</w:t>
      </w:r>
      <w:proofErr w:type="spellEnd"/>
      <w:r>
        <w:t xml:space="preserve">, </w:t>
      </w:r>
      <w:proofErr w:type="spellStart"/>
      <w:r>
        <w:t>aplikasi</w:t>
      </w:r>
      <w:proofErr w:type="spellEnd"/>
      <w:r>
        <w:t xml:space="preserve"> </w:t>
      </w:r>
      <w:proofErr w:type="spellStart"/>
      <w:r>
        <w:t>jual</w:t>
      </w:r>
      <w:proofErr w:type="spellEnd"/>
      <w:r>
        <w:t xml:space="preserve"> </w:t>
      </w:r>
      <w:proofErr w:type="spellStart"/>
      <w:r>
        <w:t>beli</w:t>
      </w:r>
      <w:proofErr w:type="spellEnd"/>
      <w:r>
        <w:t xml:space="preserve"> online </w:t>
      </w:r>
      <w:proofErr w:type="spellStart"/>
      <w:r>
        <w:t>terpopuler</w:t>
      </w:r>
      <w:proofErr w:type="spellEnd"/>
      <w:r>
        <w:t xml:space="preserve"> di Indonesia </w:t>
      </w:r>
      <w:proofErr w:type="spellStart"/>
      <w:r>
        <w:t>adalah</w:t>
      </w:r>
      <w:proofErr w:type="spellEnd"/>
      <w:r>
        <w:t xml:space="preserve"> Lazada (</w:t>
      </w:r>
      <w:proofErr w:type="spellStart"/>
      <w:r>
        <w:t>untuk</w:t>
      </w:r>
      <w:proofErr w:type="spellEnd"/>
      <w:r>
        <w:t xml:space="preserve"> e-commerce) dan Tokopedia (</w:t>
      </w:r>
      <w:proofErr w:type="spellStart"/>
      <w:r>
        <w:t>untuk</w:t>
      </w:r>
      <w:proofErr w:type="spellEnd"/>
      <w:r>
        <w:t xml:space="preserve"> marketplace), </w:t>
      </w:r>
      <w:proofErr w:type="spellStart"/>
      <w:r>
        <w:t>seperti</w:t>
      </w:r>
      <w:proofErr w:type="spellEnd"/>
      <w:r>
        <w:t xml:space="preserve"> yang </w:t>
      </w:r>
      <w:proofErr w:type="spellStart"/>
      <w:r>
        <w:t>digambarkan</w:t>
      </w:r>
      <w:proofErr w:type="spellEnd"/>
      <w:r>
        <w:t xml:space="preserve"> pada Gambar 1.</w:t>
      </w:r>
    </w:p>
    <w:p w14:paraId="643DF55E" w14:textId="77777777" w:rsidR="00963D3C" w:rsidRDefault="00963D3C" w:rsidP="00963D3C">
      <w:pPr>
        <w:pStyle w:val="Text"/>
        <w:spacing w:line="276" w:lineRule="auto"/>
        <w:ind w:firstLine="144"/>
      </w:pPr>
    </w:p>
    <w:p w14:paraId="30E74071" w14:textId="7D2EC53C" w:rsidR="00963D3C" w:rsidRDefault="00963D3C" w:rsidP="00963D3C">
      <w:pPr>
        <w:pStyle w:val="Text"/>
        <w:spacing w:line="276" w:lineRule="auto"/>
        <w:ind w:firstLine="144"/>
        <w:jc w:val="center"/>
      </w:pPr>
      <w:r>
        <w:rPr>
          <w:noProof/>
          <w:lang w:val="id-ID" w:eastAsia="id-ID"/>
        </w:rPr>
        <w:drawing>
          <wp:inline distT="0" distB="0" distL="0" distR="0" wp14:anchorId="06518291" wp14:editId="000A9A38">
            <wp:extent cx="5028869" cy="2828925"/>
            <wp:effectExtent l="0" t="0" r="635"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3-overall-online-consumer-goods-performance-table-ilmuone-data-9d67f66c06c9d95e9d140f5f176b27c8.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039054" cy="2834654"/>
                    </a:xfrm>
                    <a:prstGeom prst="rect">
                      <a:avLst/>
                    </a:prstGeom>
                  </pic:spPr>
                </pic:pic>
              </a:graphicData>
            </a:graphic>
          </wp:inline>
        </w:drawing>
      </w:r>
    </w:p>
    <w:p w14:paraId="65F6C6F8" w14:textId="461181D5" w:rsidR="006A33E6" w:rsidRDefault="006A33E6" w:rsidP="00963D3C">
      <w:pPr>
        <w:pStyle w:val="FootnoteText"/>
        <w:spacing w:line="276" w:lineRule="auto"/>
        <w:ind w:firstLine="0"/>
        <w:jc w:val="center"/>
        <w:rPr>
          <w:sz w:val="20"/>
          <w:szCs w:val="20"/>
        </w:rPr>
      </w:pPr>
      <w:r w:rsidRPr="00963D3C">
        <w:rPr>
          <w:sz w:val="20"/>
          <w:szCs w:val="20"/>
        </w:rPr>
        <w:t xml:space="preserve">Gambar. 1.  </w:t>
      </w:r>
      <w:proofErr w:type="spellStart"/>
      <w:r w:rsidRPr="00963D3C">
        <w:rPr>
          <w:sz w:val="20"/>
          <w:szCs w:val="20"/>
        </w:rPr>
        <w:t>Magnetisasi</w:t>
      </w:r>
      <w:proofErr w:type="spellEnd"/>
      <w:r w:rsidRPr="00963D3C">
        <w:rPr>
          <w:sz w:val="20"/>
          <w:szCs w:val="20"/>
        </w:rPr>
        <w:t xml:space="preserve"> </w:t>
      </w:r>
      <w:proofErr w:type="spellStart"/>
      <w:r w:rsidRPr="00963D3C">
        <w:rPr>
          <w:sz w:val="20"/>
          <w:szCs w:val="20"/>
        </w:rPr>
        <w:t>sebagai</w:t>
      </w:r>
      <w:proofErr w:type="spellEnd"/>
      <w:r w:rsidRPr="00963D3C">
        <w:rPr>
          <w:sz w:val="20"/>
          <w:szCs w:val="20"/>
        </w:rPr>
        <w:t xml:space="preserve"> </w:t>
      </w:r>
      <w:proofErr w:type="spellStart"/>
      <w:r w:rsidRPr="00963D3C">
        <w:rPr>
          <w:sz w:val="20"/>
          <w:szCs w:val="20"/>
        </w:rPr>
        <w:t>fungsi</w:t>
      </w:r>
      <w:proofErr w:type="spellEnd"/>
      <w:r w:rsidRPr="00963D3C">
        <w:rPr>
          <w:sz w:val="20"/>
          <w:szCs w:val="20"/>
        </w:rPr>
        <w:t xml:space="preserve"> yang </w:t>
      </w:r>
      <w:proofErr w:type="spellStart"/>
      <w:r w:rsidRPr="00963D3C">
        <w:rPr>
          <w:sz w:val="20"/>
          <w:szCs w:val="20"/>
        </w:rPr>
        <w:t>teraplikasikan</w:t>
      </w:r>
      <w:proofErr w:type="spellEnd"/>
      <w:r w:rsidRPr="00963D3C">
        <w:rPr>
          <w:sz w:val="20"/>
          <w:szCs w:val="20"/>
        </w:rPr>
        <w:t xml:space="preserve">. </w:t>
      </w:r>
      <w:proofErr w:type="spellStart"/>
      <w:r w:rsidRPr="00963D3C">
        <w:rPr>
          <w:sz w:val="20"/>
          <w:szCs w:val="20"/>
        </w:rPr>
        <w:t>Berikan</w:t>
      </w:r>
      <w:proofErr w:type="spellEnd"/>
      <w:r w:rsidRPr="00963D3C">
        <w:rPr>
          <w:sz w:val="20"/>
          <w:szCs w:val="20"/>
        </w:rPr>
        <w:t xml:space="preserve"> </w:t>
      </w:r>
      <w:proofErr w:type="spellStart"/>
      <w:r w:rsidRPr="00963D3C">
        <w:rPr>
          <w:sz w:val="20"/>
          <w:szCs w:val="20"/>
        </w:rPr>
        <w:t>judul</w:t>
      </w:r>
      <w:proofErr w:type="spellEnd"/>
      <w:r w:rsidRPr="00963D3C">
        <w:rPr>
          <w:sz w:val="20"/>
          <w:szCs w:val="20"/>
        </w:rPr>
        <w:t xml:space="preserve"> </w:t>
      </w:r>
      <w:proofErr w:type="spellStart"/>
      <w:r w:rsidRPr="00963D3C">
        <w:rPr>
          <w:sz w:val="20"/>
          <w:szCs w:val="20"/>
        </w:rPr>
        <w:t>gambar</w:t>
      </w:r>
      <w:proofErr w:type="spellEnd"/>
      <w:r w:rsidRPr="00963D3C">
        <w:rPr>
          <w:sz w:val="20"/>
          <w:szCs w:val="20"/>
        </w:rPr>
        <w:t xml:space="preserve"> yang </w:t>
      </w:r>
      <w:proofErr w:type="spellStart"/>
      <w:r w:rsidRPr="00963D3C">
        <w:rPr>
          <w:sz w:val="20"/>
          <w:szCs w:val="20"/>
        </w:rPr>
        <w:t>jelas</w:t>
      </w:r>
      <w:proofErr w:type="spellEnd"/>
      <w:r w:rsidRPr="00963D3C">
        <w:rPr>
          <w:sz w:val="20"/>
          <w:szCs w:val="20"/>
        </w:rPr>
        <w:t xml:space="preserve"> dan </w:t>
      </w:r>
      <w:proofErr w:type="spellStart"/>
      <w:r w:rsidRPr="00963D3C">
        <w:rPr>
          <w:sz w:val="20"/>
          <w:szCs w:val="20"/>
        </w:rPr>
        <w:t>deskriptif</w:t>
      </w:r>
      <w:proofErr w:type="spellEnd"/>
    </w:p>
    <w:p w14:paraId="28AEACA2" w14:textId="77777777" w:rsidR="00097EB7" w:rsidRDefault="00097EB7" w:rsidP="00963D3C">
      <w:pPr>
        <w:pStyle w:val="FootnoteText"/>
        <w:spacing w:line="276" w:lineRule="auto"/>
        <w:ind w:firstLine="0"/>
        <w:jc w:val="center"/>
        <w:rPr>
          <w:sz w:val="20"/>
          <w:szCs w:val="20"/>
        </w:rPr>
      </w:pPr>
    </w:p>
    <w:p w14:paraId="30EC452B" w14:textId="77777777" w:rsidR="00097EB7" w:rsidRDefault="00097EB7" w:rsidP="00097EB7">
      <w:pPr>
        <w:jc w:val="center"/>
      </w:pPr>
      <w:r>
        <w:rPr>
          <w:noProof/>
          <w:lang w:val="id-ID" w:eastAsia="id-ID"/>
        </w:rPr>
        <w:drawing>
          <wp:inline distT="0" distB="0" distL="0" distR="0" wp14:anchorId="22AD216B" wp14:editId="0E2EF6BC">
            <wp:extent cx="4257675" cy="3242599"/>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4317" t="12313" r="22080" b="15071"/>
                    <a:stretch/>
                  </pic:blipFill>
                  <pic:spPr bwMode="auto">
                    <a:xfrm>
                      <a:off x="0" y="0"/>
                      <a:ext cx="4282771" cy="3261712"/>
                    </a:xfrm>
                    <a:prstGeom prst="rect">
                      <a:avLst/>
                    </a:prstGeom>
                    <a:ln>
                      <a:noFill/>
                    </a:ln>
                    <a:extLst>
                      <a:ext uri="{53640926-AAD7-44D8-BBD7-CCE9431645EC}">
                        <a14:shadowObscured xmlns:a14="http://schemas.microsoft.com/office/drawing/2010/main"/>
                      </a:ext>
                    </a:extLst>
                  </pic:spPr>
                </pic:pic>
              </a:graphicData>
            </a:graphic>
          </wp:inline>
        </w:drawing>
      </w:r>
    </w:p>
    <w:p w14:paraId="732662E7" w14:textId="65CCE384" w:rsidR="00097EB7" w:rsidRPr="00097EB7" w:rsidRDefault="00097EB7" w:rsidP="00097EB7">
      <w:pPr>
        <w:pStyle w:val="FootnoteText"/>
        <w:spacing w:line="276" w:lineRule="auto"/>
        <w:ind w:firstLine="0"/>
        <w:jc w:val="center"/>
        <w:rPr>
          <w:sz w:val="20"/>
          <w:szCs w:val="20"/>
        </w:rPr>
      </w:pPr>
      <w:r w:rsidRPr="00097EB7">
        <w:rPr>
          <w:sz w:val="20"/>
          <w:szCs w:val="20"/>
        </w:rPr>
        <w:t xml:space="preserve">Gambar </w:t>
      </w:r>
      <w:r w:rsidRPr="00097EB7">
        <w:rPr>
          <w:sz w:val="20"/>
          <w:szCs w:val="20"/>
        </w:rPr>
        <w:fldChar w:fldCharType="begin"/>
      </w:r>
      <w:r w:rsidRPr="00097EB7">
        <w:rPr>
          <w:sz w:val="20"/>
          <w:szCs w:val="20"/>
        </w:rPr>
        <w:instrText xml:space="preserve"> SEQ Gambar \* ARABIC </w:instrText>
      </w:r>
      <w:r w:rsidRPr="00097EB7">
        <w:rPr>
          <w:sz w:val="20"/>
          <w:szCs w:val="20"/>
        </w:rPr>
        <w:fldChar w:fldCharType="separate"/>
      </w:r>
      <w:r w:rsidRPr="00097EB7">
        <w:rPr>
          <w:noProof/>
          <w:sz w:val="20"/>
          <w:szCs w:val="20"/>
        </w:rPr>
        <w:t>2</w:t>
      </w:r>
      <w:r w:rsidRPr="00097EB7">
        <w:rPr>
          <w:noProof/>
          <w:sz w:val="20"/>
          <w:szCs w:val="20"/>
        </w:rPr>
        <w:fldChar w:fldCharType="end"/>
      </w:r>
      <w:r w:rsidRPr="00097EB7">
        <w:rPr>
          <w:sz w:val="20"/>
          <w:szCs w:val="20"/>
        </w:rPr>
        <w:t xml:space="preserve">. </w:t>
      </w:r>
      <w:proofErr w:type="spellStart"/>
      <w:r w:rsidRPr="00097EB7">
        <w:rPr>
          <w:sz w:val="20"/>
          <w:szCs w:val="20"/>
        </w:rPr>
        <w:t>Kecamatan</w:t>
      </w:r>
      <w:proofErr w:type="spellEnd"/>
      <w:r w:rsidRPr="00097EB7">
        <w:rPr>
          <w:sz w:val="20"/>
          <w:szCs w:val="20"/>
        </w:rPr>
        <w:t xml:space="preserve"> </w:t>
      </w:r>
      <w:proofErr w:type="spellStart"/>
      <w:r w:rsidRPr="00097EB7">
        <w:rPr>
          <w:sz w:val="20"/>
          <w:szCs w:val="20"/>
        </w:rPr>
        <w:t>Tanggulangin</w:t>
      </w:r>
      <w:proofErr w:type="spellEnd"/>
      <w:r w:rsidRPr="00097EB7">
        <w:rPr>
          <w:sz w:val="20"/>
          <w:szCs w:val="20"/>
        </w:rPr>
        <w:t xml:space="preserve">, </w:t>
      </w:r>
      <w:proofErr w:type="spellStart"/>
      <w:r w:rsidRPr="00097EB7">
        <w:rPr>
          <w:sz w:val="20"/>
          <w:szCs w:val="20"/>
        </w:rPr>
        <w:t>Kabupaten</w:t>
      </w:r>
      <w:proofErr w:type="spellEnd"/>
      <w:r w:rsidRPr="00097EB7">
        <w:rPr>
          <w:sz w:val="20"/>
          <w:szCs w:val="20"/>
        </w:rPr>
        <w:t xml:space="preserve"> </w:t>
      </w:r>
      <w:proofErr w:type="spellStart"/>
      <w:r w:rsidRPr="00097EB7">
        <w:rPr>
          <w:sz w:val="20"/>
          <w:szCs w:val="20"/>
        </w:rPr>
        <w:t>Sidoarjo</w:t>
      </w:r>
      <w:proofErr w:type="spellEnd"/>
    </w:p>
    <w:p w14:paraId="283FC16D" w14:textId="77777777" w:rsidR="00097EB7" w:rsidRPr="00963D3C" w:rsidRDefault="00097EB7" w:rsidP="00963D3C">
      <w:pPr>
        <w:pStyle w:val="FootnoteText"/>
        <w:spacing w:line="276" w:lineRule="auto"/>
        <w:ind w:firstLine="0"/>
        <w:jc w:val="center"/>
        <w:rPr>
          <w:sz w:val="20"/>
          <w:szCs w:val="20"/>
        </w:rPr>
      </w:pPr>
    </w:p>
    <w:p w14:paraId="44A240B5" w14:textId="77777777" w:rsidR="00963D3C" w:rsidRDefault="00963D3C" w:rsidP="00963D3C">
      <w:pPr>
        <w:pStyle w:val="Text"/>
        <w:spacing w:line="276" w:lineRule="auto"/>
        <w:ind w:firstLine="144"/>
      </w:pPr>
    </w:p>
    <w:p w14:paraId="627B754F" w14:textId="476A3D1D" w:rsidR="006A33E6" w:rsidRDefault="00963D3C" w:rsidP="00963D3C">
      <w:pPr>
        <w:pStyle w:val="Text"/>
        <w:spacing w:line="276" w:lineRule="auto"/>
        <w:ind w:firstLine="144"/>
      </w:pPr>
      <w:r w:rsidRPr="00963D3C">
        <w:t xml:space="preserve">Di </w:t>
      </w:r>
      <w:proofErr w:type="spellStart"/>
      <w:r w:rsidRPr="00963D3C">
        <w:t>sisi</w:t>
      </w:r>
      <w:proofErr w:type="spellEnd"/>
      <w:r w:rsidRPr="00963D3C">
        <w:t xml:space="preserve"> lain, </w:t>
      </w:r>
      <w:proofErr w:type="spellStart"/>
      <w:r w:rsidRPr="00963D3C">
        <w:t>Kecamatan</w:t>
      </w:r>
      <w:proofErr w:type="spellEnd"/>
      <w:r w:rsidRPr="00963D3C">
        <w:t xml:space="preserve"> </w:t>
      </w:r>
      <w:proofErr w:type="spellStart"/>
      <w:r w:rsidRPr="00963D3C">
        <w:t>Tanggulangin</w:t>
      </w:r>
      <w:proofErr w:type="spellEnd"/>
      <w:r w:rsidRPr="00963D3C">
        <w:t xml:space="preserve"> </w:t>
      </w:r>
      <w:proofErr w:type="spellStart"/>
      <w:r w:rsidRPr="00963D3C">
        <w:t>adalah</w:t>
      </w:r>
      <w:proofErr w:type="spellEnd"/>
      <w:r w:rsidRPr="00963D3C">
        <w:t xml:space="preserve"> salah </w:t>
      </w:r>
      <w:proofErr w:type="spellStart"/>
      <w:r w:rsidRPr="00963D3C">
        <w:t>satu</w:t>
      </w:r>
      <w:proofErr w:type="spellEnd"/>
      <w:r w:rsidRPr="00963D3C">
        <w:t xml:space="preserve"> </w:t>
      </w:r>
      <w:proofErr w:type="spellStart"/>
      <w:r w:rsidRPr="00963D3C">
        <w:t>kecamatan</w:t>
      </w:r>
      <w:proofErr w:type="spellEnd"/>
      <w:r w:rsidRPr="00963D3C">
        <w:t xml:space="preserve"> di </w:t>
      </w:r>
      <w:proofErr w:type="spellStart"/>
      <w:r w:rsidRPr="00963D3C">
        <w:t>Kabupaten</w:t>
      </w:r>
      <w:proofErr w:type="spellEnd"/>
      <w:r w:rsidRPr="00963D3C">
        <w:t xml:space="preserve"> </w:t>
      </w:r>
      <w:proofErr w:type="spellStart"/>
      <w:r w:rsidRPr="00963D3C">
        <w:t>Sidoarjo</w:t>
      </w:r>
      <w:proofErr w:type="spellEnd"/>
      <w:r w:rsidRPr="00963D3C">
        <w:t xml:space="preserve">. </w:t>
      </w:r>
      <w:proofErr w:type="spellStart"/>
      <w:r w:rsidRPr="00963D3C">
        <w:t>Berdasarkan</w:t>
      </w:r>
      <w:proofErr w:type="spellEnd"/>
      <w:r w:rsidRPr="00963D3C">
        <w:t xml:space="preserve"> data Biro Pusat </w:t>
      </w:r>
      <w:proofErr w:type="spellStart"/>
      <w:r w:rsidRPr="00963D3C">
        <w:t>Statistik</w:t>
      </w:r>
      <w:proofErr w:type="spellEnd"/>
      <w:r w:rsidRPr="00963D3C">
        <w:t xml:space="preserve"> (BPS) </w:t>
      </w:r>
      <w:proofErr w:type="spellStart"/>
      <w:r w:rsidRPr="00963D3C">
        <w:t>dalam</w:t>
      </w:r>
      <w:proofErr w:type="spellEnd"/>
      <w:r w:rsidRPr="00963D3C">
        <w:t xml:space="preserve"> “</w:t>
      </w:r>
      <w:proofErr w:type="spellStart"/>
      <w:r w:rsidRPr="00963D3C">
        <w:t>Kecamatan</w:t>
      </w:r>
      <w:proofErr w:type="spellEnd"/>
      <w:r w:rsidRPr="00963D3C">
        <w:t xml:space="preserve"> </w:t>
      </w:r>
      <w:proofErr w:type="spellStart"/>
      <w:r w:rsidRPr="00963D3C">
        <w:t>Tanggulangin</w:t>
      </w:r>
      <w:proofErr w:type="spellEnd"/>
      <w:r w:rsidRPr="00963D3C">
        <w:t xml:space="preserve"> </w:t>
      </w:r>
      <w:proofErr w:type="spellStart"/>
      <w:r w:rsidRPr="00963D3C">
        <w:t>Dalam</w:t>
      </w:r>
      <w:proofErr w:type="spellEnd"/>
      <w:r w:rsidRPr="00963D3C">
        <w:t xml:space="preserve"> Angka 2017”, </w:t>
      </w:r>
      <w:proofErr w:type="spellStart"/>
      <w:r w:rsidRPr="00963D3C">
        <w:t>Kecamatan</w:t>
      </w:r>
      <w:proofErr w:type="spellEnd"/>
      <w:r w:rsidRPr="00963D3C">
        <w:t xml:space="preserve"> </w:t>
      </w:r>
      <w:proofErr w:type="spellStart"/>
      <w:r w:rsidRPr="00963D3C">
        <w:t>Tanggulangin</w:t>
      </w:r>
      <w:proofErr w:type="spellEnd"/>
      <w:r w:rsidRPr="00963D3C">
        <w:t xml:space="preserve"> </w:t>
      </w:r>
      <w:proofErr w:type="spellStart"/>
      <w:r w:rsidRPr="00963D3C">
        <w:t>memiliki</w:t>
      </w:r>
      <w:proofErr w:type="spellEnd"/>
      <w:r w:rsidRPr="00963D3C">
        <w:t xml:space="preserve"> 19 </w:t>
      </w:r>
      <w:proofErr w:type="spellStart"/>
      <w:r w:rsidRPr="00963D3C">
        <w:t>Desa</w:t>
      </w:r>
      <w:proofErr w:type="spellEnd"/>
      <w:r w:rsidRPr="00963D3C">
        <w:t xml:space="preserve"> dan salah </w:t>
      </w:r>
      <w:proofErr w:type="spellStart"/>
      <w:r w:rsidRPr="00963D3C">
        <w:t>satunya</w:t>
      </w:r>
      <w:proofErr w:type="spellEnd"/>
      <w:r w:rsidRPr="00963D3C">
        <w:t xml:space="preserve"> </w:t>
      </w:r>
      <w:proofErr w:type="spellStart"/>
      <w:r w:rsidRPr="00963D3C">
        <w:t>adalah</w:t>
      </w:r>
      <w:proofErr w:type="spellEnd"/>
      <w:r w:rsidRPr="00963D3C">
        <w:t xml:space="preserve"> </w:t>
      </w:r>
      <w:proofErr w:type="spellStart"/>
      <w:r w:rsidRPr="00963D3C">
        <w:t>Desa</w:t>
      </w:r>
      <w:proofErr w:type="spellEnd"/>
      <w:r w:rsidRPr="00963D3C">
        <w:t xml:space="preserve"> </w:t>
      </w:r>
      <w:proofErr w:type="spellStart"/>
      <w:r w:rsidRPr="00963D3C">
        <w:t>Kalisampurno</w:t>
      </w:r>
      <w:proofErr w:type="spellEnd"/>
      <w:r w:rsidRPr="00963D3C">
        <w:t xml:space="preserve"> </w:t>
      </w:r>
      <w:proofErr w:type="spellStart"/>
      <w:r w:rsidRPr="00963D3C">
        <w:t>dengan</w:t>
      </w:r>
      <w:proofErr w:type="spellEnd"/>
      <w:r w:rsidRPr="00963D3C">
        <w:t xml:space="preserve"> </w:t>
      </w:r>
      <w:proofErr w:type="spellStart"/>
      <w:r w:rsidRPr="00963D3C">
        <w:t>luas</w:t>
      </w:r>
      <w:proofErr w:type="spellEnd"/>
      <w:r w:rsidRPr="00963D3C">
        <w:t xml:space="preserve"> wilayah 116,17 </w:t>
      </w:r>
      <w:proofErr w:type="spellStart"/>
      <w:r w:rsidRPr="00963D3C">
        <w:t>hektar</w:t>
      </w:r>
      <w:proofErr w:type="spellEnd"/>
      <w:r w:rsidRPr="00963D3C">
        <w:t xml:space="preserve">. </w:t>
      </w:r>
      <w:proofErr w:type="spellStart"/>
      <w:r w:rsidRPr="00963D3C">
        <w:t>Desa</w:t>
      </w:r>
      <w:proofErr w:type="spellEnd"/>
      <w:r w:rsidRPr="00963D3C">
        <w:t xml:space="preserve"> </w:t>
      </w:r>
      <w:proofErr w:type="spellStart"/>
      <w:r w:rsidRPr="00963D3C">
        <w:t>Kalisampurno</w:t>
      </w:r>
      <w:proofErr w:type="spellEnd"/>
      <w:r w:rsidRPr="00963D3C">
        <w:t xml:space="preserve"> </w:t>
      </w:r>
      <w:proofErr w:type="spellStart"/>
      <w:r w:rsidRPr="00963D3C">
        <w:t>terdiri</w:t>
      </w:r>
      <w:proofErr w:type="spellEnd"/>
      <w:r w:rsidRPr="00963D3C">
        <w:t xml:space="preserve"> </w:t>
      </w:r>
      <w:proofErr w:type="spellStart"/>
      <w:r w:rsidRPr="00963D3C">
        <w:t>dari</w:t>
      </w:r>
      <w:proofErr w:type="spellEnd"/>
      <w:r w:rsidRPr="00963D3C">
        <w:t xml:space="preserve"> 7 </w:t>
      </w:r>
      <w:proofErr w:type="spellStart"/>
      <w:r w:rsidRPr="00963D3C">
        <w:t>Rukun</w:t>
      </w:r>
      <w:proofErr w:type="spellEnd"/>
      <w:r w:rsidRPr="00963D3C">
        <w:t xml:space="preserve"> </w:t>
      </w:r>
      <w:proofErr w:type="spellStart"/>
      <w:r w:rsidRPr="00963D3C">
        <w:t>Warga</w:t>
      </w:r>
      <w:proofErr w:type="spellEnd"/>
      <w:r w:rsidRPr="00963D3C">
        <w:t xml:space="preserve"> (RW), 30 </w:t>
      </w:r>
      <w:proofErr w:type="spellStart"/>
      <w:r w:rsidRPr="00963D3C">
        <w:t>Rukun</w:t>
      </w:r>
      <w:proofErr w:type="spellEnd"/>
      <w:r w:rsidRPr="00963D3C">
        <w:t xml:space="preserve"> </w:t>
      </w:r>
      <w:proofErr w:type="spellStart"/>
      <w:r w:rsidRPr="00963D3C">
        <w:t>Tetangga</w:t>
      </w:r>
      <w:proofErr w:type="spellEnd"/>
      <w:r w:rsidRPr="00963D3C">
        <w:t xml:space="preserve"> (RT), dan 1.266 </w:t>
      </w:r>
      <w:proofErr w:type="spellStart"/>
      <w:r w:rsidRPr="00963D3C">
        <w:t>Kepala</w:t>
      </w:r>
      <w:proofErr w:type="spellEnd"/>
      <w:r w:rsidRPr="00963D3C">
        <w:t xml:space="preserve"> </w:t>
      </w:r>
      <w:proofErr w:type="spellStart"/>
      <w:r w:rsidRPr="00963D3C">
        <w:t>Keluarga</w:t>
      </w:r>
      <w:proofErr w:type="spellEnd"/>
      <w:r w:rsidRPr="00963D3C">
        <w:t xml:space="preserve"> (KK). </w:t>
      </w:r>
      <w:proofErr w:type="spellStart"/>
      <w:r w:rsidRPr="00963D3C">
        <w:t>Jumlah</w:t>
      </w:r>
      <w:proofErr w:type="spellEnd"/>
      <w:r w:rsidRPr="00963D3C">
        <w:t xml:space="preserve"> </w:t>
      </w:r>
      <w:proofErr w:type="spellStart"/>
      <w:r w:rsidRPr="00963D3C">
        <w:t>penduduk</w:t>
      </w:r>
      <w:proofErr w:type="spellEnd"/>
      <w:r w:rsidRPr="00963D3C">
        <w:t xml:space="preserve"> </w:t>
      </w:r>
      <w:proofErr w:type="spellStart"/>
      <w:r w:rsidRPr="00963D3C">
        <w:t>Desa</w:t>
      </w:r>
      <w:proofErr w:type="spellEnd"/>
      <w:r w:rsidRPr="00963D3C">
        <w:t xml:space="preserve"> </w:t>
      </w:r>
      <w:proofErr w:type="spellStart"/>
      <w:r w:rsidRPr="00963D3C">
        <w:t>Kalisampurno</w:t>
      </w:r>
      <w:proofErr w:type="spellEnd"/>
      <w:r w:rsidRPr="00963D3C">
        <w:t xml:space="preserve"> </w:t>
      </w:r>
      <w:proofErr w:type="spellStart"/>
      <w:r w:rsidRPr="00963D3C">
        <w:t>adalah</w:t>
      </w:r>
      <w:proofErr w:type="spellEnd"/>
      <w:r w:rsidRPr="00963D3C">
        <w:t xml:space="preserve"> 8.155 dan </w:t>
      </w:r>
      <w:proofErr w:type="spellStart"/>
      <w:r w:rsidRPr="00963D3C">
        <w:t>sebagian</w:t>
      </w:r>
      <w:proofErr w:type="spellEnd"/>
      <w:r w:rsidRPr="00963D3C">
        <w:t xml:space="preserve"> </w:t>
      </w:r>
      <w:proofErr w:type="spellStart"/>
      <w:r w:rsidRPr="00963D3C">
        <w:t>besar</w:t>
      </w:r>
      <w:proofErr w:type="spellEnd"/>
      <w:r w:rsidRPr="00963D3C">
        <w:t xml:space="preserve"> </w:t>
      </w:r>
      <w:proofErr w:type="spellStart"/>
      <w:r w:rsidRPr="00963D3C">
        <w:t>penduduknya</w:t>
      </w:r>
      <w:proofErr w:type="spellEnd"/>
      <w:r w:rsidRPr="00963D3C">
        <w:t xml:space="preserve"> </w:t>
      </w:r>
      <w:proofErr w:type="spellStart"/>
      <w:r w:rsidRPr="00963D3C">
        <w:t>adalah</w:t>
      </w:r>
      <w:proofErr w:type="spellEnd"/>
      <w:r w:rsidRPr="00963D3C">
        <w:t xml:space="preserve"> </w:t>
      </w:r>
      <w:proofErr w:type="spellStart"/>
      <w:r w:rsidRPr="00963D3C">
        <w:t>perempuan</w:t>
      </w:r>
      <w:proofErr w:type="spellEnd"/>
      <w:r w:rsidRPr="00963D3C">
        <w:t xml:space="preserve"> (4.429). </w:t>
      </w:r>
      <w:proofErr w:type="spellStart"/>
      <w:r w:rsidRPr="00963D3C">
        <w:t>Sebanyak</w:t>
      </w:r>
      <w:proofErr w:type="spellEnd"/>
      <w:r w:rsidRPr="00963D3C">
        <w:t xml:space="preserve"> 681 orang </w:t>
      </w:r>
      <w:proofErr w:type="spellStart"/>
      <w:r w:rsidRPr="00963D3C">
        <w:t>berprofesi</w:t>
      </w:r>
      <w:proofErr w:type="spellEnd"/>
      <w:r w:rsidRPr="00963D3C">
        <w:t xml:space="preserve"> </w:t>
      </w:r>
      <w:proofErr w:type="spellStart"/>
      <w:r w:rsidRPr="00963D3C">
        <w:t>sebagai</w:t>
      </w:r>
      <w:proofErr w:type="spellEnd"/>
      <w:r w:rsidRPr="00963D3C">
        <w:t xml:space="preserve"> </w:t>
      </w:r>
      <w:proofErr w:type="spellStart"/>
      <w:r w:rsidRPr="00963D3C">
        <w:t>wiraswasta</w:t>
      </w:r>
      <w:proofErr w:type="spellEnd"/>
      <w:r w:rsidRPr="00963D3C">
        <w:t xml:space="preserve">. Kader PKK </w:t>
      </w:r>
      <w:proofErr w:type="spellStart"/>
      <w:r w:rsidRPr="00963D3C">
        <w:t>Khusus</w:t>
      </w:r>
      <w:proofErr w:type="spellEnd"/>
      <w:r w:rsidRPr="00963D3C">
        <w:t xml:space="preserve"> di </w:t>
      </w:r>
      <w:proofErr w:type="spellStart"/>
      <w:r w:rsidRPr="00963D3C">
        <w:t>Desa</w:t>
      </w:r>
      <w:proofErr w:type="spellEnd"/>
      <w:r w:rsidRPr="00963D3C">
        <w:t xml:space="preserve"> </w:t>
      </w:r>
      <w:proofErr w:type="spellStart"/>
      <w:r w:rsidRPr="00963D3C">
        <w:t>Kalisampurno</w:t>
      </w:r>
      <w:proofErr w:type="spellEnd"/>
      <w:r w:rsidRPr="00963D3C">
        <w:t xml:space="preserve"> </w:t>
      </w:r>
      <w:proofErr w:type="spellStart"/>
      <w:r w:rsidRPr="00963D3C">
        <w:t>berjumlah</w:t>
      </w:r>
      <w:proofErr w:type="spellEnd"/>
      <w:r w:rsidRPr="00963D3C">
        <w:t xml:space="preserve"> 45 orang.</w:t>
      </w:r>
    </w:p>
    <w:p w14:paraId="3171CA31" w14:textId="0D2BE5D6" w:rsidR="00963D3C" w:rsidRDefault="00963D3C" w:rsidP="00963D3C">
      <w:pPr>
        <w:pStyle w:val="Text"/>
        <w:spacing w:line="276" w:lineRule="auto"/>
        <w:ind w:firstLine="144"/>
      </w:pPr>
      <w:proofErr w:type="spellStart"/>
      <w:r>
        <w:t>Kedekatan</w:t>
      </w:r>
      <w:proofErr w:type="spellEnd"/>
      <w:r>
        <w:t xml:space="preserve"> </w:t>
      </w:r>
      <w:r>
        <w:rPr>
          <w:lang w:val="id-ID"/>
        </w:rPr>
        <w:t xml:space="preserve">jarak </w:t>
      </w:r>
      <w:proofErr w:type="spellStart"/>
      <w:r>
        <w:t>Desa</w:t>
      </w:r>
      <w:proofErr w:type="spellEnd"/>
      <w:r>
        <w:t xml:space="preserve"> </w:t>
      </w:r>
      <w:proofErr w:type="spellStart"/>
      <w:r>
        <w:t>Kalisampurno</w:t>
      </w:r>
      <w:proofErr w:type="spellEnd"/>
      <w:r>
        <w:t xml:space="preserve"> </w:t>
      </w:r>
      <w:proofErr w:type="spellStart"/>
      <w:r>
        <w:t>dengan</w:t>
      </w:r>
      <w:proofErr w:type="spellEnd"/>
      <w:r>
        <w:t xml:space="preserve"> </w:t>
      </w:r>
      <w:proofErr w:type="spellStart"/>
      <w:r>
        <w:t>Industri</w:t>
      </w:r>
      <w:proofErr w:type="spellEnd"/>
      <w:r>
        <w:t xml:space="preserve"> Tas dan Koper </w:t>
      </w:r>
      <w:proofErr w:type="spellStart"/>
      <w:r>
        <w:t>Tanggulangin</w:t>
      </w:r>
      <w:proofErr w:type="spellEnd"/>
      <w:r>
        <w:t xml:space="preserve"> (</w:t>
      </w:r>
      <w:proofErr w:type="spellStart"/>
      <w:r>
        <w:t>Intako</w:t>
      </w:r>
      <w:proofErr w:type="spellEnd"/>
      <w:r>
        <w:t xml:space="preserve">) </w:t>
      </w:r>
      <w:proofErr w:type="spellStart"/>
      <w:r>
        <w:t>menjadi</w:t>
      </w:r>
      <w:proofErr w:type="spellEnd"/>
      <w:r>
        <w:t xml:space="preserve"> salah </w:t>
      </w:r>
      <w:proofErr w:type="spellStart"/>
      <w:r>
        <w:t>satu</w:t>
      </w:r>
      <w:proofErr w:type="spellEnd"/>
      <w:r>
        <w:t xml:space="preserve"> </w:t>
      </w:r>
      <w:proofErr w:type="spellStart"/>
      <w:r>
        <w:t>alasan</w:t>
      </w:r>
      <w:proofErr w:type="spellEnd"/>
      <w:r>
        <w:t xml:space="preserve"> </w:t>
      </w:r>
      <w:proofErr w:type="spellStart"/>
      <w:r>
        <w:t>mengapa</w:t>
      </w:r>
      <w:proofErr w:type="spellEnd"/>
      <w:r>
        <w:t xml:space="preserve"> </w:t>
      </w:r>
      <w:proofErr w:type="spellStart"/>
      <w:r>
        <w:t>penduduk</w:t>
      </w:r>
      <w:proofErr w:type="spellEnd"/>
      <w:r>
        <w:t xml:space="preserve"> </w:t>
      </w:r>
      <w:proofErr w:type="spellStart"/>
      <w:r>
        <w:t>desa</w:t>
      </w:r>
      <w:proofErr w:type="spellEnd"/>
      <w:r>
        <w:t xml:space="preserve"> </w:t>
      </w:r>
      <w:proofErr w:type="spellStart"/>
      <w:r>
        <w:t>ini</w:t>
      </w:r>
      <w:proofErr w:type="spellEnd"/>
      <w:r>
        <w:t xml:space="preserve"> </w:t>
      </w:r>
      <w:proofErr w:type="spellStart"/>
      <w:r>
        <w:t>berprofesi</w:t>
      </w:r>
      <w:proofErr w:type="spellEnd"/>
      <w:r>
        <w:t xml:space="preserve"> </w:t>
      </w:r>
      <w:proofErr w:type="spellStart"/>
      <w:r>
        <w:t>sebagai</w:t>
      </w:r>
      <w:proofErr w:type="spellEnd"/>
      <w:r>
        <w:t xml:space="preserve"> </w:t>
      </w:r>
      <w:proofErr w:type="spellStart"/>
      <w:r>
        <w:t>pengrajin</w:t>
      </w:r>
      <w:proofErr w:type="spellEnd"/>
      <w:r>
        <w:t xml:space="preserve"> </w:t>
      </w:r>
      <w:proofErr w:type="spellStart"/>
      <w:r>
        <w:t>kulit</w:t>
      </w:r>
      <w:proofErr w:type="spellEnd"/>
      <w:r>
        <w:t xml:space="preserve"> dan </w:t>
      </w:r>
      <w:proofErr w:type="spellStart"/>
      <w:r>
        <w:t>berkembang</w:t>
      </w:r>
      <w:proofErr w:type="spellEnd"/>
      <w:r>
        <w:t xml:space="preserve"> </w:t>
      </w:r>
      <w:proofErr w:type="spellStart"/>
      <w:r>
        <w:t>menjadi</w:t>
      </w:r>
      <w:proofErr w:type="spellEnd"/>
      <w:r>
        <w:t xml:space="preserve"> </w:t>
      </w:r>
      <w:proofErr w:type="spellStart"/>
      <w:r>
        <w:t>tulang</w:t>
      </w:r>
      <w:proofErr w:type="spellEnd"/>
      <w:r>
        <w:t xml:space="preserve"> </w:t>
      </w:r>
      <w:proofErr w:type="spellStart"/>
      <w:r>
        <w:t>punggung</w:t>
      </w:r>
      <w:proofErr w:type="spellEnd"/>
      <w:r>
        <w:t xml:space="preserve"> </w:t>
      </w:r>
      <w:proofErr w:type="spellStart"/>
      <w:r>
        <w:t>perekonomian</w:t>
      </w:r>
      <w:proofErr w:type="spellEnd"/>
      <w:r>
        <w:t xml:space="preserve"> </w:t>
      </w:r>
      <w:proofErr w:type="spellStart"/>
      <w:r>
        <w:t>kabupaten</w:t>
      </w:r>
      <w:proofErr w:type="spellEnd"/>
      <w:r>
        <w:t xml:space="preserve">. </w:t>
      </w:r>
      <w:proofErr w:type="spellStart"/>
      <w:r>
        <w:t>Namun</w:t>
      </w:r>
      <w:proofErr w:type="spellEnd"/>
      <w:r>
        <w:t xml:space="preserve">, </w:t>
      </w:r>
      <w:proofErr w:type="spellStart"/>
      <w:r>
        <w:t>kemegahan</w:t>
      </w:r>
      <w:proofErr w:type="spellEnd"/>
      <w:r>
        <w:t xml:space="preserve"> </w:t>
      </w:r>
      <w:proofErr w:type="spellStart"/>
      <w:r>
        <w:t>pusat</w:t>
      </w:r>
      <w:proofErr w:type="spellEnd"/>
      <w:r>
        <w:t xml:space="preserve"> </w:t>
      </w:r>
      <w:proofErr w:type="spellStart"/>
      <w:r>
        <w:t>Intako</w:t>
      </w:r>
      <w:proofErr w:type="spellEnd"/>
      <w:r>
        <w:t xml:space="preserve"> di </w:t>
      </w:r>
      <w:proofErr w:type="spellStart"/>
      <w:r>
        <w:t>Tanggulangin</w:t>
      </w:r>
      <w:proofErr w:type="spellEnd"/>
      <w:r>
        <w:t xml:space="preserve"> </w:t>
      </w:r>
      <w:proofErr w:type="spellStart"/>
      <w:r>
        <w:t>telah</w:t>
      </w:r>
      <w:proofErr w:type="spellEnd"/>
      <w:r>
        <w:t xml:space="preserve"> </w:t>
      </w:r>
      <w:proofErr w:type="spellStart"/>
      <w:r>
        <w:t>memudar</w:t>
      </w:r>
      <w:proofErr w:type="spellEnd"/>
      <w:r>
        <w:t xml:space="preserve"> </w:t>
      </w:r>
      <w:proofErr w:type="spellStart"/>
      <w:r>
        <w:t>pasca</w:t>
      </w:r>
      <w:proofErr w:type="spellEnd"/>
      <w:r>
        <w:t xml:space="preserve"> </w:t>
      </w:r>
      <w:proofErr w:type="spellStart"/>
      <w:r>
        <w:t>bencana</w:t>
      </w:r>
      <w:proofErr w:type="spellEnd"/>
      <w:r>
        <w:t xml:space="preserve"> </w:t>
      </w:r>
      <w:proofErr w:type="spellStart"/>
      <w:r>
        <w:t>semburan</w:t>
      </w:r>
      <w:proofErr w:type="spellEnd"/>
      <w:r>
        <w:t xml:space="preserve"> </w:t>
      </w:r>
      <w:proofErr w:type="spellStart"/>
      <w:r>
        <w:t>lumpur</w:t>
      </w:r>
      <w:proofErr w:type="spellEnd"/>
      <w:r>
        <w:t xml:space="preserve"> Lapindo. </w:t>
      </w:r>
      <w:proofErr w:type="spellStart"/>
      <w:r>
        <w:t>Alhasil</w:t>
      </w:r>
      <w:proofErr w:type="spellEnd"/>
      <w:r>
        <w:t xml:space="preserve">, Kementerian Perindustrian </w:t>
      </w:r>
      <w:proofErr w:type="spellStart"/>
      <w:r>
        <w:t>bekerja</w:t>
      </w:r>
      <w:proofErr w:type="spellEnd"/>
      <w:r>
        <w:t xml:space="preserve"> </w:t>
      </w:r>
      <w:proofErr w:type="spellStart"/>
      <w:r>
        <w:t>sama</w:t>
      </w:r>
      <w:proofErr w:type="spellEnd"/>
      <w:r>
        <w:t xml:space="preserve"> </w:t>
      </w:r>
      <w:proofErr w:type="spellStart"/>
      <w:r>
        <w:t>dengan</w:t>
      </w:r>
      <w:proofErr w:type="spellEnd"/>
      <w:r>
        <w:t xml:space="preserve"> </w:t>
      </w:r>
      <w:proofErr w:type="spellStart"/>
      <w:r>
        <w:t>Pemerintah</w:t>
      </w:r>
      <w:proofErr w:type="spellEnd"/>
      <w:r>
        <w:t xml:space="preserve"> </w:t>
      </w:r>
      <w:proofErr w:type="spellStart"/>
      <w:r>
        <w:t>Kabupaten</w:t>
      </w:r>
      <w:proofErr w:type="spellEnd"/>
      <w:r>
        <w:t xml:space="preserve"> </w:t>
      </w:r>
      <w:proofErr w:type="spellStart"/>
      <w:r>
        <w:t>Sidoarjo</w:t>
      </w:r>
      <w:proofErr w:type="spellEnd"/>
      <w:r>
        <w:t xml:space="preserve"> </w:t>
      </w:r>
      <w:proofErr w:type="spellStart"/>
      <w:r>
        <w:t>meremajakan</w:t>
      </w:r>
      <w:proofErr w:type="spellEnd"/>
      <w:r>
        <w:t xml:space="preserve"> </w:t>
      </w:r>
      <w:proofErr w:type="spellStart"/>
      <w:r>
        <w:t>sentra</w:t>
      </w:r>
      <w:proofErr w:type="spellEnd"/>
      <w:r>
        <w:t xml:space="preserve"> </w:t>
      </w:r>
      <w:proofErr w:type="spellStart"/>
      <w:r>
        <w:t>industri</w:t>
      </w:r>
      <w:proofErr w:type="spellEnd"/>
      <w:r>
        <w:t xml:space="preserve"> </w:t>
      </w:r>
      <w:proofErr w:type="spellStart"/>
      <w:r>
        <w:t>kecil</w:t>
      </w:r>
      <w:proofErr w:type="spellEnd"/>
      <w:r>
        <w:t xml:space="preserve"> dan </w:t>
      </w:r>
      <w:proofErr w:type="spellStart"/>
      <w:r>
        <w:t>menengah</w:t>
      </w:r>
      <w:proofErr w:type="spellEnd"/>
      <w:r>
        <w:t xml:space="preserve"> (IKM) </w:t>
      </w:r>
      <w:proofErr w:type="spellStart"/>
      <w:r>
        <w:t>Tanggulangin</w:t>
      </w:r>
      <w:proofErr w:type="spellEnd"/>
      <w:r>
        <w:t>.</w:t>
      </w:r>
    </w:p>
    <w:p w14:paraId="756675D1" w14:textId="1F764FD6" w:rsidR="00963D3C" w:rsidRDefault="00963D3C" w:rsidP="00963D3C">
      <w:pPr>
        <w:pStyle w:val="Text"/>
        <w:spacing w:line="276" w:lineRule="auto"/>
        <w:ind w:firstLine="144"/>
      </w:pPr>
      <w:r>
        <w:t xml:space="preserve">Salah </w:t>
      </w:r>
      <w:proofErr w:type="spellStart"/>
      <w:r>
        <w:t>satu</w:t>
      </w:r>
      <w:proofErr w:type="spellEnd"/>
      <w:r>
        <w:t xml:space="preserve"> </w:t>
      </w:r>
      <w:proofErr w:type="spellStart"/>
      <w:r>
        <w:t>upaya</w:t>
      </w:r>
      <w:proofErr w:type="spellEnd"/>
      <w:r>
        <w:t xml:space="preserve"> </w:t>
      </w:r>
      <w:proofErr w:type="spellStart"/>
      <w:r>
        <w:t>revitalisasi</w:t>
      </w:r>
      <w:proofErr w:type="spellEnd"/>
      <w:r>
        <w:t xml:space="preserve"> yang </w:t>
      </w:r>
      <w:proofErr w:type="spellStart"/>
      <w:r>
        <w:t>dipelopori</w:t>
      </w:r>
      <w:proofErr w:type="spellEnd"/>
      <w:r>
        <w:t xml:space="preserve"> oleh IKM </w:t>
      </w:r>
      <w:proofErr w:type="spellStart"/>
      <w:r>
        <w:t>Inta</w:t>
      </w:r>
      <w:proofErr w:type="spellEnd"/>
      <w:r w:rsidR="000227AA">
        <w:rPr>
          <w:lang w:val="id-ID"/>
        </w:rPr>
        <w:t>k</w:t>
      </w:r>
      <w:r>
        <w:t xml:space="preserve">o </w:t>
      </w:r>
      <w:proofErr w:type="spellStart"/>
      <w:r>
        <w:t>Tanggulangin</w:t>
      </w:r>
      <w:proofErr w:type="spellEnd"/>
      <w:r>
        <w:t xml:space="preserve"> </w:t>
      </w:r>
      <w:proofErr w:type="spellStart"/>
      <w:r>
        <w:t>adalah</w:t>
      </w:r>
      <w:proofErr w:type="spellEnd"/>
      <w:r>
        <w:t xml:space="preserve"> </w:t>
      </w:r>
      <w:proofErr w:type="spellStart"/>
      <w:r>
        <w:t>promosi</w:t>
      </w:r>
      <w:proofErr w:type="spellEnd"/>
      <w:r>
        <w:t xml:space="preserve"> </w:t>
      </w:r>
      <w:proofErr w:type="spellStart"/>
      <w:r>
        <w:t>produk</w:t>
      </w:r>
      <w:proofErr w:type="spellEnd"/>
      <w:r>
        <w:t xml:space="preserve"> dan </w:t>
      </w:r>
      <w:proofErr w:type="spellStart"/>
      <w:r>
        <w:t>dorongan</w:t>
      </w:r>
      <w:proofErr w:type="spellEnd"/>
      <w:r>
        <w:t xml:space="preserve"> </w:t>
      </w:r>
      <w:proofErr w:type="spellStart"/>
      <w:r>
        <w:t>perajin</w:t>
      </w:r>
      <w:proofErr w:type="spellEnd"/>
      <w:r>
        <w:t xml:space="preserve"> </w:t>
      </w:r>
      <w:proofErr w:type="spellStart"/>
      <w:r>
        <w:t>untuk</w:t>
      </w:r>
      <w:proofErr w:type="spellEnd"/>
      <w:r>
        <w:t xml:space="preserve"> </w:t>
      </w:r>
      <w:proofErr w:type="spellStart"/>
      <w:r>
        <w:t>melakukan</w:t>
      </w:r>
      <w:proofErr w:type="spellEnd"/>
      <w:r>
        <w:t xml:space="preserve"> internet marketing. </w:t>
      </w:r>
      <w:proofErr w:type="spellStart"/>
      <w:r>
        <w:t>Upaya</w:t>
      </w:r>
      <w:proofErr w:type="spellEnd"/>
      <w:r>
        <w:t xml:space="preserve"> </w:t>
      </w:r>
      <w:proofErr w:type="spellStart"/>
      <w:r>
        <w:t>revitalisasi</w:t>
      </w:r>
      <w:proofErr w:type="spellEnd"/>
      <w:r>
        <w:t xml:space="preserve"> </w:t>
      </w:r>
      <w:proofErr w:type="spellStart"/>
      <w:r>
        <w:t>ini</w:t>
      </w:r>
      <w:proofErr w:type="spellEnd"/>
      <w:r>
        <w:t xml:space="preserve"> </w:t>
      </w:r>
      <w:proofErr w:type="spellStart"/>
      <w:r>
        <w:t>dimulai</w:t>
      </w:r>
      <w:proofErr w:type="spellEnd"/>
      <w:r>
        <w:t xml:space="preserve"> pada </w:t>
      </w:r>
      <w:proofErr w:type="spellStart"/>
      <w:r>
        <w:t>tahun</w:t>
      </w:r>
      <w:proofErr w:type="spellEnd"/>
      <w:r>
        <w:t xml:space="preserve"> 2017 </w:t>
      </w:r>
      <w:proofErr w:type="spellStart"/>
      <w:r>
        <w:t>namun</w:t>
      </w:r>
      <w:proofErr w:type="spellEnd"/>
      <w:r>
        <w:t xml:space="preserve"> </w:t>
      </w:r>
      <w:proofErr w:type="spellStart"/>
      <w:r>
        <w:t>belum</w:t>
      </w:r>
      <w:proofErr w:type="spellEnd"/>
      <w:r>
        <w:t xml:space="preserve"> </w:t>
      </w:r>
      <w:proofErr w:type="spellStart"/>
      <w:r>
        <w:t>memberikan</w:t>
      </w:r>
      <w:proofErr w:type="spellEnd"/>
      <w:r>
        <w:t xml:space="preserve"> </w:t>
      </w:r>
      <w:proofErr w:type="spellStart"/>
      <w:r>
        <w:t>dampak</w:t>
      </w:r>
      <w:proofErr w:type="spellEnd"/>
      <w:r>
        <w:t xml:space="preserve"> yang </w:t>
      </w:r>
      <w:proofErr w:type="spellStart"/>
      <w:r>
        <w:t>nyata</w:t>
      </w:r>
      <w:proofErr w:type="spellEnd"/>
      <w:r>
        <w:t xml:space="preserve">. Hal </w:t>
      </w:r>
      <w:proofErr w:type="spellStart"/>
      <w:r>
        <w:t>itu</w:t>
      </w:r>
      <w:proofErr w:type="spellEnd"/>
      <w:r>
        <w:t xml:space="preserve"> </w:t>
      </w:r>
      <w:proofErr w:type="spellStart"/>
      <w:r>
        <w:t>ditunjukkan</w:t>
      </w:r>
      <w:proofErr w:type="spellEnd"/>
      <w:r>
        <w:t xml:space="preserve"> </w:t>
      </w:r>
      <w:proofErr w:type="spellStart"/>
      <w:r>
        <w:t>dari</w:t>
      </w:r>
      <w:proofErr w:type="spellEnd"/>
      <w:r>
        <w:t xml:space="preserve"> </w:t>
      </w:r>
      <w:proofErr w:type="spellStart"/>
      <w:r>
        <w:t>hasil</w:t>
      </w:r>
      <w:proofErr w:type="spellEnd"/>
      <w:r>
        <w:t xml:space="preserve"> </w:t>
      </w:r>
      <w:proofErr w:type="spellStart"/>
      <w:r>
        <w:t>pencarian</w:t>
      </w:r>
      <w:proofErr w:type="spellEnd"/>
      <w:r>
        <w:t xml:space="preserve"> di </w:t>
      </w:r>
      <w:proofErr w:type="spellStart"/>
      <w:r>
        <w:t>beberapa</w:t>
      </w:r>
      <w:proofErr w:type="spellEnd"/>
      <w:r>
        <w:t xml:space="preserve"> platform e-commerce dan marketplace </w:t>
      </w:r>
      <w:proofErr w:type="spellStart"/>
      <w:r>
        <w:t>terpopuler</w:t>
      </w:r>
      <w:proofErr w:type="spellEnd"/>
      <w:r>
        <w:t xml:space="preserve">, </w:t>
      </w:r>
      <w:proofErr w:type="spellStart"/>
      <w:r>
        <w:t>antara</w:t>
      </w:r>
      <w:proofErr w:type="spellEnd"/>
      <w:r>
        <w:t xml:space="preserve"> lain Lazada, Blibli, Tokopedia, dan Shopee.</w:t>
      </w:r>
    </w:p>
    <w:p w14:paraId="51B76C9B" w14:textId="76C2BFB8" w:rsidR="00963D3C" w:rsidRDefault="00963D3C" w:rsidP="00963D3C">
      <w:pPr>
        <w:pStyle w:val="Text"/>
        <w:spacing w:line="276" w:lineRule="auto"/>
        <w:ind w:firstLine="144"/>
      </w:pPr>
      <w:proofErr w:type="spellStart"/>
      <w:r>
        <w:t>Berdasarkan</w:t>
      </w:r>
      <w:proofErr w:type="spellEnd"/>
      <w:r>
        <w:t xml:space="preserve"> </w:t>
      </w:r>
      <w:proofErr w:type="spellStart"/>
      <w:r>
        <w:t>uraian</w:t>
      </w:r>
      <w:proofErr w:type="spellEnd"/>
      <w:r>
        <w:t xml:space="preserve"> </w:t>
      </w:r>
      <w:proofErr w:type="spellStart"/>
      <w:r>
        <w:t>tersebut</w:t>
      </w:r>
      <w:proofErr w:type="spellEnd"/>
      <w:r>
        <w:t xml:space="preserve">, </w:t>
      </w:r>
      <w:proofErr w:type="spellStart"/>
      <w:r>
        <w:t>pelatihan</w:t>
      </w:r>
      <w:proofErr w:type="spellEnd"/>
      <w:r>
        <w:t xml:space="preserve"> </w:t>
      </w:r>
      <w:proofErr w:type="spellStart"/>
      <w:r>
        <w:t>penggunaan</w:t>
      </w:r>
      <w:proofErr w:type="spellEnd"/>
      <w:r>
        <w:t xml:space="preserve"> </w:t>
      </w:r>
      <w:proofErr w:type="spellStart"/>
      <w:r>
        <w:t>aplikasi</w:t>
      </w:r>
      <w:proofErr w:type="spellEnd"/>
      <w:r>
        <w:t xml:space="preserve"> </w:t>
      </w:r>
      <w:proofErr w:type="spellStart"/>
      <w:r>
        <w:t>pembelian</w:t>
      </w:r>
      <w:proofErr w:type="spellEnd"/>
      <w:r>
        <w:t xml:space="preserve"> internet </w:t>
      </w:r>
      <w:proofErr w:type="spellStart"/>
      <w:r>
        <w:t>sebaiknya</w:t>
      </w:r>
      <w:proofErr w:type="spellEnd"/>
      <w:r>
        <w:t xml:space="preserve"> </w:t>
      </w:r>
      <w:proofErr w:type="spellStart"/>
      <w:r>
        <w:t>dilakukan</w:t>
      </w:r>
      <w:proofErr w:type="spellEnd"/>
      <w:r>
        <w:t xml:space="preserve"> di </w:t>
      </w:r>
      <w:proofErr w:type="spellStart"/>
      <w:r>
        <w:t>Desa</w:t>
      </w:r>
      <w:proofErr w:type="spellEnd"/>
      <w:r>
        <w:t xml:space="preserve"> </w:t>
      </w:r>
      <w:proofErr w:type="spellStart"/>
      <w:r>
        <w:t>Kalisampurno</w:t>
      </w:r>
      <w:proofErr w:type="spellEnd"/>
      <w:r>
        <w:t xml:space="preserve">, </w:t>
      </w:r>
      <w:proofErr w:type="spellStart"/>
      <w:r>
        <w:t>Kecamatan</w:t>
      </w:r>
      <w:proofErr w:type="spellEnd"/>
      <w:r>
        <w:t xml:space="preserve"> </w:t>
      </w:r>
      <w:proofErr w:type="spellStart"/>
      <w:r>
        <w:t>Tanggulangin</w:t>
      </w:r>
      <w:proofErr w:type="spellEnd"/>
      <w:r>
        <w:t xml:space="preserve">, </w:t>
      </w:r>
      <w:proofErr w:type="spellStart"/>
      <w:r>
        <w:t>Kabupaten</w:t>
      </w:r>
      <w:proofErr w:type="spellEnd"/>
      <w:r>
        <w:t xml:space="preserve"> </w:t>
      </w:r>
      <w:proofErr w:type="spellStart"/>
      <w:r>
        <w:t>Sidoarjo</w:t>
      </w:r>
      <w:proofErr w:type="spellEnd"/>
      <w:r>
        <w:t xml:space="preserve">. </w:t>
      </w:r>
      <w:proofErr w:type="spellStart"/>
      <w:r>
        <w:t>Pelatihan</w:t>
      </w:r>
      <w:proofErr w:type="spellEnd"/>
      <w:r>
        <w:t xml:space="preserve"> </w:t>
      </w:r>
      <w:proofErr w:type="spellStart"/>
      <w:r>
        <w:t>ini</w:t>
      </w:r>
      <w:proofErr w:type="spellEnd"/>
      <w:r>
        <w:t xml:space="preserve"> </w:t>
      </w:r>
      <w:proofErr w:type="spellStart"/>
      <w:r>
        <w:t>akan</w:t>
      </w:r>
      <w:proofErr w:type="spellEnd"/>
      <w:r>
        <w:t xml:space="preserve"> </w:t>
      </w:r>
      <w:proofErr w:type="spellStart"/>
      <w:r>
        <w:t>diberikan</w:t>
      </w:r>
      <w:proofErr w:type="spellEnd"/>
      <w:r>
        <w:t xml:space="preserve"> </w:t>
      </w:r>
      <w:proofErr w:type="spellStart"/>
      <w:r>
        <w:t>kepada</w:t>
      </w:r>
      <w:proofErr w:type="spellEnd"/>
      <w:r>
        <w:t xml:space="preserve"> </w:t>
      </w:r>
      <w:proofErr w:type="spellStart"/>
      <w:r>
        <w:t>kader</w:t>
      </w:r>
      <w:proofErr w:type="spellEnd"/>
      <w:r>
        <w:t xml:space="preserve"> PKK </w:t>
      </w:r>
      <w:proofErr w:type="spellStart"/>
      <w:r>
        <w:t>untuk</w:t>
      </w:r>
      <w:proofErr w:type="spellEnd"/>
      <w:r>
        <w:t xml:space="preserve"> </w:t>
      </w:r>
      <w:proofErr w:type="spellStart"/>
      <w:r>
        <w:t>memastikan</w:t>
      </w:r>
      <w:proofErr w:type="spellEnd"/>
      <w:r>
        <w:t xml:space="preserve"> </w:t>
      </w:r>
      <w:proofErr w:type="spellStart"/>
      <w:r>
        <w:t>ibu</w:t>
      </w:r>
      <w:proofErr w:type="spellEnd"/>
      <w:r>
        <w:t xml:space="preserve"> </w:t>
      </w:r>
      <w:proofErr w:type="spellStart"/>
      <w:r>
        <w:t>rumah</w:t>
      </w:r>
      <w:proofErr w:type="spellEnd"/>
      <w:r>
        <w:t xml:space="preserve"> </w:t>
      </w:r>
      <w:proofErr w:type="spellStart"/>
      <w:r>
        <w:t>tangga</w:t>
      </w:r>
      <w:proofErr w:type="spellEnd"/>
      <w:r>
        <w:t xml:space="preserve"> </w:t>
      </w:r>
      <w:proofErr w:type="spellStart"/>
      <w:r>
        <w:t>memiliki</w:t>
      </w:r>
      <w:proofErr w:type="spellEnd"/>
      <w:r>
        <w:t xml:space="preserve"> </w:t>
      </w:r>
      <w:proofErr w:type="spellStart"/>
      <w:r>
        <w:t>kemandirian</w:t>
      </w:r>
      <w:proofErr w:type="spellEnd"/>
      <w:r>
        <w:t xml:space="preserve"> </w:t>
      </w:r>
      <w:proofErr w:type="spellStart"/>
      <w:r>
        <w:t>ekonomi</w:t>
      </w:r>
      <w:proofErr w:type="spellEnd"/>
      <w:r>
        <w:t xml:space="preserve"> dan </w:t>
      </w:r>
      <w:proofErr w:type="spellStart"/>
      <w:r>
        <w:t>dapat</w:t>
      </w:r>
      <w:proofErr w:type="spellEnd"/>
      <w:r>
        <w:t xml:space="preserve"> </w:t>
      </w:r>
      <w:proofErr w:type="spellStart"/>
      <w:r>
        <w:t>berkontribusi</w:t>
      </w:r>
      <w:proofErr w:type="spellEnd"/>
      <w:r>
        <w:t xml:space="preserve"> </w:t>
      </w:r>
      <w:proofErr w:type="spellStart"/>
      <w:r>
        <w:t>untuk</w:t>
      </w:r>
      <w:proofErr w:type="spellEnd"/>
      <w:r>
        <w:t xml:space="preserve"> </w:t>
      </w:r>
      <w:proofErr w:type="spellStart"/>
      <w:r>
        <w:t>kesejahteraan</w:t>
      </w:r>
      <w:proofErr w:type="spellEnd"/>
      <w:r>
        <w:t xml:space="preserve"> </w:t>
      </w:r>
      <w:proofErr w:type="spellStart"/>
      <w:r>
        <w:t>ekonomi</w:t>
      </w:r>
      <w:proofErr w:type="spellEnd"/>
      <w:r>
        <w:t xml:space="preserve"> </w:t>
      </w:r>
      <w:proofErr w:type="spellStart"/>
      <w:r>
        <w:t>keluarga</w:t>
      </w:r>
      <w:proofErr w:type="spellEnd"/>
      <w:r>
        <w:t xml:space="preserve"> </w:t>
      </w:r>
      <w:proofErr w:type="spellStart"/>
      <w:r>
        <w:t>tanpa</w:t>
      </w:r>
      <w:proofErr w:type="spellEnd"/>
      <w:r>
        <w:t xml:space="preserve"> </w:t>
      </w:r>
      <w:proofErr w:type="spellStart"/>
      <w:r>
        <w:t>harus</w:t>
      </w:r>
      <w:proofErr w:type="spellEnd"/>
      <w:r>
        <w:t xml:space="preserve"> </w:t>
      </w:r>
      <w:proofErr w:type="spellStart"/>
      <w:r>
        <w:t>melepaskan</w:t>
      </w:r>
      <w:proofErr w:type="spellEnd"/>
      <w:r>
        <w:t xml:space="preserve"> </w:t>
      </w:r>
      <w:proofErr w:type="spellStart"/>
      <w:r>
        <w:t>peran</w:t>
      </w:r>
      <w:proofErr w:type="spellEnd"/>
      <w:r>
        <w:t xml:space="preserve"> </w:t>
      </w:r>
      <w:proofErr w:type="spellStart"/>
      <w:r>
        <w:t>utamanya</w:t>
      </w:r>
      <w:proofErr w:type="spellEnd"/>
      <w:r>
        <w:t xml:space="preserve"> </w:t>
      </w:r>
      <w:proofErr w:type="spellStart"/>
      <w:r>
        <w:t>sebagai</w:t>
      </w:r>
      <w:proofErr w:type="spellEnd"/>
      <w:r>
        <w:t xml:space="preserve"> </w:t>
      </w:r>
      <w:proofErr w:type="spellStart"/>
      <w:r>
        <w:t>ibu</w:t>
      </w:r>
      <w:proofErr w:type="spellEnd"/>
      <w:r>
        <w:t xml:space="preserve"> </w:t>
      </w:r>
      <w:proofErr w:type="spellStart"/>
      <w:r>
        <w:t>rumah</w:t>
      </w:r>
      <w:proofErr w:type="spellEnd"/>
      <w:r>
        <w:t xml:space="preserve"> </w:t>
      </w:r>
      <w:proofErr w:type="spellStart"/>
      <w:r>
        <w:t>tangga</w:t>
      </w:r>
      <w:proofErr w:type="spellEnd"/>
      <w:r>
        <w:t xml:space="preserve">. </w:t>
      </w:r>
      <w:proofErr w:type="spellStart"/>
      <w:r>
        <w:t>Kegiatan</w:t>
      </w:r>
      <w:proofErr w:type="spellEnd"/>
      <w:r>
        <w:t xml:space="preserve"> </w:t>
      </w:r>
      <w:proofErr w:type="spellStart"/>
      <w:r>
        <w:t>ini</w:t>
      </w:r>
      <w:proofErr w:type="spellEnd"/>
      <w:r>
        <w:t xml:space="preserve"> </w:t>
      </w:r>
      <w:proofErr w:type="spellStart"/>
      <w:r>
        <w:t>lebih</w:t>
      </w:r>
      <w:proofErr w:type="spellEnd"/>
      <w:r>
        <w:t xml:space="preserve"> </w:t>
      </w:r>
      <w:proofErr w:type="spellStart"/>
      <w:r>
        <w:t>memilih</w:t>
      </w:r>
      <w:proofErr w:type="spellEnd"/>
      <w:r>
        <w:t xml:space="preserve"> </w:t>
      </w:r>
      <w:proofErr w:type="spellStart"/>
      <w:r>
        <w:t>memasarkan</w:t>
      </w:r>
      <w:proofErr w:type="spellEnd"/>
      <w:r>
        <w:t xml:space="preserve"> </w:t>
      </w:r>
      <w:proofErr w:type="spellStart"/>
      <w:r>
        <w:t>melalui</w:t>
      </w:r>
      <w:proofErr w:type="spellEnd"/>
      <w:r>
        <w:t xml:space="preserve"> marketplace </w:t>
      </w:r>
      <w:proofErr w:type="spellStart"/>
      <w:r>
        <w:t>karena</w:t>
      </w:r>
      <w:proofErr w:type="spellEnd"/>
      <w:r>
        <w:t xml:space="preserve"> </w:t>
      </w:r>
      <w:proofErr w:type="spellStart"/>
      <w:r>
        <w:t>memungkinkan</w:t>
      </w:r>
      <w:proofErr w:type="spellEnd"/>
      <w:r>
        <w:t xml:space="preserve"> </w:t>
      </w:r>
      <w:proofErr w:type="spellStart"/>
      <w:r>
        <w:t>calon</w:t>
      </w:r>
      <w:proofErr w:type="spellEnd"/>
      <w:r>
        <w:t xml:space="preserve"> </w:t>
      </w:r>
      <w:proofErr w:type="spellStart"/>
      <w:r>
        <w:t>penjual</w:t>
      </w:r>
      <w:proofErr w:type="spellEnd"/>
      <w:r>
        <w:t xml:space="preserve"> </w:t>
      </w:r>
      <w:proofErr w:type="spellStart"/>
      <w:r>
        <w:t>menyediakan</w:t>
      </w:r>
      <w:proofErr w:type="spellEnd"/>
      <w:r>
        <w:t xml:space="preserve"> </w:t>
      </w:r>
      <w:proofErr w:type="spellStart"/>
      <w:r>
        <w:t>barang</w:t>
      </w:r>
      <w:proofErr w:type="spellEnd"/>
      <w:r>
        <w:t xml:space="preserve"> </w:t>
      </w:r>
      <w:proofErr w:type="spellStart"/>
      <w:r>
        <w:t>tanpa</w:t>
      </w:r>
      <w:proofErr w:type="spellEnd"/>
      <w:r>
        <w:t xml:space="preserve"> </w:t>
      </w:r>
      <w:proofErr w:type="spellStart"/>
      <w:r>
        <w:t>harus</w:t>
      </w:r>
      <w:proofErr w:type="spellEnd"/>
      <w:r>
        <w:t xml:space="preserve"> </w:t>
      </w:r>
      <w:proofErr w:type="spellStart"/>
      <w:r>
        <w:t>memenuhi</w:t>
      </w:r>
      <w:proofErr w:type="spellEnd"/>
      <w:r>
        <w:t xml:space="preserve"> </w:t>
      </w:r>
      <w:proofErr w:type="spellStart"/>
      <w:r>
        <w:t>standar</w:t>
      </w:r>
      <w:proofErr w:type="spellEnd"/>
      <w:r>
        <w:t xml:space="preserve"> </w:t>
      </w:r>
      <w:proofErr w:type="spellStart"/>
      <w:r>
        <w:t>tertentu</w:t>
      </w:r>
      <w:proofErr w:type="spellEnd"/>
      <w:r>
        <w:t>.</w:t>
      </w:r>
    </w:p>
    <w:p w14:paraId="63599752" w14:textId="3EF88524" w:rsidR="00A705BB" w:rsidRDefault="00963D3C" w:rsidP="00A705BB">
      <w:pPr>
        <w:pStyle w:val="Heading1"/>
      </w:pPr>
      <w:r>
        <w:rPr>
          <w:lang w:val="id-ID"/>
        </w:rPr>
        <w:t>Kajian Pustaka</w:t>
      </w:r>
    </w:p>
    <w:p w14:paraId="54A33A63" w14:textId="46539B23" w:rsidR="00A705BB" w:rsidRPr="00962C9A" w:rsidRDefault="00963D3C" w:rsidP="00962C9A">
      <w:pPr>
        <w:pStyle w:val="Heading2"/>
      </w:pPr>
      <w:r>
        <w:rPr>
          <w:lang w:val="id-ID"/>
        </w:rPr>
        <w:t>Bisnis Online</w:t>
      </w:r>
    </w:p>
    <w:p w14:paraId="1DA9DE36" w14:textId="012074A2" w:rsidR="00963D3C" w:rsidRDefault="00963D3C" w:rsidP="00963D3C">
      <w:pPr>
        <w:pStyle w:val="Text"/>
        <w:spacing w:line="276" w:lineRule="auto"/>
        <w:ind w:firstLine="144"/>
      </w:pPr>
      <w:proofErr w:type="spellStart"/>
      <w:r>
        <w:t>Pesatnya</w:t>
      </w:r>
      <w:proofErr w:type="spellEnd"/>
      <w:r>
        <w:t xml:space="preserve"> </w:t>
      </w:r>
      <w:proofErr w:type="spellStart"/>
      <w:r>
        <w:t>perkembangan</w:t>
      </w:r>
      <w:proofErr w:type="spellEnd"/>
      <w:r>
        <w:t xml:space="preserve"> </w:t>
      </w:r>
      <w:proofErr w:type="spellStart"/>
      <w:r>
        <w:t>Teknologi</w:t>
      </w:r>
      <w:proofErr w:type="spellEnd"/>
      <w:r>
        <w:t xml:space="preserve"> </w:t>
      </w:r>
      <w:proofErr w:type="spellStart"/>
      <w:r>
        <w:t>Informasi</w:t>
      </w:r>
      <w:proofErr w:type="spellEnd"/>
      <w:r>
        <w:t xml:space="preserve"> dan </w:t>
      </w:r>
      <w:proofErr w:type="spellStart"/>
      <w:r>
        <w:t>Komunikasi</w:t>
      </w:r>
      <w:proofErr w:type="spellEnd"/>
      <w:r>
        <w:t xml:space="preserve"> (TIK) di </w:t>
      </w:r>
      <w:proofErr w:type="spellStart"/>
      <w:r>
        <w:t>seluruh</w:t>
      </w:r>
      <w:proofErr w:type="spellEnd"/>
      <w:r>
        <w:t xml:space="preserve"> dunia </w:t>
      </w:r>
      <w:proofErr w:type="spellStart"/>
      <w:r>
        <w:t>mendorong</w:t>
      </w:r>
      <w:proofErr w:type="spellEnd"/>
      <w:r>
        <w:t xml:space="preserve"> </w:t>
      </w:r>
      <w:proofErr w:type="spellStart"/>
      <w:r>
        <w:t>munculnya</w:t>
      </w:r>
      <w:proofErr w:type="spellEnd"/>
      <w:r>
        <w:t xml:space="preserve"> internet, </w:t>
      </w:r>
      <w:proofErr w:type="spellStart"/>
      <w:r>
        <w:t>sebuah</w:t>
      </w:r>
      <w:proofErr w:type="spellEnd"/>
      <w:r>
        <w:t xml:space="preserve"> </w:t>
      </w:r>
      <w:proofErr w:type="spellStart"/>
      <w:r>
        <w:t>teknologi</w:t>
      </w:r>
      <w:proofErr w:type="spellEnd"/>
      <w:r>
        <w:t xml:space="preserve"> yang </w:t>
      </w:r>
      <w:proofErr w:type="spellStart"/>
      <w:r>
        <w:t>telah</w:t>
      </w:r>
      <w:proofErr w:type="spellEnd"/>
      <w:r>
        <w:t xml:space="preserve"> </w:t>
      </w:r>
      <w:proofErr w:type="spellStart"/>
      <w:r>
        <w:t>berhasil</w:t>
      </w:r>
      <w:proofErr w:type="spellEnd"/>
      <w:r>
        <w:t xml:space="preserve"> </w:t>
      </w:r>
      <w:proofErr w:type="spellStart"/>
      <w:r>
        <w:t>mengubah</w:t>
      </w:r>
      <w:proofErr w:type="spellEnd"/>
      <w:r>
        <w:t xml:space="preserve"> </w:t>
      </w:r>
      <w:proofErr w:type="spellStart"/>
      <w:r>
        <w:t>hubungan</w:t>
      </w:r>
      <w:proofErr w:type="spellEnd"/>
      <w:r>
        <w:t xml:space="preserve"> </w:t>
      </w:r>
      <w:proofErr w:type="spellStart"/>
      <w:r>
        <w:t>manusia</w:t>
      </w:r>
      <w:proofErr w:type="spellEnd"/>
      <w:r>
        <w:t xml:space="preserve"> </w:t>
      </w:r>
      <w:proofErr w:type="spellStart"/>
      <w:r>
        <w:t>secara</w:t>
      </w:r>
      <w:proofErr w:type="spellEnd"/>
      <w:r>
        <w:t xml:space="preserve"> global. </w:t>
      </w:r>
      <w:proofErr w:type="spellStart"/>
      <w:r>
        <w:t>Berkat</w:t>
      </w:r>
      <w:proofErr w:type="spellEnd"/>
      <w:r>
        <w:t xml:space="preserve"> internet dan </w:t>
      </w:r>
      <w:proofErr w:type="spellStart"/>
      <w:r>
        <w:t>telepon</w:t>
      </w:r>
      <w:proofErr w:type="spellEnd"/>
      <w:r>
        <w:t xml:space="preserve"> </w:t>
      </w:r>
      <w:proofErr w:type="spellStart"/>
      <w:r>
        <w:t>pintar</w:t>
      </w:r>
      <w:proofErr w:type="spellEnd"/>
      <w:r>
        <w:t xml:space="preserve"> (</w:t>
      </w:r>
      <w:r w:rsidRPr="00963D3C">
        <w:rPr>
          <w:i/>
          <w:iCs/>
        </w:rPr>
        <w:t>smart-phones</w:t>
      </w:r>
      <w:r>
        <w:t xml:space="preserve">), dunia </w:t>
      </w:r>
      <w:proofErr w:type="spellStart"/>
      <w:r>
        <w:t>seolah-olah</w:t>
      </w:r>
      <w:proofErr w:type="spellEnd"/>
      <w:r>
        <w:t xml:space="preserve"> </w:t>
      </w:r>
      <w:proofErr w:type="spellStart"/>
      <w:r>
        <w:t>berada</w:t>
      </w:r>
      <w:proofErr w:type="spellEnd"/>
      <w:r>
        <w:t xml:space="preserve"> </w:t>
      </w:r>
      <w:proofErr w:type="spellStart"/>
      <w:r>
        <w:t>dalam</w:t>
      </w:r>
      <w:proofErr w:type="spellEnd"/>
      <w:r>
        <w:t xml:space="preserve"> </w:t>
      </w:r>
      <w:proofErr w:type="spellStart"/>
      <w:r>
        <w:t>genggaman</w:t>
      </w:r>
      <w:proofErr w:type="spellEnd"/>
      <w:r>
        <w:t xml:space="preserve">, </w:t>
      </w:r>
      <w:proofErr w:type="spellStart"/>
      <w:r>
        <w:t>karena</w:t>
      </w:r>
      <w:proofErr w:type="spellEnd"/>
      <w:r>
        <w:t xml:space="preserve"> </w:t>
      </w:r>
      <w:proofErr w:type="spellStart"/>
      <w:r>
        <w:t>manusia</w:t>
      </w:r>
      <w:proofErr w:type="spellEnd"/>
      <w:r>
        <w:t xml:space="preserve"> </w:t>
      </w:r>
      <w:proofErr w:type="spellStart"/>
      <w:r>
        <w:t>sekarang</w:t>
      </w:r>
      <w:proofErr w:type="spellEnd"/>
      <w:r>
        <w:t xml:space="preserve"> </w:t>
      </w:r>
      <w:proofErr w:type="spellStart"/>
      <w:r>
        <w:t>dapat</w:t>
      </w:r>
      <w:proofErr w:type="spellEnd"/>
      <w:r>
        <w:t xml:space="preserve"> </w:t>
      </w:r>
      <w:proofErr w:type="spellStart"/>
      <w:r>
        <w:t>berbicara</w:t>
      </w:r>
      <w:proofErr w:type="spellEnd"/>
      <w:r>
        <w:t xml:space="preserve"> </w:t>
      </w:r>
      <w:proofErr w:type="spellStart"/>
      <w:r>
        <w:t>dengan</w:t>
      </w:r>
      <w:proofErr w:type="spellEnd"/>
      <w:r>
        <w:t xml:space="preserve"> </w:t>
      </w:r>
      <w:proofErr w:type="spellStart"/>
      <w:r>
        <w:t>siapa</w:t>
      </w:r>
      <w:proofErr w:type="spellEnd"/>
      <w:r>
        <w:t xml:space="preserve"> </w:t>
      </w:r>
      <w:proofErr w:type="spellStart"/>
      <w:r>
        <w:t>saja</w:t>
      </w:r>
      <w:proofErr w:type="spellEnd"/>
      <w:r>
        <w:t xml:space="preserve"> di </w:t>
      </w:r>
      <w:proofErr w:type="spellStart"/>
      <w:r>
        <w:t>belahan</w:t>
      </w:r>
      <w:proofErr w:type="spellEnd"/>
      <w:r>
        <w:t xml:space="preserve"> dunia mana pun </w:t>
      </w:r>
      <w:proofErr w:type="spellStart"/>
      <w:r>
        <w:t>tanpa</w:t>
      </w:r>
      <w:proofErr w:type="spellEnd"/>
      <w:r>
        <w:t xml:space="preserve"> </w:t>
      </w:r>
      <w:proofErr w:type="spellStart"/>
      <w:r>
        <w:t>memandang</w:t>
      </w:r>
      <w:proofErr w:type="spellEnd"/>
      <w:r>
        <w:t xml:space="preserve"> </w:t>
      </w:r>
      <w:proofErr w:type="spellStart"/>
      <w:r>
        <w:t>batasan</w:t>
      </w:r>
      <w:proofErr w:type="spellEnd"/>
      <w:r>
        <w:t xml:space="preserve"> </w:t>
      </w:r>
      <w:proofErr w:type="spellStart"/>
      <w:r>
        <w:t>waktu</w:t>
      </w:r>
      <w:proofErr w:type="spellEnd"/>
      <w:r>
        <w:t xml:space="preserve">, </w:t>
      </w:r>
      <w:proofErr w:type="spellStart"/>
      <w:r>
        <w:t>tempat</w:t>
      </w:r>
      <w:proofErr w:type="spellEnd"/>
      <w:r>
        <w:t xml:space="preserve">, </w:t>
      </w:r>
      <w:proofErr w:type="spellStart"/>
      <w:r>
        <w:t>atau</w:t>
      </w:r>
      <w:proofErr w:type="spellEnd"/>
      <w:r>
        <w:t xml:space="preserve"> </w:t>
      </w:r>
      <w:proofErr w:type="spellStart"/>
      <w:r>
        <w:t>biaya</w:t>
      </w:r>
      <w:proofErr w:type="spellEnd"/>
      <w:r>
        <w:t xml:space="preserve">. </w:t>
      </w:r>
      <w:proofErr w:type="spellStart"/>
      <w:r>
        <w:t>Kemudahan</w:t>
      </w:r>
      <w:proofErr w:type="spellEnd"/>
      <w:r>
        <w:t xml:space="preserve"> yang </w:t>
      </w:r>
      <w:proofErr w:type="spellStart"/>
      <w:r>
        <w:t>diberikan</w:t>
      </w:r>
      <w:proofErr w:type="spellEnd"/>
      <w:r>
        <w:t xml:space="preserve"> oleh internet dan </w:t>
      </w:r>
      <w:proofErr w:type="spellStart"/>
      <w:r>
        <w:t>telepon</w:t>
      </w:r>
      <w:proofErr w:type="spellEnd"/>
      <w:r>
        <w:t xml:space="preserve"> </w:t>
      </w:r>
      <w:proofErr w:type="spellStart"/>
      <w:r>
        <w:t>pintar</w:t>
      </w:r>
      <w:proofErr w:type="spellEnd"/>
      <w:r>
        <w:t xml:space="preserve"> pada </w:t>
      </w:r>
      <w:proofErr w:type="spellStart"/>
      <w:r>
        <w:t>akhirnya</w:t>
      </w:r>
      <w:proofErr w:type="spellEnd"/>
      <w:r>
        <w:t xml:space="preserve"> </w:t>
      </w:r>
      <w:proofErr w:type="spellStart"/>
      <w:r>
        <w:t>berdampak</w:t>
      </w:r>
      <w:proofErr w:type="spellEnd"/>
      <w:r>
        <w:t xml:space="preserve"> pada </w:t>
      </w:r>
      <w:proofErr w:type="spellStart"/>
      <w:r>
        <w:t>banyak</w:t>
      </w:r>
      <w:proofErr w:type="spellEnd"/>
      <w:r>
        <w:t xml:space="preserve"> </w:t>
      </w:r>
      <w:proofErr w:type="spellStart"/>
      <w:r>
        <w:t>aspek</w:t>
      </w:r>
      <w:proofErr w:type="spellEnd"/>
      <w:r>
        <w:t xml:space="preserve"> </w:t>
      </w:r>
      <w:proofErr w:type="spellStart"/>
      <w:r>
        <w:t>kehidupan</w:t>
      </w:r>
      <w:proofErr w:type="spellEnd"/>
      <w:r>
        <w:t xml:space="preserve"> </w:t>
      </w:r>
      <w:proofErr w:type="spellStart"/>
      <w:r>
        <w:t>manusia</w:t>
      </w:r>
      <w:proofErr w:type="spellEnd"/>
      <w:r>
        <w:t xml:space="preserve">, </w:t>
      </w:r>
      <w:proofErr w:type="spellStart"/>
      <w:r>
        <w:t>termasuk</w:t>
      </w:r>
      <w:proofErr w:type="spellEnd"/>
      <w:r>
        <w:t xml:space="preserve"> </w:t>
      </w:r>
      <w:proofErr w:type="spellStart"/>
      <w:r>
        <w:t>sosial</w:t>
      </w:r>
      <w:proofErr w:type="spellEnd"/>
      <w:r>
        <w:t xml:space="preserve">, </w:t>
      </w:r>
      <w:proofErr w:type="spellStart"/>
      <w:r>
        <w:t>budaya</w:t>
      </w:r>
      <w:proofErr w:type="spellEnd"/>
      <w:r>
        <w:t xml:space="preserve">, </w:t>
      </w:r>
      <w:proofErr w:type="spellStart"/>
      <w:r>
        <w:t>politik</w:t>
      </w:r>
      <w:proofErr w:type="spellEnd"/>
      <w:r>
        <w:t xml:space="preserve">, </w:t>
      </w:r>
      <w:proofErr w:type="spellStart"/>
      <w:r>
        <w:t>keamanan</w:t>
      </w:r>
      <w:proofErr w:type="spellEnd"/>
      <w:r>
        <w:t xml:space="preserve">, </w:t>
      </w:r>
      <w:proofErr w:type="spellStart"/>
      <w:r>
        <w:t>pendidikan</w:t>
      </w:r>
      <w:proofErr w:type="spellEnd"/>
      <w:r>
        <w:t xml:space="preserve">, dan </w:t>
      </w:r>
      <w:proofErr w:type="spellStart"/>
      <w:r>
        <w:t>berbagai</w:t>
      </w:r>
      <w:proofErr w:type="spellEnd"/>
      <w:r>
        <w:t xml:space="preserve"> </w:t>
      </w:r>
      <w:proofErr w:type="spellStart"/>
      <w:r>
        <w:t>disiplin</w:t>
      </w:r>
      <w:proofErr w:type="spellEnd"/>
      <w:r>
        <w:t xml:space="preserve"> </w:t>
      </w:r>
      <w:proofErr w:type="spellStart"/>
      <w:r>
        <w:t>ilmu</w:t>
      </w:r>
      <w:proofErr w:type="spellEnd"/>
      <w:r>
        <w:t xml:space="preserve"> </w:t>
      </w:r>
      <w:proofErr w:type="spellStart"/>
      <w:r>
        <w:t>lainnya</w:t>
      </w:r>
      <w:proofErr w:type="spellEnd"/>
      <w:r>
        <w:t xml:space="preserve">, </w:t>
      </w:r>
      <w:proofErr w:type="spellStart"/>
      <w:r>
        <w:t>termasuk</w:t>
      </w:r>
      <w:proofErr w:type="spellEnd"/>
      <w:r>
        <w:t xml:space="preserve"> </w:t>
      </w:r>
      <w:proofErr w:type="spellStart"/>
      <w:r>
        <w:t>ekonomi</w:t>
      </w:r>
      <w:proofErr w:type="spellEnd"/>
      <w:r w:rsidR="00C979E7">
        <w:rPr>
          <w:lang w:val="id-ID"/>
        </w:rPr>
        <w:t xml:space="preserve"> </w:t>
      </w:r>
      <w:r w:rsidR="00C979E7">
        <w:rPr>
          <w:lang w:val="id-ID"/>
        </w:rPr>
        <w:fldChar w:fldCharType="begin" w:fldLock="1"/>
      </w:r>
      <w:r w:rsidR="00C979E7">
        <w:rPr>
          <w:lang w:val="id-ID"/>
        </w:rPr>
        <w:instrText>ADDIN CSL_CITATION {"citationItems":[{"id":"ITEM-1","itemData":{"DOI":"10.1016/J.FUTURES.2021.102714","ISSN":"0016-3287","abstract":"This introduction to the Special Issue discusses the status quo of the literature on digital entrepreneurship and small business highlighting the neglect of a significant and growing segment of the small business sector whose futures have remained under-researched: self-employed workers and freelancers who run one-person or micro-businesses and home-based businesses that operate largely or exclusively online. Their digital futures and opportunities cannot be understood in simple dichotomies such as ‘necessity’ versus ‘opportunity’ or ‘use’ versus ‘non-use’ of digital technologies. Instead, it is suggested to consider the spatial and social contexts of these more ‘ordinary’ or ‘unexceptional’ businesses. Attention is drawn to networks and social capital and their spatial embeddedness in complementing human capital. Concepts of the second digital divide, digital generations, entrepreneurial bricolage and spatial proximity and city ecosystems are discussed to make suggestions about the possible digital futures of small businesses and entrepreneurial opportunity.","author":[{"dropping-particle":"","family":"Reuschke","given":"Darja","non-dropping-particle":"","parse-names":false,"suffix":""},{"dropping-particle":"","family":"Mason","given":"Colin","non-dropping-particle":"","parse-names":false,"suffix":""},{"dropping-particle":"","family":"Syrett","given":"Stephen","non-dropping-particle":"","parse-names":false,"suffix":""}],"container-title":"Futures","id":"ITEM-1","issued":{"date-parts":[["2021","4","1"]]},"page":"102714","publisher":"Pergamon","title":"Digital futures of small businesses and entrepreneurial opportunity","type":"article-journal","volume":"128"},"uris":["http://www.mendeley.com/documents/?uuid=8d7c0779-7a94-31ff-b64e-1343c85bf85f"]}],"mendeley":{"formattedCitation":"[4]","plainTextFormattedCitation":"[4]","previouslyFormattedCitation":"[4]"},"properties":{"noteIndex":0},"schema":"https://github.com/citation-style-language/schema/raw/master/csl-citation.json"}</w:instrText>
      </w:r>
      <w:r w:rsidR="00C979E7">
        <w:rPr>
          <w:lang w:val="id-ID"/>
        </w:rPr>
        <w:fldChar w:fldCharType="separate"/>
      </w:r>
      <w:r w:rsidR="00C979E7" w:rsidRPr="00C979E7">
        <w:rPr>
          <w:noProof/>
          <w:lang w:val="id-ID"/>
        </w:rPr>
        <w:t>[4]</w:t>
      </w:r>
      <w:r w:rsidR="00C979E7">
        <w:rPr>
          <w:lang w:val="id-ID"/>
        </w:rPr>
        <w:fldChar w:fldCharType="end"/>
      </w:r>
      <w:r>
        <w:t>.</w:t>
      </w:r>
    </w:p>
    <w:p w14:paraId="18BE7897" w14:textId="3728B642" w:rsidR="00963D3C" w:rsidRDefault="00963D3C" w:rsidP="00963D3C">
      <w:pPr>
        <w:pStyle w:val="Text"/>
        <w:spacing w:line="276" w:lineRule="auto"/>
        <w:ind w:firstLine="144"/>
      </w:pPr>
      <w:r>
        <w:t xml:space="preserve">Banyak </w:t>
      </w:r>
      <w:proofErr w:type="spellStart"/>
      <w:r>
        <w:t>sektor</w:t>
      </w:r>
      <w:proofErr w:type="spellEnd"/>
      <w:r>
        <w:t xml:space="preserve"> </w:t>
      </w:r>
      <w:proofErr w:type="spellStart"/>
      <w:r>
        <w:t>ekonomi</w:t>
      </w:r>
      <w:proofErr w:type="spellEnd"/>
      <w:r>
        <w:t xml:space="preserve"> dan </w:t>
      </w:r>
      <w:proofErr w:type="spellStart"/>
      <w:r>
        <w:t>industri</w:t>
      </w:r>
      <w:proofErr w:type="spellEnd"/>
      <w:r>
        <w:t xml:space="preserve"> </w:t>
      </w:r>
      <w:proofErr w:type="spellStart"/>
      <w:r>
        <w:t>berkembang</w:t>
      </w:r>
      <w:proofErr w:type="spellEnd"/>
      <w:r>
        <w:t xml:space="preserve"> pada </w:t>
      </w:r>
      <w:proofErr w:type="spellStart"/>
      <w:r>
        <w:t>tingkat</w:t>
      </w:r>
      <w:proofErr w:type="spellEnd"/>
      <w:r>
        <w:t xml:space="preserve"> yang </w:t>
      </w:r>
      <w:proofErr w:type="spellStart"/>
      <w:r>
        <w:t>lebih</w:t>
      </w:r>
      <w:proofErr w:type="spellEnd"/>
      <w:r>
        <w:t xml:space="preserve"> </w:t>
      </w:r>
      <w:proofErr w:type="spellStart"/>
      <w:r>
        <w:t>cepat</w:t>
      </w:r>
      <w:proofErr w:type="spellEnd"/>
      <w:r>
        <w:t xml:space="preserve"> </w:t>
      </w:r>
      <w:proofErr w:type="spellStart"/>
      <w:r>
        <w:t>sebagai</w:t>
      </w:r>
      <w:proofErr w:type="spellEnd"/>
      <w:r>
        <w:t xml:space="preserve"> </w:t>
      </w:r>
      <w:proofErr w:type="spellStart"/>
      <w:r>
        <w:t>akibat</w:t>
      </w:r>
      <w:proofErr w:type="spellEnd"/>
      <w:r>
        <w:t xml:space="preserve"> </w:t>
      </w:r>
      <w:proofErr w:type="spellStart"/>
      <w:r>
        <w:t>dari</w:t>
      </w:r>
      <w:proofErr w:type="spellEnd"/>
      <w:r>
        <w:t xml:space="preserve"> </w:t>
      </w:r>
      <w:proofErr w:type="spellStart"/>
      <w:r>
        <w:t>kemajuan</w:t>
      </w:r>
      <w:proofErr w:type="spellEnd"/>
      <w:r>
        <w:t xml:space="preserve"> </w:t>
      </w:r>
      <w:proofErr w:type="spellStart"/>
      <w:r>
        <w:t>teknologi</w:t>
      </w:r>
      <w:proofErr w:type="spellEnd"/>
      <w:r>
        <w:t xml:space="preserve"> internet. Internet </w:t>
      </w:r>
      <w:proofErr w:type="spellStart"/>
      <w:r>
        <w:t>menyediakan</w:t>
      </w:r>
      <w:proofErr w:type="spellEnd"/>
      <w:r>
        <w:t xml:space="preserve"> </w:t>
      </w:r>
      <w:proofErr w:type="spellStart"/>
      <w:r>
        <w:t>banyak</w:t>
      </w:r>
      <w:proofErr w:type="spellEnd"/>
      <w:r>
        <w:t xml:space="preserve"> </w:t>
      </w:r>
      <w:proofErr w:type="spellStart"/>
      <w:r>
        <w:t>pilihan</w:t>
      </w:r>
      <w:proofErr w:type="spellEnd"/>
      <w:r>
        <w:t xml:space="preserve">, </w:t>
      </w:r>
      <w:proofErr w:type="spellStart"/>
      <w:r>
        <w:t>kemudahan</w:t>
      </w:r>
      <w:proofErr w:type="spellEnd"/>
      <w:r>
        <w:t xml:space="preserve">, dan </w:t>
      </w:r>
      <w:proofErr w:type="spellStart"/>
      <w:r>
        <w:t>transparansi</w:t>
      </w:r>
      <w:proofErr w:type="spellEnd"/>
      <w:r>
        <w:t xml:space="preserve"> yang </w:t>
      </w:r>
      <w:proofErr w:type="spellStart"/>
      <w:r>
        <w:t>dapat</w:t>
      </w:r>
      <w:proofErr w:type="spellEnd"/>
      <w:r>
        <w:t xml:space="preserve"> </w:t>
      </w:r>
      <w:proofErr w:type="spellStart"/>
      <w:r>
        <w:t>membantu</w:t>
      </w:r>
      <w:proofErr w:type="spellEnd"/>
      <w:r>
        <w:t xml:space="preserve"> </w:t>
      </w:r>
      <w:proofErr w:type="spellStart"/>
      <w:r>
        <w:t>mendorong</w:t>
      </w:r>
      <w:proofErr w:type="spellEnd"/>
      <w:r>
        <w:t xml:space="preserve"> </w:t>
      </w:r>
      <w:proofErr w:type="spellStart"/>
      <w:r>
        <w:t>persaingan</w:t>
      </w:r>
      <w:proofErr w:type="spellEnd"/>
      <w:r>
        <w:t xml:space="preserve"> </w:t>
      </w:r>
      <w:proofErr w:type="spellStart"/>
      <w:r>
        <w:t>bisnis</w:t>
      </w:r>
      <w:proofErr w:type="spellEnd"/>
      <w:r>
        <w:t xml:space="preserve"> yang </w:t>
      </w:r>
      <w:proofErr w:type="spellStart"/>
      <w:r>
        <w:t>sehat</w:t>
      </w:r>
      <w:proofErr w:type="spellEnd"/>
      <w:r>
        <w:t xml:space="preserve"> dan </w:t>
      </w:r>
      <w:proofErr w:type="spellStart"/>
      <w:r>
        <w:t>operasi</w:t>
      </w:r>
      <w:proofErr w:type="spellEnd"/>
      <w:r>
        <w:t xml:space="preserve"> </w:t>
      </w:r>
      <w:proofErr w:type="spellStart"/>
      <w:r>
        <w:t>bisnis</w:t>
      </w:r>
      <w:proofErr w:type="spellEnd"/>
      <w:r>
        <w:t xml:space="preserve"> yang </w:t>
      </w:r>
      <w:proofErr w:type="spellStart"/>
      <w:r>
        <w:t>etis</w:t>
      </w:r>
      <w:proofErr w:type="spellEnd"/>
      <w:r>
        <w:t xml:space="preserve"> dan </w:t>
      </w:r>
      <w:proofErr w:type="spellStart"/>
      <w:r>
        <w:t>bertanggung</w:t>
      </w:r>
      <w:proofErr w:type="spellEnd"/>
      <w:r>
        <w:t xml:space="preserve"> </w:t>
      </w:r>
      <w:proofErr w:type="spellStart"/>
      <w:r>
        <w:t>jawab</w:t>
      </w:r>
      <w:proofErr w:type="spellEnd"/>
      <w:r>
        <w:t xml:space="preserve">. </w:t>
      </w:r>
      <w:proofErr w:type="spellStart"/>
      <w:r>
        <w:t>Operasi</w:t>
      </w:r>
      <w:proofErr w:type="spellEnd"/>
      <w:r>
        <w:t xml:space="preserve"> </w:t>
      </w:r>
      <w:proofErr w:type="spellStart"/>
      <w:r>
        <w:t>bisnis</w:t>
      </w:r>
      <w:proofErr w:type="spellEnd"/>
      <w:r>
        <w:t xml:space="preserve"> dan </w:t>
      </w:r>
      <w:proofErr w:type="spellStart"/>
      <w:r>
        <w:t>perdagangan</w:t>
      </w:r>
      <w:proofErr w:type="spellEnd"/>
      <w:r>
        <w:t xml:space="preserve"> yang </w:t>
      </w:r>
      <w:proofErr w:type="spellStart"/>
      <w:r>
        <w:t>dilakukan</w:t>
      </w:r>
      <w:proofErr w:type="spellEnd"/>
      <w:r>
        <w:t xml:space="preserve"> </w:t>
      </w:r>
      <w:proofErr w:type="spellStart"/>
      <w:r>
        <w:t>melalui</w:t>
      </w:r>
      <w:proofErr w:type="spellEnd"/>
      <w:r>
        <w:t xml:space="preserve"> internet (</w:t>
      </w:r>
      <w:proofErr w:type="spellStart"/>
      <w:r>
        <w:t>disebut</w:t>
      </w:r>
      <w:proofErr w:type="spellEnd"/>
      <w:r>
        <w:t xml:space="preserve"> </w:t>
      </w:r>
      <w:proofErr w:type="spellStart"/>
      <w:r w:rsidRPr="00963D3C">
        <w:rPr>
          <w:i/>
          <w:iCs/>
        </w:rPr>
        <w:t>bisnis</w:t>
      </w:r>
      <w:proofErr w:type="spellEnd"/>
      <w:r w:rsidRPr="00963D3C">
        <w:rPr>
          <w:i/>
          <w:iCs/>
        </w:rPr>
        <w:t xml:space="preserve"> online</w:t>
      </w:r>
      <w:r>
        <w:t xml:space="preserve"> </w:t>
      </w:r>
      <w:proofErr w:type="spellStart"/>
      <w:r>
        <w:t>atau</w:t>
      </w:r>
      <w:proofErr w:type="spellEnd"/>
      <w:r>
        <w:t xml:space="preserve"> </w:t>
      </w:r>
      <w:r w:rsidRPr="00963D3C">
        <w:rPr>
          <w:i/>
          <w:iCs/>
        </w:rPr>
        <w:t>e-commerce</w:t>
      </w:r>
      <w:r>
        <w:t xml:space="preserve">) </w:t>
      </w:r>
      <w:proofErr w:type="spellStart"/>
      <w:r>
        <w:t>telah</w:t>
      </w:r>
      <w:proofErr w:type="spellEnd"/>
      <w:r>
        <w:t xml:space="preserve"> </w:t>
      </w:r>
      <w:proofErr w:type="spellStart"/>
      <w:r>
        <w:t>berhasil</w:t>
      </w:r>
      <w:proofErr w:type="spellEnd"/>
      <w:r>
        <w:t xml:space="preserve"> </w:t>
      </w:r>
      <w:proofErr w:type="spellStart"/>
      <w:r>
        <w:t>mengubah</w:t>
      </w:r>
      <w:proofErr w:type="spellEnd"/>
      <w:r>
        <w:t xml:space="preserve"> </w:t>
      </w:r>
      <w:proofErr w:type="spellStart"/>
      <w:r>
        <w:t>cara</w:t>
      </w:r>
      <w:proofErr w:type="spellEnd"/>
      <w:r>
        <w:t xml:space="preserve"> </w:t>
      </w:r>
      <w:proofErr w:type="spellStart"/>
      <w:r>
        <w:t>berbisnis</w:t>
      </w:r>
      <w:proofErr w:type="spellEnd"/>
      <w:r>
        <w:t xml:space="preserve"> </w:t>
      </w:r>
      <w:proofErr w:type="spellStart"/>
      <w:r>
        <w:t>secara</w:t>
      </w:r>
      <w:proofErr w:type="spellEnd"/>
      <w:r>
        <w:t xml:space="preserve"> global</w:t>
      </w:r>
      <w:r w:rsidR="00C979E7">
        <w:rPr>
          <w:lang w:val="id-ID"/>
        </w:rPr>
        <w:t xml:space="preserve"> </w:t>
      </w:r>
      <w:r w:rsidR="00C979E7">
        <w:rPr>
          <w:lang w:val="id-ID"/>
        </w:rPr>
        <w:fldChar w:fldCharType="begin" w:fldLock="1"/>
      </w:r>
      <w:r w:rsidR="00C979E7">
        <w:rPr>
          <w:lang w:val="id-ID"/>
        </w:rPr>
        <w:instrText>ADDIN CSL_CITATION {"citationItems":[{"id":"ITEM-1","itemData":{"DOI":"10.1016/J.IJINFOMGT.2005.11.004","ISSN":"0268-4012","abstract":"Online business reporting and the benefits thereof are widely reported in the academic and practitioner literatures. Much is made of its potential to transform information supply and demand and the dominant focus of the current discourse is on the automation and publishing aspects of online business reporting. These we argue are necessary aspects but present a narrow conception of the role of business information in organisations. Current research lacks an information management perspective, which focuses attention on the design, management and intellectual organisation of business information. Drawing on a preliminary study of the adoption and implementation of business reporting markup languages (in particular XBRL) in the Australian financial sector we draw out the issues for research and practice. We present a complementary perspective that makes information and information work visible and takes into account the complex inter-relationships between the activities of humans and the information itself. © 2005 Elsevier Ltd. All rights reserved.","author":[{"dropping-particle":"","family":"Williams","given":"Susan P.","non-dropping-particle":"","parse-names":false,"suffix":""},{"dropping-particle":"","family":"Scifleet","given":"Paul A.","non-dropping-particle":"","parse-names":false,"suffix":""},{"dropping-particle":"","family":"Hardy","given":"Catherine A.","non-dropping-particle":"","parse-names":false,"suffix":""}],"container-title":"International Journal of Information Management","id":"ITEM-1","issue":"2","issued":{"date-parts":[["2006","4","1"]]},"page":"91-101","publisher":"Pergamon","title":"Online business reporting: An information management perspective","type":"article-journal","volume":"26"},"uris":["http://www.mendeley.com/documents/?uuid=3789b938-2006-3197-a254-b07e5efbd65c"]}],"mendeley":{"formattedCitation":"[5]","plainTextFormattedCitation":"[5]","previouslyFormattedCitation":"[5]"},"properties":{"noteIndex":0},"schema":"https://github.com/citation-style-language/schema/raw/master/csl-citation.json"}</w:instrText>
      </w:r>
      <w:r w:rsidR="00C979E7">
        <w:rPr>
          <w:lang w:val="id-ID"/>
        </w:rPr>
        <w:fldChar w:fldCharType="separate"/>
      </w:r>
      <w:r w:rsidR="00C979E7" w:rsidRPr="00C979E7">
        <w:rPr>
          <w:noProof/>
          <w:lang w:val="id-ID"/>
        </w:rPr>
        <w:t>[5]</w:t>
      </w:r>
      <w:r w:rsidR="00C979E7">
        <w:rPr>
          <w:lang w:val="id-ID"/>
        </w:rPr>
        <w:fldChar w:fldCharType="end"/>
      </w:r>
      <w:r>
        <w:t xml:space="preserve">. </w:t>
      </w:r>
      <w:proofErr w:type="spellStart"/>
      <w:r>
        <w:t>Dibandingkan</w:t>
      </w:r>
      <w:proofErr w:type="spellEnd"/>
      <w:r>
        <w:t xml:space="preserve"> </w:t>
      </w:r>
      <w:proofErr w:type="spellStart"/>
      <w:r>
        <w:t>dengan</w:t>
      </w:r>
      <w:proofErr w:type="spellEnd"/>
      <w:r>
        <w:t xml:space="preserve"> </w:t>
      </w:r>
      <w:proofErr w:type="spellStart"/>
      <w:r>
        <w:t>perusahaan</w:t>
      </w:r>
      <w:proofErr w:type="spellEnd"/>
      <w:r>
        <w:t xml:space="preserve"> </w:t>
      </w:r>
      <w:proofErr w:type="spellStart"/>
      <w:r>
        <w:t>tradisional</w:t>
      </w:r>
      <w:proofErr w:type="spellEnd"/>
      <w:r>
        <w:t>/</w:t>
      </w:r>
      <w:proofErr w:type="spellStart"/>
      <w:r>
        <w:t>tradisional</w:t>
      </w:r>
      <w:proofErr w:type="spellEnd"/>
      <w:r>
        <w:t xml:space="preserve">, yang </w:t>
      </w:r>
      <w:proofErr w:type="spellStart"/>
      <w:r>
        <w:t>melibatkan</w:t>
      </w:r>
      <w:proofErr w:type="spellEnd"/>
      <w:r>
        <w:t xml:space="preserve"> </w:t>
      </w:r>
      <w:proofErr w:type="spellStart"/>
      <w:r>
        <w:t>kontak</w:t>
      </w:r>
      <w:proofErr w:type="spellEnd"/>
      <w:r>
        <w:t xml:space="preserve"> </w:t>
      </w:r>
      <w:proofErr w:type="spellStart"/>
      <w:r>
        <w:t>fisik</w:t>
      </w:r>
      <w:proofErr w:type="spellEnd"/>
      <w:r>
        <w:t xml:space="preserve"> </w:t>
      </w:r>
      <w:proofErr w:type="spellStart"/>
      <w:r>
        <w:t>antara</w:t>
      </w:r>
      <w:proofErr w:type="spellEnd"/>
      <w:r>
        <w:t xml:space="preserve"> </w:t>
      </w:r>
      <w:proofErr w:type="spellStart"/>
      <w:r>
        <w:t>penjual</w:t>
      </w:r>
      <w:proofErr w:type="spellEnd"/>
      <w:r>
        <w:t xml:space="preserve"> dan </w:t>
      </w:r>
      <w:proofErr w:type="spellStart"/>
      <w:r>
        <w:t>pembeli</w:t>
      </w:r>
      <w:proofErr w:type="spellEnd"/>
      <w:r>
        <w:t xml:space="preserve">, </w:t>
      </w:r>
      <w:proofErr w:type="spellStart"/>
      <w:r>
        <w:t>perdagangan</w:t>
      </w:r>
      <w:proofErr w:type="spellEnd"/>
      <w:r>
        <w:t xml:space="preserve"> internet </w:t>
      </w:r>
      <w:proofErr w:type="spellStart"/>
      <w:r>
        <w:t>lebih</w:t>
      </w:r>
      <w:proofErr w:type="spellEnd"/>
      <w:r>
        <w:t xml:space="preserve"> impersonal, </w:t>
      </w:r>
      <w:proofErr w:type="spellStart"/>
      <w:r>
        <w:t>karena</w:t>
      </w:r>
      <w:proofErr w:type="spellEnd"/>
      <w:r>
        <w:t xml:space="preserve"> </w:t>
      </w:r>
      <w:proofErr w:type="spellStart"/>
      <w:r>
        <w:t>tidak</w:t>
      </w:r>
      <w:proofErr w:type="spellEnd"/>
      <w:r>
        <w:t xml:space="preserve"> </w:t>
      </w:r>
      <w:proofErr w:type="spellStart"/>
      <w:r>
        <w:t>memerlukan</w:t>
      </w:r>
      <w:proofErr w:type="spellEnd"/>
      <w:r>
        <w:t xml:space="preserve"> </w:t>
      </w:r>
      <w:proofErr w:type="spellStart"/>
      <w:r>
        <w:t>pertemuan</w:t>
      </w:r>
      <w:proofErr w:type="spellEnd"/>
      <w:r>
        <w:t xml:space="preserve"> </w:t>
      </w:r>
      <w:proofErr w:type="spellStart"/>
      <w:r>
        <w:t>fisik</w:t>
      </w:r>
      <w:proofErr w:type="spellEnd"/>
      <w:r>
        <w:t xml:space="preserve"> </w:t>
      </w:r>
      <w:proofErr w:type="spellStart"/>
      <w:r>
        <w:t>antara</w:t>
      </w:r>
      <w:proofErr w:type="spellEnd"/>
      <w:r>
        <w:t xml:space="preserve"> </w:t>
      </w:r>
      <w:proofErr w:type="spellStart"/>
      <w:r>
        <w:t>penjual</w:t>
      </w:r>
      <w:proofErr w:type="spellEnd"/>
      <w:r>
        <w:t xml:space="preserve"> dan </w:t>
      </w:r>
      <w:proofErr w:type="spellStart"/>
      <w:r>
        <w:t>pembeli</w:t>
      </w:r>
      <w:proofErr w:type="spellEnd"/>
      <w:r>
        <w:t>.</w:t>
      </w:r>
    </w:p>
    <w:p w14:paraId="5E24EA75" w14:textId="77AA23A8" w:rsidR="00963D3C" w:rsidRDefault="00963D3C" w:rsidP="00963D3C">
      <w:pPr>
        <w:pStyle w:val="Text"/>
        <w:spacing w:line="276" w:lineRule="auto"/>
        <w:ind w:firstLine="144"/>
      </w:pPr>
      <w:proofErr w:type="spellStart"/>
      <w:r>
        <w:t>Transaksi</w:t>
      </w:r>
      <w:proofErr w:type="spellEnd"/>
      <w:r>
        <w:t xml:space="preserve"> </w:t>
      </w:r>
      <w:proofErr w:type="spellStart"/>
      <w:r>
        <w:t>bisnis</w:t>
      </w:r>
      <w:proofErr w:type="spellEnd"/>
      <w:r>
        <w:t xml:space="preserve"> online </w:t>
      </w:r>
      <w:proofErr w:type="spellStart"/>
      <w:r>
        <w:t>dapat</w:t>
      </w:r>
      <w:proofErr w:type="spellEnd"/>
      <w:r>
        <w:t xml:space="preserve"> </w:t>
      </w:r>
      <w:proofErr w:type="spellStart"/>
      <w:r>
        <w:t>berlangsung</w:t>
      </w:r>
      <w:proofErr w:type="spellEnd"/>
      <w:r>
        <w:t xml:space="preserve"> </w:t>
      </w:r>
      <w:proofErr w:type="spellStart"/>
      <w:r>
        <w:t>melalui</w:t>
      </w:r>
      <w:proofErr w:type="spellEnd"/>
      <w:r>
        <w:t xml:space="preserve"> internet (</w:t>
      </w:r>
      <w:r w:rsidRPr="00963D3C">
        <w:rPr>
          <w:i/>
          <w:iCs/>
        </w:rPr>
        <w:t>online</w:t>
      </w:r>
      <w:r>
        <w:t xml:space="preserve">), </w:t>
      </w:r>
      <w:proofErr w:type="spellStart"/>
      <w:r>
        <w:t>atau</w:t>
      </w:r>
      <w:proofErr w:type="spellEnd"/>
      <w:r>
        <w:t xml:space="preserve"> di dunia </w:t>
      </w:r>
      <w:proofErr w:type="spellStart"/>
      <w:r>
        <w:t>nyata</w:t>
      </w:r>
      <w:proofErr w:type="spellEnd"/>
      <w:r>
        <w:t xml:space="preserve"> (</w:t>
      </w:r>
      <w:r w:rsidRPr="00963D3C">
        <w:rPr>
          <w:i/>
          <w:iCs/>
        </w:rPr>
        <w:t>offline</w:t>
      </w:r>
      <w:r>
        <w:t xml:space="preserve">) </w:t>
      </w:r>
      <w:proofErr w:type="spellStart"/>
      <w:r>
        <w:t>atau</w:t>
      </w:r>
      <w:proofErr w:type="spellEnd"/>
      <w:r>
        <w:t xml:space="preserve"> di dunia maya (</w:t>
      </w:r>
      <w:r w:rsidRPr="00963D3C">
        <w:rPr>
          <w:i/>
          <w:iCs/>
        </w:rPr>
        <w:t>virtual/online</w:t>
      </w:r>
      <w:r>
        <w:t xml:space="preserve">). Jika </w:t>
      </w:r>
      <w:proofErr w:type="spellStart"/>
      <w:r>
        <w:t>transaksi</w:t>
      </w:r>
      <w:proofErr w:type="spellEnd"/>
      <w:r>
        <w:t xml:space="preserve"> </w:t>
      </w:r>
      <w:proofErr w:type="spellStart"/>
      <w:r>
        <w:t>melibatkan</w:t>
      </w:r>
      <w:proofErr w:type="spellEnd"/>
      <w:r>
        <w:t xml:space="preserve"> </w:t>
      </w:r>
      <w:proofErr w:type="spellStart"/>
      <w:r>
        <w:t>barang</w:t>
      </w:r>
      <w:proofErr w:type="spellEnd"/>
      <w:r>
        <w:t xml:space="preserve"> </w:t>
      </w:r>
      <w:proofErr w:type="spellStart"/>
      <w:r>
        <w:t>fisik</w:t>
      </w:r>
      <w:proofErr w:type="spellEnd"/>
      <w:r>
        <w:t xml:space="preserve"> (mis., </w:t>
      </w:r>
      <w:proofErr w:type="spellStart"/>
      <w:r>
        <w:t>Buku</w:t>
      </w:r>
      <w:proofErr w:type="spellEnd"/>
      <w:r>
        <w:t xml:space="preserve">, </w:t>
      </w:r>
      <w:proofErr w:type="spellStart"/>
      <w:r>
        <w:t>sepatu</w:t>
      </w:r>
      <w:proofErr w:type="spellEnd"/>
      <w:r>
        <w:t xml:space="preserve">, </w:t>
      </w:r>
      <w:proofErr w:type="spellStart"/>
      <w:r>
        <w:t>kosmetik</w:t>
      </w:r>
      <w:proofErr w:type="spellEnd"/>
      <w:r>
        <w:t xml:space="preserve">, </w:t>
      </w:r>
      <w:proofErr w:type="spellStart"/>
      <w:r>
        <w:t>pakaian</w:t>
      </w:r>
      <w:proofErr w:type="spellEnd"/>
      <w:r>
        <w:t xml:space="preserve">, </w:t>
      </w:r>
      <w:proofErr w:type="spellStart"/>
      <w:r>
        <w:t>atau</w:t>
      </w:r>
      <w:proofErr w:type="spellEnd"/>
      <w:r>
        <w:t xml:space="preserve"> </w:t>
      </w:r>
      <w:proofErr w:type="spellStart"/>
      <w:r>
        <w:t>bahan</w:t>
      </w:r>
      <w:proofErr w:type="spellEnd"/>
      <w:r>
        <w:t xml:space="preserve"> </w:t>
      </w:r>
      <w:proofErr w:type="spellStart"/>
      <w:r>
        <w:t>makanan</w:t>
      </w:r>
      <w:proofErr w:type="spellEnd"/>
      <w:r>
        <w:t xml:space="preserve">), </w:t>
      </w:r>
      <w:proofErr w:type="spellStart"/>
      <w:r>
        <w:t>produk</w:t>
      </w:r>
      <w:proofErr w:type="spellEnd"/>
      <w:r>
        <w:t xml:space="preserve"> </w:t>
      </w:r>
      <w:proofErr w:type="spellStart"/>
      <w:r>
        <w:t>dikirim</w:t>
      </w:r>
      <w:proofErr w:type="spellEnd"/>
      <w:r>
        <w:t xml:space="preserve"> </w:t>
      </w:r>
      <w:proofErr w:type="spellStart"/>
      <w:r>
        <w:t>melalui</w:t>
      </w:r>
      <w:proofErr w:type="spellEnd"/>
      <w:r>
        <w:t xml:space="preserve"> dunia </w:t>
      </w:r>
      <w:proofErr w:type="spellStart"/>
      <w:r>
        <w:t>fisik</w:t>
      </w:r>
      <w:proofErr w:type="spellEnd"/>
      <w:r>
        <w:t xml:space="preserve"> (</w:t>
      </w:r>
      <w:r w:rsidRPr="00963D3C">
        <w:rPr>
          <w:i/>
          <w:iCs/>
        </w:rPr>
        <w:t>offline</w:t>
      </w:r>
      <w:r>
        <w:t xml:space="preserve">) </w:t>
      </w:r>
      <w:proofErr w:type="spellStart"/>
      <w:r>
        <w:t>dengan</w:t>
      </w:r>
      <w:proofErr w:type="spellEnd"/>
      <w:r>
        <w:t xml:space="preserve"> </w:t>
      </w:r>
      <w:proofErr w:type="spellStart"/>
      <w:r>
        <w:t>bantuan</w:t>
      </w:r>
      <w:proofErr w:type="spellEnd"/>
      <w:r>
        <w:t xml:space="preserve"> </w:t>
      </w:r>
      <w:proofErr w:type="spellStart"/>
      <w:r>
        <w:t>perusahaan</w:t>
      </w:r>
      <w:proofErr w:type="spellEnd"/>
      <w:r>
        <w:t xml:space="preserve"> </w:t>
      </w:r>
      <w:proofErr w:type="spellStart"/>
      <w:r>
        <w:t>jasa</w:t>
      </w:r>
      <w:proofErr w:type="spellEnd"/>
      <w:r>
        <w:t xml:space="preserve"> </w:t>
      </w:r>
      <w:proofErr w:type="spellStart"/>
      <w:r>
        <w:t>kurir</w:t>
      </w:r>
      <w:proofErr w:type="spellEnd"/>
      <w:r>
        <w:t>/</w:t>
      </w:r>
      <w:proofErr w:type="spellStart"/>
      <w:r>
        <w:t>ekspedisi</w:t>
      </w:r>
      <w:proofErr w:type="spellEnd"/>
      <w:r>
        <w:t xml:space="preserve">. </w:t>
      </w:r>
      <w:proofErr w:type="spellStart"/>
      <w:r>
        <w:t>Sebaliknya</w:t>
      </w:r>
      <w:proofErr w:type="spellEnd"/>
      <w:r>
        <w:t xml:space="preserve">, </w:t>
      </w:r>
      <w:proofErr w:type="spellStart"/>
      <w:r>
        <w:t>jika</w:t>
      </w:r>
      <w:proofErr w:type="spellEnd"/>
      <w:r>
        <w:t xml:space="preserve"> </w:t>
      </w:r>
      <w:proofErr w:type="spellStart"/>
      <w:r>
        <w:t>produk</w:t>
      </w:r>
      <w:proofErr w:type="spellEnd"/>
      <w:r>
        <w:t xml:space="preserve"> </w:t>
      </w:r>
      <w:proofErr w:type="spellStart"/>
      <w:r>
        <w:t>berupa</w:t>
      </w:r>
      <w:proofErr w:type="spellEnd"/>
      <w:r>
        <w:t xml:space="preserve"> data non </w:t>
      </w:r>
      <w:proofErr w:type="spellStart"/>
      <w:r>
        <w:t>fisik</w:t>
      </w:r>
      <w:proofErr w:type="spellEnd"/>
      <w:r>
        <w:t xml:space="preserve"> </w:t>
      </w:r>
      <w:proofErr w:type="spellStart"/>
      <w:r>
        <w:t>atau</w:t>
      </w:r>
      <w:proofErr w:type="spellEnd"/>
      <w:r>
        <w:t xml:space="preserve"> digital (</w:t>
      </w:r>
      <w:proofErr w:type="spellStart"/>
      <w:r>
        <w:t>misalnya</w:t>
      </w:r>
      <w:proofErr w:type="spellEnd"/>
      <w:r>
        <w:t xml:space="preserve"> </w:t>
      </w:r>
      <w:proofErr w:type="spellStart"/>
      <w:r>
        <w:t>buku</w:t>
      </w:r>
      <w:proofErr w:type="spellEnd"/>
      <w:r>
        <w:t xml:space="preserve"> </w:t>
      </w:r>
      <w:proofErr w:type="spellStart"/>
      <w:r>
        <w:t>elektronik</w:t>
      </w:r>
      <w:proofErr w:type="spellEnd"/>
      <w:r>
        <w:t xml:space="preserve">/e-book, </w:t>
      </w:r>
      <w:proofErr w:type="spellStart"/>
      <w:r>
        <w:t>surat</w:t>
      </w:r>
      <w:proofErr w:type="spellEnd"/>
      <w:r>
        <w:t xml:space="preserve"> </w:t>
      </w:r>
      <w:proofErr w:type="spellStart"/>
      <w:r>
        <w:t>kabar</w:t>
      </w:r>
      <w:proofErr w:type="spellEnd"/>
      <w:r>
        <w:t xml:space="preserve">/e-newspaper </w:t>
      </w:r>
      <w:proofErr w:type="spellStart"/>
      <w:r>
        <w:t>elektronik</w:t>
      </w:r>
      <w:proofErr w:type="spellEnd"/>
      <w:r>
        <w:t>, program/</w:t>
      </w:r>
      <w:proofErr w:type="spellStart"/>
      <w:r>
        <w:t>perangkat</w:t>
      </w:r>
      <w:proofErr w:type="spellEnd"/>
      <w:r>
        <w:t xml:space="preserve"> </w:t>
      </w:r>
      <w:proofErr w:type="spellStart"/>
      <w:r>
        <w:t>lunak</w:t>
      </w:r>
      <w:proofErr w:type="spellEnd"/>
      <w:r>
        <w:t xml:space="preserve"> </w:t>
      </w:r>
      <w:proofErr w:type="spellStart"/>
      <w:r>
        <w:t>komputer</w:t>
      </w:r>
      <w:proofErr w:type="spellEnd"/>
      <w:r>
        <w:t xml:space="preserve">), </w:t>
      </w:r>
      <w:proofErr w:type="spellStart"/>
      <w:r>
        <w:t>pengiriman</w:t>
      </w:r>
      <w:proofErr w:type="spellEnd"/>
      <w:r>
        <w:t xml:space="preserve"> </w:t>
      </w:r>
      <w:proofErr w:type="spellStart"/>
      <w:r>
        <w:t>dapat</w:t>
      </w:r>
      <w:proofErr w:type="spellEnd"/>
      <w:r>
        <w:t xml:space="preserve"> </w:t>
      </w:r>
      <w:proofErr w:type="spellStart"/>
      <w:r>
        <w:t>dilakukan</w:t>
      </w:r>
      <w:proofErr w:type="spellEnd"/>
      <w:r>
        <w:t xml:space="preserve"> </w:t>
      </w:r>
      <w:proofErr w:type="spellStart"/>
      <w:r>
        <w:t>melalui</w:t>
      </w:r>
      <w:proofErr w:type="spellEnd"/>
      <w:r>
        <w:t xml:space="preserve"> internet </w:t>
      </w:r>
      <w:proofErr w:type="spellStart"/>
      <w:r>
        <w:t>atau</w:t>
      </w:r>
      <w:proofErr w:type="spellEnd"/>
      <w:r>
        <w:t xml:space="preserve"> dunia maya (</w:t>
      </w:r>
      <w:r w:rsidRPr="00963D3C">
        <w:rPr>
          <w:i/>
          <w:iCs/>
        </w:rPr>
        <w:t>on line</w:t>
      </w:r>
      <w:r>
        <w:t xml:space="preserve">). </w:t>
      </w:r>
      <w:proofErr w:type="spellStart"/>
      <w:r>
        <w:t>Bahkan</w:t>
      </w:r>
      <w:proofErr w:type="spellEnd"/>
      <w:r>
        <w:t xml:space="preserve"> </w:t>
      </w:r>
      <w:proofErr w:type="spellStart"/>
      <w:r>
        <w:t>saat</w:t>
      </w:r>
      <w:proofErr w:type="spellEnd"/>
      <w:r>
        <w:t xml:space="preserve"> </w:t>
      </w:r>
      <w:proofErr w:type="spellStart"/>
      <w:r>
        <w:t>ini</w:t>
      </w:r>
      <w:proofErr w:type="spellEnd"/>
      <w:r>
        <w:t xml:space="preserve"> </w:t>
      </w:r>
      <w:proofErr w:type="spellStart"/>
      <w:r>
        <w:t>produk</w:t>
      </w:r>
      <w:proofErr w:type="spellEnd"/>
      <w:r>
        <w:t xml:space="preserve"> digital </w:t>
      </w:r>
      <w:proofErr w:type="spellStart"/>
      <w:r>
        <w:t>berupa</w:t>
      </w:r>
      <w:proofErr w:type="spellEnd"/>
      <w:r>
        <w:t xml:space="preserve"> program </w:t>
      </w:r>
      <w:proofErr w:type="spellStart"/>
      <w:r>
        <w:t>kursus</w:t>
      </w:r>
      <w:proofErr w:type="spellEnd"/>
      <w:r>
        <w:t xml:space="preserve"> </w:t>
      </w:r>
      <w:proofErr w:type="spellStart"/>
      <w:r>
        <w:t>atau</w:t>
      </w:r>
      <w:proofErr w:type="spellEnd"/>
      <w:r>
        <w:t xml:space="preserve"> </w:t>
      </w:r>
      <w:proofErr w:type="spellStart"/>
      <w:r>
        <w:t>sekolah</w:t>
      </w:r>
      <w:proofErr w:type="spellEnd"/>
      <w:r>
        <w:t xml:space="preserve"> virtual (</w:t>
      </w:r>
      <w:r w:rsidRPr="00963D3C">
        <w:rPr>
          <w:i/>
          <w:iCs/>
        </w:rPr>
        <w:t>virtual school</w:t>
      </w:r>
      <w:r>
        <w:t xml:space="preserve">) dan program </w:t>
      </w:r>
      <w:proofErr w:type="spellStart"/>
      <w:r>
        <w:t>perpustakaan</w:t>
      </w:r>
      <w:proofErr w:type="spellEnd"/>
      <w:r>
        <w:t xml:space="preserve"> digital (</w:t>
      </w:r>
      <w:r w:rsidRPr="00963D3C">
        <w:rPr>
          <w:i/>
          <w:iCs/>
        </w:rPr>
        <w:t>digital library</w:t>
      </w:r>
      <w:r>
        <w:t>)</w:t>
      </w:r>
      <w:r w:rsidR="00C979E7">
        <w:rPr>
          <w:lang w:val="id-ID"/>
        </w:rPr>
        <w:t xml:space="preserve"> </w:t>
      </w:r>
      <w:r w:rsidR="00C979E7">
        <w:rPr>
          <w:lang w:val="id-ID"/>
        </w:rPr>
        <w:fldChar w:fldCharType="begin" w:fldLock="1"/>
      </w:r>
      <w:r w:rsidR="00C979E7">
        <w:rPr>
          <w:lang w:val="id-ID"/>
        </w:rPr>
        <w:instrText>ADDIN CSL_CITATION {"citationItems":[{"id":"ITEM-1","itemData":{"DOI":"10.1109/FIE.2017.8190464","ISBN":"9781509059195","ISSN":"15394565","abstract":"We conducted a study to investigate how learning styles related to the introductory Computer Science I course: the learning styles of the student population that took the course; course completion rates as they related to learning styles; relationship between the final grade in the course and learning styles; and the correlation between project and assignment completion rates and learning styles. We found that students in the course preferred active, sensing, visual and sequential learning styles. There was no significant difference in the course completion rates along any dimension that could not be explained based on prior preparation. Reflective and intuitive learners earned better grades in the course than active and sensing learners. While male students earned better grades than female students and traditionally represented students earned better grades than underrepresented students, these differences may be attributable to differences in prior preparation. In this context, SAT scores were found to be better predictors of student grades in Computer Science I than high school GPA. Programming projects in the course favored reflective students whereas online assignments favored sensing and sequential learners - unsurprising, since the design of these course instruments were congruent with the definition of these learning styles. It is hoped that this study provides insight into the types of course activities that might be incorporated into Computer Science I to accommodate the different learning styles of students.","author":[{"dropping-particle":"","family":"Kumar","given":"Amruth N.","non-dropping-particle":"","parse-names":false,"suffix":""}],"container-title":"Proceedings - Frontiers in Education Conference, FIE","id":"ITEM-1","issued":{"date-parts":[["2017"]]},"page":"1-6","title":"Learning styles of computer science I students","type":"paper-conference","volume":"2017-Octob"},"uris":["http://www.mendeley.com/documents/?uuid=1d23b651-d8d0-4d08-a6b5-ba44537ab73f"]}],"mendeley":{"formattedCitation":"[6]","plainTextFormattedCitation":"[6]","previouslyFormattedCitation":"[6]"},"properties":{"noteIndex":0},"schema":"https://github.com/citation-style-language/schema/raw/master/csl-citation.json"}</w:instrText>
      </w:r>
      <w:r w:rsidR="00C979E7">
        <w:rPr>
          <w:lang w:val="id-ID"/>
        </w:rPr>
        <w:fldChar w:fldCharType="separate"/>
      </w:r>
      <w:r w:rsidR="00C979E7" w:rsidRPr="00C979E7">
        <w:rPr>
          <w:noProof/>
          <w:lang w:val="id-ID"/>
        </w:rPr>
        <w:t>[6]</w:t>
      </w:r>
      <w:r w:rsidR="00C979E7">
        <w:rPr>
          <w:lang w:val="id-ID"/>
        </w:rPr>
        <w:fldChar w:fldCharType="end"/>
      </w:r>
      <w:r>
        <w:t>.</w:t>
      </w:r>
    </w:p>
    <w:p w14:paraId="49436DC9" w14:textId="49E39B79" w:rsidR="00963D3C" w:rsidRDefault="00963D3C" w:rsidP="00963D3C">
      <w:pPr>
        <w:pStyle w:val="Text"/>
        <w:spacing w:line="276" w:lineRule="auto"/>
        <w:ind w:firstLine="144"/>
      </w:pPr>
      <w:proofErr w:type="spellStart"/>
      <w:r>
        <w:t>Perdagangan</w:t>
      </w:r>
      <w:proofErr w:type="spellEnd"/>
      <w:r>
        <w:t xml:space="preserve"> online </w:t>
      </w:r>
      <w:proofErr w:type="spellStart"/>
      <w:r>
        <w:t>tidak</w:t>
      </w:r>
      <w:proofErr w:type="spellEnd"/>
      <w:r>
        <w:t xml:space="preserve"> </w:t>
      </w:r>
      <w:proofErr w:type="spellStart"/>
      <w:r>
        <w:t>hanya</w:t>
      </w:r>
      <w:proofErr w:type="spellEnd"/>
      <w:r>
        <w:t xml:space="preserve"> </w:t>
      </w:r>
      <w:proofErr w:type="spellStart"/>
      <w:r>
        <w:t>mencakup</w:t>
      </w:r>
      <w:proofErr w:type="spellEnd"/>
      <w:r>
        <w:t xml:space="preserve"> </w:t>
      </w:r>
      <w:proofErr w:type="spellStart"/>
      <w:r>
        <w:t>pembelian</w:t>
      </w:r>
      <w:proofErr w:type="spellEnd"/>
      <w:r>
        <w:t xml:space="preserve"> dan </w:t>
      </w:r>
      <w:proofErr w:type="spellStart"/>
      <w:r>
        <w:t>penjualan</w:t>
      </w:r>
      <w:proofErr w:type="spellEnd"/>
      <w:r>
        <w:t xml:space="preserve"> </w:t>
      </w:r>
      <w:proofErr w:type="spellStart"/>
      <w:r>
        <w:t>barang</w:t>
      </w:r>
      <w:proofErr w:type="spellEnd"/>
      <w:r>
        <w:t xml:space="preserve"> </w:t>
      </w:r>
      <w:proofErr w:type="spellStart"/>
      <w:r>
        <w:t>melalui</w:t>
      </w:r>
      <w:proofErr w:type="spellEnd"/>
      <w:r>
        <w:t xml:space="preserve"> internet, </w:t>
      </w:r>
      <w:proofErr w:type="spellStart"/>
      <w:r>
        <w:t>tetapi</w:t>
      </w:r>
      <w:proofErr w:type="spellEnd"/>
      <w:r>
        <w:t xml:space="preserve"> juga </w:t>
      </w:r>
      <w:proofErr w:type="spellStart"/>
      <w:r>
        <w:t>penyediaan</w:t>
      </w:r>
      <w:proofErr w:type="spellEnd"/>
      <w:r>
        <w:t xml:space="preserve"> </w:t>
      </w:r>
      <w:proofErr w:type="spellStart"/>
      <w:r>
        <w:t>layanan</w:t>
      </w:r>
      <w:proofErr w:type="spellEnd"/>
      <w:r>
        <w:t xml:space="preserve"> </w:t>
      </w:r>
      <w:proofErr w:type="spellStart"/>
      <w:r>
        <w:t>purna</w:t>
      </w:r>
      <w:proofErr w:type="spellEnd"/>
      <w:r>
        <w:t xml:space="preserve"> </w:t>
      </w:r>
      <w:proofErr w:type="spellStart"/>
      <w:r>
        <w:t>jual</w:t>
      </w:r>
      <w:proofErr w:type="spellEnd"/>
      <w:r>
        <w:t xml:space="preserve">. </w:t>
      </w:r>
      <w:proofErr w:type="spellStart"/>
      <w:r>
        <w:t>Bisnis</w:t>
      </w:r>
      <w:proofErr w:type="spellEnd"/>
      <w:r>
        <w:t xml:space="preserve"> </w:t>
      </w:r>
      <w:proofErr w:type="spellStart"/>
      <w:r>
        <w:t>manajemen</w:t>
      </w:r>
      <w:proofErr w:type="spellEnd"/>
      <w:r>
        <w:t xml:space="preserve"> </w:t>
      </w:r>
      <w:proofErr w:type="spellStart"/>
      <w:r>
        <w:t>perusahaan</w:t>
      </w:r>
      <w:proofErr w:type="spellEnd"/>
      <w:r>
        <w:t xml:space="preserve"> online </w:t>
      </w:r>
      <w:proofErr w:type="spellStart"/>
      <w:r>
        <w:t>dapat</w:t>
      </w:r>
      <w:proofErr w:type="spellEnd"/>
      <w:r>
        <w:t xml:space="preserve"> </w:t>
      </w:r>
      <w:proofErr w:type="spellStart"/>
      <w:r>
        <w:t>memberikan</w:t>
      </w:r>
      <w:proofErr w:type="spellEnd"/>
      <w:r>
        <w:t xml:space="preserve"> </w:t>
      </w:r>
      <w:proofErr w:type="spellStart"/>
      <w:r>
        <w:t>dukungan</w:t>
      </w:r>
      <w:proofErr w:type="spellEnd"/>
      <w:r>
        <w:t xml:space="preserve"> </w:t>
      </w:r>
      <w:proofErr w:type="spellStart"/>
      <w:r>
        <w:t>purna</w:t>
      </w:r>
      <w:proofErr w:type="spellEnd"/>
      <w:r>
        <w:t xml:space="preserve"> </w:t>
      </w:r>
      <w:proofErr w:type="spellStart"/>
      <w:r>
        <w:t>jual</w:t>
      </w:r>
      <w:proofErr w:type="spellEnd"/>
      <w:r>
        <w:t xml:space="preserve"> </w:t>
      </w:r>
      <w:proofErr w:type="spellStart"/>
      <w:r>
        <w:t>melalui</w:t>
      </w:r>
      <w:proofErr w:type="spellEnd"/>
      <w:r>
        <w:t xml:space="preserve"> </w:t>
      </w:r>
      <w:proofErr w:type="spellStart"/>
      <w:r>
        <w:t>cara</w:t>
      </w:r>
      <w:proofErr w:type="spellEnd"/>
      <w:r>
        <w:t xml:space="preserve"> </w:t>
      </w:r>
      <w:proofErr w:type="spellStart"/>
      <w:r>
        <w:t>konvensional</w:t>
      </w:r>
      <w:proofErr w:type="spellEnd"/>
      <w:r>
        <w:t xml:space="preserve"> (</w:t>
      </w:r>
      <w:proofErr w:type="spellStart"/>
      <w:r>
        <w:t>konvensional</w:t>
      </w:r>
      <w:proofErr w:type="spellEnd"/>
      <w:r>
        <w:t xml:space="preserve">) </w:t>
      </w:r>
      <w:proofErr w:type="spellStart"/>
      <w:r>
        <w:t>seperti</w:t>
      </w:r>
      <w:proofErr w:type="spellEnd"/>
      <w:r>
        <w:t xml:space="preserve"> </w:t>
      </w:r>
      <w:proofErr w:type="spellStart"/>
      <w:r>
        <w:t>telepon</w:t>
      </w:r>
      <w:proofErr w:type="spellEnd"/>
      <w:r>
        <w:t xml:space="preserve"> </w:t>
      </w:r>
      <w:proofErr w:type="spellStart"/>
      <w:r>
        <w:t>atau</w:t>
      </w:r>
      <w:proofErr w:type="spellEnd"/>
      <w:r>
        <w:t xml:space="preserve"> </w:t>
      </w:r>
      <w:proofErr w:type="spellStart"/>
      <w:r>
        <w:t>faksimili</w:t>
      </w:r>
      <w:proofErr w:type="spellEnd"/>
      <w:r>
        <w:t xml:space="preserve">, </w:t>
      </w:r>
      <w:proofErr w:type="spellStart"/>
      <w:r>
        <w:t>atau</w:t>
      </w:r>
      <w:proofErr w:type="spellEnd"/>
      <w:r>
        <w:t xml:space="preserve"> </w:t>
      </w:r>
      <w:proofErr w:type="spellStart"/>
      <w:r>
        <w:t>melalui</w:t>
      </w:r>
      <w:proofErr w:type="spellEnd"/>
      <w:r>
        <w:t xml:space="preserve"> internet (</w:t>
      </w:r>
      <w:r w:rsidRPr="00963D3C">
        <w:rPr>
          <w:i/>
          <w:iCs/>
        </w:rPr>
        <w:t>online</w:t>
      </w:r>
      <w:r>
        <w:t xml:space="preserve">) </w:t>
      </w:r>
      <w:proofErr w:type="spellStart"/>
      <w:r>
        <w:t>melalui</w:t>
      </w:r>
      <w:proofErr w:type="spellEnd"/>
      <w:r>
        <w:t xml:space="preserve"> </w:t>
      </w:r>
      <w:proofErr w:type="spellStart"/>
      <w:r>
        <w:t>surat</w:t>
      </w:r>
      <w:proofErr w:type="spellEnd"/>
      <w:r>
        <w:t xml:space="preserve"> </w:t>
      </w:r>
      <w:proofErr w:type="spellStart"/>
      <w:r>
        <w:lastRenderedPageBreak/>
        <w:t>elektronik</w:t>
      </w:r>
      <w:proofErr w:type="spellEnd"/>
      <w:r>
        <w:t xml:space="preserve">/e-mail (e-mail), </w:t>
      </w:r>
      <w:proofErr w:type="spellStart"/>
      <w:r>
        <w:t>atau</w:t>
      </w:r>
      <w:proofErr w:type="spellEnd"/>
      <w:r>
        <w:t xml:space="preserve"> </w:t>
      </w:r>
      <w:proofErr w:type="spellStart"/>
      <w:r>
        <w:t>melalui</w:t>
      </w:r>
      <w:proofErr w:type="spellEnd"/>
      <w:r>
        <w:t xml:space="preserve"> </w:t>
      </w:r>
      <w:proofErr w:type="spellStart"/>
      <w:r>
        <w:t>kontak</w:t>
      </w:r>
      <w:proofErr w:type="spellEnd"/>
      <w:r>
        <w:t xml:space="preserve"> </w:t>
      </w:r>
      <w:proofErr w:type="spellStart"/>
      <w:r>
        <w:t>dua</w:t>
      </w:r>
      <w:proofErr w:type="spellEnd"/>
      <w:r>
        <w:t xml:space="preserve"> </w:t>
      </w:r>
      <w:proofErr w:type="spellStart"/>
      <w:r>
        <w:t>arah</w:t>
      </w:r>
      <w:proofErr w:type="spellEnd"/>
      <w:r>
        <w:t xml:space="preserve"> </w:t>
      </w:r>
      <w:proofErr w:type="spellStart"/>
      <w:r>
        <w:t>melalui</w:t>
      </w:r>
      <w:proofErr w:type="spellEnd"/>
      <w:r>
        <w:t xml:space="preserve"> </w:t>
      </w:r>
      <w:proofErr w:type="spellStart"/>
      <w:r>
        <w:t>telekonferensi</w:t>
      </w:r>
      <w:proofErr w:type="spellEnd"/>
      <w:r>
        <w:t xml:space="preserve"> dan </w:t>
      </w:r>
      <w:proofErr w:type="spellStart"/>
      <w:r>
        <w:t>mengobrol</w:t>
      </w:r>
      <w:proofErr w:type="spellEnd"/>
      <w:r>
        <w:t xml:space="preserve">. </w:t>
      </w:r>
      <w:proofErr w:type="spellStart"/>
      <w:r>
        <w:t>Konsumen</w:t>
      </w:r>
      <w:proofErr w:type="spellEnd"/>
      <w:r>
        <w:t xml:space="preserve"> </w:t>
      </w:r>
      <w:proofErr w:type="spellStart"/>
      <w:r>
        <w:t>kemungkinan</w:t>
      </w:r>
      <w:proofErr w:type="spellEnd"/>
      <w:r>
        <w:t xml:space="preserve"> </w:t>
      </w:r>
      <w:proofErr w:type="spellStart"/>
      <w:r>
        <w:t>besar</w:t>
      </w:r>
      <w:proofErr w:type="spellEnd"/>
      <w:r>
        <w:t xml:space="preserve"> </w:t>
      </w:r>
      <w:proofErr w:type="spellStart"/>
      <w:r>
        <w:t>akan</w:t>
      </w:r>
      <w:proofErr w:type="spellEnd"/>
      <w:r>
        <w:t xml:space="preserve"> </w:t>
      </w:r>
      <w:proofErr w:type="spellStart"/>
      <w:r>
        <w:t>kembali</w:t>
      </w:r>
      <w:proofErr w:type="spellEnd"/>
      <w:r>
        <w:t xml:space="preserve"> </w:t>
      </w:r>
      <w:proofErr w:type="spellStart"/>
      <w:r>
        <w:t>ke</w:t>
      </w:r>
      <w:proofErr w:type="spellEnd"/>
      <w:r>
        <w:t xml:space="preserve"> situs </w:t>
      </w:r>
      <w:proofErr w:type="spellStart"/>
      <w:r>
        <w:t>bisnis</w:t>
      </w:r>
      <w:proofErr w:type="spellEnd"/>
      <w:r>
        <w:t xml:space="preserve"> di masa </w:t>
      </w:r>
      <w:proofErr w:type="spellStart"/>
      <w:r>
        <w:t>mendatang</w:t>
      </w:r>
      <w:proofErr w:type="spellEnd"/>
      <w:r>
        <w:t xml:space="preserve"> </w:t>
      </w:r>
      <w:proofErr w:type="spellStart"/>
      <w:r>
        <w:t>sebagai</w:t>
      </w:r>
      <w:proofErr w:type="spellEnd"/>
      <w:r>
        <w:t xml:space="preserve"> </w:t>
      </w:r>
      <w:proofErr w:type="spellStart"/>
      <w:r>
        <w:t>akibat</w:t>
      </w:r>
      <w:proofErr w:type="spellEnd"/>
      <w:r>
        <w:t xml:space="preserve"> </w:t>
      </w:r>
      <w:proofErr w:type="spellStart"/>
      <w:r>
        <w:t>dari</w:t>
      </w:r>
      <w:proofErr w:type="spellEnd"/>
      <w:r>
        <w:t xml:space="preserve"> program </w:t>
      </w:r>
      <w:proofErr w:type="spellStart"/>
      <w:r>
        <w:t>dukungan</w:t>
      </w:r>
      <w:proofErr w:type="spellEnd"/>
      <w:r>
        <w:t xml:space="preserve"> </w:t>
      </w:r>
      <w:proofErr w:type="spellStart"/>
      <w:r>
        <w:t>purna</w:t>
      </w:r>
      <w:proofErr w:type="spellEnd"/>
      <w:r>
        <w:t xml:space="preserve"> </w:t>
      </w:r>
      <w:proofErr w:type="spellStart"/>
      <w:r>
        <w:t>jual</w:t>
      </w:r>
      <w:proofErr w:type="spellEnd"/>
      <w:r>
        <w:t xml:space="preserve">. </w:t>
      </w:r>
      <w:proofErr w:type="spellStart"/>
      <w:r>
        <w:t>Layanan</w:t>
      </w:r>
      <w:proofErr w:type="spellEnd"/>
      <w:r>
        <w:t xml:space="preserve"> </w:t>
      </w:r>
      <w:proofErr w:type="spellStart"/>
      <w:r>
        <w:t>purna</w:t>
      </w:r>
      <w:proofErr w:type="spellEnd"/>
      <w:r>
        <w:t xml:space="preserve"> </w:t>
      </w:r>
      <w:proofErr w:type="spellStart"/>
      <w:r>
        <w:t>jual</w:t>
      </w:r>
      <w:proofErr w:type="spellEnd"/>
      <w:r>
        <w:t xml:space="preserve"> yang </w:t>
      </w:r>
      <w:proofErr w:type="spellStart"/>
      <w:r>
        <w:t>baik</w:t>
      </w:r>
      <w:proofErr w:type="spellEnd"/>
      <w:r>
        <w:t xml:space="preserve"> juga </w:t>
      </w:r>
      <w:proofErr w:type="spellStart"/>
      <w:r>
        <w:t>dapat</w:t>
      </w:r>
      <w:proofErr w:type="spellEnd"/>
      <w:r>
        <w:t xml:space="preserve"> </w:t>
      </w:r>
      <w:proofErr w:type="spellStart"/>
      <w:r>
        <w:t>memotivasi</w:t>
      </w:r>
      <w:proofErr w:type="spellEnd"/>
      <w:r>
        <w:t xml:space="preserve"> </w:t>
      </w:r>
      <w:proofErr w:type="spellStart"/>
      <w:r>
        <w:t>pengguna</w:t>
      </w:r>
      <w:proofErr w:type="spellEnd"/>
      <w:r>
        <w:t xml:space="preserve"> </w:t>
      </w:r>
      <w:proofErr w:type="spellStart"/>
      <w:r>
        <w:t>untuk</w:t>
      </w:r>
      <w:proofErr w:type="spellEnd"/>
      <w:r>
        <w:t xml:space="preserve"> </w:t>
      </w:r>
      <w:proofErr w:type="spellStart"/>
      <w:r>
        <w:t>menyampaikan</w:t>
      </w:r>
      <w:proofErr w:type="spellEnd"/>
      <w:r>
        <w:t xml:space="preserve"> </w:t>
      </w:r>
      <w:proofErr w:type="spellStart"/>
      <w:r>
        <w:t>berita</w:t>
      </w:r>
      <w:proofErr w:type="spellEnd"/>
      <w:r>
        <w:t xml:space="preserve"> </w:t>
      </w:r>
      <w:proofErr w:type="spellStart"/>
      <w:r>
        <w:t>positif</w:t>
      </w:r>
      <w:proofErr w:type="spellEnd"/>
      <w:r>
        <w:t xml:space="preserve"> </w:t>
      </w:r>
      <w:proofErr w:type="spellStart"/>
      <w:r>
        <w:t>dari</w:t>
      </w:r>
      <w:proofErr w:type="spellEnd"/>
      <w:r>
        <w:t xml:space="preserve"> </w:t>
      </w:r>
      <w:proofErr w:type="spellStart"/>
      <w:r>
        <w:t>mulut</w:t>
      </w:r>
      <w:proofErr w:type="spellEnd"/>
      <w:r>
        <w:t xml:space="preserve"> </w:t>
      </w:r>
      <w:proofErr w:type="spellStart"/>
      <w:r>
        <w:t>ke</w:t>
      </w:r>
      <w:proofErr w:type="spellEnd"/>
      <w:r>
        <w:t xml:space="preserve"> </w:t>
      </w:r>
      <w:proofErr w:type="spellStart"/>
      <w:r>
        <w:t>mulut</w:t>
      </w:r>
      <w:proofErr w:type="spellEnd"/>
      <w:r>
        <w:t xml:space="preserve"> </w:t>
      </w:r>
      <w:proofErr w:type="spellStart"/>
      <w:r>
        <w:t>tentang</w:t>
      </w:r>
      <w:proofErr w:type="spellEnd"/>
      <w:r>
        <w:t xml:space="preserve"> situs </w:t>
      </w:r>
      <w:proofErr w:type="spellStart"/>
      <w:r>
        <w:t>tersebut</w:t>
      </w:r>
      <w:proofErr w:type="spellEnd"/>
      <w:r>
        <w:t xml:space="preserve"> </w:t>
      </w:r>
      <w:proofErr w:type="spellStart"/>
      <w:r>
        <w:t>kepada</w:t>
      </w:r>
      <w:proofErr w:type="spellEnd"/>
      <w:r>
        <w:t xml:space="preserve"> </w:t>
      </w:r>
      <w:proofErr w:type="spellStart"/>
      <w:r>
        <w:t>rekan-rekan</w:t>
      </w:r>
      <w:proofErr w:type="spellEnd"/>
      <w:r>
        <w:t xml:space="preserve"> </w:t>
      </w:r>
      <w:proofErr w:type="spellStart"/>
      <w:r>
        <w:t>mereka</w:t>
      </w:r>
      <w:proofErr w:type="spellEnd"/>
      <w:r w:rsidR="00C979E7">
        <w:rPr>
          <w:lang w:val="id-ID"/>
        </w:rPr>
        <w:t xml:space="preserve"> </w:t>
      </w:r>
      <w:r w:rsidR="00C979E7">
        <w:rPr>
          <w:lang w:val="id-ID"/>
        </w:rPr>
        <w:fldChar w:fldCharType="begin" w:fldLock="1"/>
      </w:r>
      <w:r w:rsidR="00C979E7">
        <w:rPr>
          <w:lang w:val="id-ID"/>
        </w:rPr>
        <w:instrText>ADDIN CSL_CITATION {"citationItems":[{"id":"ITEM-1","itemData":{"DOI":"10.1016/J.JSIS.2015.04.003","ISSN":"0963-8687","abstract":"Abstract Social media technologies allow user-generated content and provide new opportunities and challenges for firms to transform their business. In particular, more and more firms have started strategically using the online user innovation communities (OUICs) for open innovation initiatives. The extent to which firms are able to derive business value from OUICs, however, has not been systematically examined. Drawing on a multi-theoretical foundation from the framework of dynamic capabilities and the view of innovation value chain, we conceptualize two OUIC-enabled capabilities, which are, ideation capability related to collecting user-generated ideas about potential innovation from OUIC, and implementation capability related to selecting user-generated ideas for innovation development and introducing developed innovation via OUIC. Using a large-scale panel data set consisting of 1676 firm-day observations from Dell and Starbucks, we examine the impacts of OUIC-enabled capabilities on firm value. We find robust evidence that OUIC-enabled ideation capability actually does not influence firm value, whereas OUIC-enabled implementation capability increases firm value. Novel theoretical and managerial implications are discussed.","author":[{"dropping-particle":"","family":"Dong","given":"John Qi","non-dropping-particle":"","parse-names":false,"suffix":""},{"dropping-particle":"","family":"Wu","given":"Weifang","non-dropping-particle":"","parse-names":false,"suffix":""}],"container-title":"The Journal of Strategic Information Systems","id":"ITEM-1","issue":"2","issued":{"date-parts":[["2015","6","1"]]},"page":"113-127","publisher":"North-Holland","title":"Business value of social media technologies: Evidence from online user innovation communities","type":"article-journal","volume":"24"},"uris":["http://www.mendeley.com/documents/?uuid=8c9e879e-055a-3598-800c-63f09118748e"]}],"mendeley":{"formattedCitation":"[7]","plainTextFormattedCitation":"[7]","previouslyFormattedCitation":"[7]"},"properties":{"noteIndex":0},"schema":"https://github.com/citation-style-language/schema/raw/master/csl-citation.json"}</w:instrText>
      </w:r>
      <w:r w:rsidR="00C979E7">
        <w:rPr>
          <w:lang w:val="id-ID"/>
        </w:rPr>
        <w:fldChar w:fldCharType="separate"/>
      </w:r>
      <w:r w:rsidR="00C979E7" w:rsidRPr="00C979E7">
        <w:rPr>
          <w:noProof/>
          <w:lang w:val="id-ID"/>
        </w:rPr>
        <w:t>[7]</w:t>
      </w:r>
      <w:r w:rsidR="00C979E7">
        <w:rPr>
          <w:lang w:val="id-ID"/>
        </w:rPr>
        <w:fldChar w:fldCharType="end"/>
      </w:r>
      <w:r>
        <w:t>.</w:t>
      </w:r>
    </w:p>
    <w:p w14:paraId="3AD78559" w14:textId="1407F712" w:rsidR="00963D3C" w:rsidRDefault="00963D3C" w:rsidP="00963D3C">
      <w:pPr>
        <w:pStyle w:val="Text"/>
        <w:spacing w:line="276" w:lineRule="auto"/>
        <w:ind w:firstLine="144"/>
      </w:pPr>
      <w:proofErr w:type="spellStart"/>
      <w:r>
        <w:t>Membuka</w:t>
      </w:r>
      <w:proofErr w:type="spellEnd"/>
      <w:r>
        <w:t xml:space="preserve"> </w:t>
      </w:r>
      <w:proofErr w:type="spellStart"/>
      <w:r>
        <w:t>toko</w:t>
      </w:r>
      <w:proofErr w:type="spellEnd"/>
      <w:r>
        <w:t xml:space="preserve"> online (</w:t>
      </w:r>
      <w:r w:rsidRPr="00963D3C">
        <w:rPr>
          <w:i/>
          <w:iCs/>
        </w:rPr>
        <w:t>online store</w:t>
      </w:r>
      <w:r>
        <w:t xml:space="preserve">) </w:t>
      </w:r>
      <w:proofErr w:type="spellStart"/>
      <w:r>
        <w:t>atau</w:t>
      </w:r>
      <w:proofErr w:type="spellEnd"/>
      <w:r>
        <w:t xml:space="preserve"> online mall </w:t>
      </w:r>
      <w:proofErr w:type="spellStart"/>
      <w:r>
        <w:t>dinilai</w:t>
      </w:r>
      <w:proofErr w:type="spellEnd"/>
      <w:r>
        <w:t xml:space="preserve"> </w:t>
      </w:r>
      <w:proofErr w:type="spellStart"/>
      <w:r>
        <w:t>lebih</w:t>
      </w:r>
      <w:proofErr w:type="spellEnd"/>
      <w:r>
        <w:t xml:space="preserve"> </w:t>
      </w:r>
      <w:proofErr w:type="spellStart"/>
      <w:r>
        <w:t>murah</w:t>
      </w:r>
      <w:proofErr w:type="spellEnd"/>
      <w:r>
        <w:t xml:space="preserve"> dan </w:t>
      </w:r>
      <w:proofErr w:type="spellStart"/>
      <w:r>
        <w:t>mudah</w:t>
      </w:r>
      <w:proofErr w:type="spellEnd"/>
      <w:r>
        <w:t xml:space="preserve"> </w:t>
      </w:r>
      <w:proofErr w:type="spellStart"/>
      <w:r>
        <w:t>dibandingkan</w:t>
      </w:r>
      <w:proofErr w:type="spellEnd"/>
      <w:r>
        <w:t xml:space="preserve"> </w:t>
      </w:r>
      <w:proofErr w:type="spellStart"/>
      <w:r>
        <w:t>dengan</w:t>
      </w:r>
      <w:proofErr w:type="spellEnd"/>
      <w:r>
        <w:t xml:space="preserve"> </w:t>
      </w:r>
      <w:proofErr w:type="spellStart"/>
      <w:r>
        <w:t>membuka</w:t>
      </w:r>
      <w:proofErr w:type="spellEnd"/>
      <w:r>
        <w:t xml:space="preserve"> </w:t>
      </w:r>
      <w:proofErr w:type="spellStart"/>
      <w:r>
        <w:t>toko</w:t>
      </w:r>
      <w:proofErr w:type="spellEnd"/>
      <w:r>
        <w:t xml:space="preserve">/mal </w:t>
      </w:r>
      <w:proofErr w:type="spellStart"/>
      <w:r>
        <w:t>fisik</w:t>
      </w:r>
      <w:proofErr w:type="spellEnd"/>
      <w:r>
        <w:t xml:space="preserve">. </w:t>
      </w:r>
      <w:proofErr w:type="spellStart"/>
      <w:r>
        <w:t>Mendirikan</w:t>
      </w:r>
      <w:proofErr w:type="spellEnd"/>
      <w:r>
        <w:t xml:space="preserve"> </w:t>
      </w:r>
      <w:proofErr w:type="spellStart"/>
      <w:r>
        <w:t>toko</w:t>
      </w:r>
      <w:proofErr w:type="spellEnd"/>
      <w:r>
        <w:t xml:space="preserve"> </w:t>
      </w:r>
      <w:proofErr w:type="spellStart"/>
      <w:r>
        <w:t>atau</w:t>
      </w:r>
      <w:proofErr w:type="spellEnd"/>
      <w:r>
        <w:t xml:space="preserve"> mall online </w:t>
      </w:r>
      <w:proofErr w:type="spellStart"/>
      <w:r>
        <w:t>tidak</w:t>
      </w:r>
      <w:proofErr w:type="spellEnd"/>
      <w:r>
        <w:t xml:space="preserve"> </w:t>
      </w:r>
      <w:proofErr w:type="spellStart"/>
      <w:r>
        <w:t>memerlukan</w:t>
      </w:r>
      <w:proofErr w:type="spellEnd"/>
      <w:r>
        <w:t xml:space="preserve"> </w:t>
      </w:r>
      <w:proofErr w:type="spellStart"/>
      <w:r>
        <w:t>perizinan</w:t>
      </w:r>
      <w:proofErr w:type="spellEnd"/>
      <w:r>
        <w:t xml:space="preserve"> yang </w:t>
      </w:r>
      <w:proofErr w:type="spellStart"/>
      <w:r>
        <w:t>rumit</w:t>
      </w:r>
      <w:proofErr w:type="spellEnd"/>
      <w:r>
        <w:t xml:space="preserve"> dan mahal </w:t>
      </w:r>
      <w:proofErr w:type="spellStart"/>
      <w:r>
        <w:t>saat</w:t>
      </w:r>
      <w:proofErr w:type="spellEnd"/>
      <w:r>
        <w:t xml:space="preserve"> </w:t>
      </w:r>
      <w:proofErr w:type="spellStart"/>
      <w:r>
        <w:t>membuka</w:t>
      </w:r>
      <w:proofErr w:type="spellEnd"/>
      <w:r>
        <w:t xml:space="preserve"> </w:t>
      </w:r>
      <w:proofErr w:type="spellStart"/>
      <w:r>
        <w:t>toko</w:t>
      </w:r>
      <w:proofErr w:type="spellEnd"/>
      <w:r>
        <w:t xml:space="preserve"> </w:t>
      </w:r>
      <w:proofErr w:type="spellStart"/>
      <w:r>
        <w:t>fisik</w:t>
      </w:r>
      <w:proofErr w:type="spellEnd"/>
      <w:r>
        <w:t xml:space="preserve"> </w:t>
      </w:r>
      <w:proofErr w:type="spellStart"/>
      <w:r>
        <w:t>atau</w:t>
      </w:r>
      <w:proofErr w:type="spellEnd"/>
      <w:r>
        <w:t xml:space="preserve"> mall. </w:t>
      </w:r>
      <w:proofErr w:type="spellStart"/>
      <w:r>
        <w:t>Pelanggan</w:t>
      </w:r>
      <w:proofErr w:type="spellEnd"/>
      <w:r>
        <w:t xml:space="preserve"> </w:t>
      </w:r>
      <w:proofErr w:type="spellStart"/>
      <w:r>
        <w:t>toko</w:t>
      </w:r>
      <w:proofErr w:type="spellEnd"/>
      <w:r>
        <w:t xml:space="preserve"> online dan mal online </w:t>
      </w:r>
      <w:proofErr w:type="spellStart"/>
      <w:r>
        <w:t>dapat</w:t>
      </w:r>
      <w:proofErr w:type="spellEnd"/>
      <w:r>
        <w:t xml:space="preserve"> </w:t>
      </w:r>
      <w:proofErr w:type="spellStart"/>
      <w:r>
        <w:t>datang</w:t>
      </w:r>
      <w:proofErr w:type="spellEnd"/>
      <w:r>
        <w:t xml:space="preserve"> </w:t>
      </w:r>
      <w:proofErr w:type="spellStart"/>
      <w:r>
        <w:t>dari</w:t>
      </w:r>
      <w:proofErr w:type="spellEnd"/>
      <w:r>
        <w:t xml:space="preserve"> mana </w:t>
      </w:r>
      <w:proofErr w:type="spellStart"/>
      <w:r>
        <w:t>saja</w:t>
      </w:r>
      <w:proofErr w:type="spellEnd"/>
      <w:r>
        <w:t xml:space="preserve"> di dunia, </w:t>
      </w:r>
      <w:proofErr w:type="spellStart"/>
      <w:r>
        <w:t>karena</w:t>
      </w:r>
      <w:proofErr w:type="spellEnd"/>
      <w:r>
        <w:t xml:space="preserve"> </w:t>
      </w:r>
      <w:proofErr w:type="spellStart"/>
      <w:r>
        <w:t>toko</w:t>
      </w:r>
      <w:proofErr w:type="spellEnd"/>
      <w:r>
        <w:t xml:space="preserve">/mal </w:t>
      </w:r>
      <w:proofErr w:type="spellStart"/>
      <w:r>
        <w:t>semacam</w:t>
      </w:r>
      <w:proofErr w:type="spellEnd"/>
      <w:r>
        <w:t xml:space="preserve"> </w:t>
      </w:r>
      <w:proofErr w:type="spellStart"/>
      <w:r>
        <w:t>ini</w:t>
      </w:r>
      <w:proofErr w:type="spellEnd"/>
      <w:r>
        <w:t xml:space="preserve"> </w:t>
      </w:r>
      <w:proofErr w:type="spellStart"/>
      <w:r>
        <w:t>tidak</w:t>
      </w:r>
      <w:proofErr w:type="spellEnd"/>
      <w:r>
        <w:t xml:space="preserve"> </w:t>
      </w:r>
      <w:proofErr w:type="spellStart"/>
      <w:r>
        <w:t>lagi</w:t>
      </w:r>
      <w:proofErr w:type="spellEnd"/>
      <w:r>
        <w:t xml:space="preserve"> </w:t>
      </w:r>
      <w:proofErr w:type="spellStart"/>
      <w:r>
        <w:t>terbatas</w:t>
      </w:r>
      <w:proofErr w:type="spellEnd"/>
      <w:r>
        <w:t xml:space="preserve"> </w:t>
      </w:r>
      <w:proofErr w:type="spellStart"/>
      <w:r>
        <w:t>secara</w:t>
      </w:r>
      <w:proofErr w:type="spellEnd"/>
      <w:r>
        <w:t xml:space="preserve"> </w:t>
      </w:r>
      <w:proofErr w:type="spellStart"/>
      <w:r>
        <w:t>geografis</w:t>
      </w:r>
      <w:proofErr w:type="spellEnd"/>
      <w:r>
        <w:t xml:space="preserve">, temporal, </w:t>
      </w:r>
      <w:proofErr w:type="spellStart"/>
      <w:r>
        <w:t>atau</w:t>
      </w:r>
      <w:proofErr w:type="spellEnd"/>
      <w:r>
        <w:t xml:space="preserve"> </w:t>
      </w:r>
      <w:proofErr w:type="spellStart"/>
      <w:r>
        <w:t>fisik</w:t>
      </w:r>
      <w:proofErr w:type="spellEnd"/>
      <w:r>
        <w:t xml:space="preserve">. </w:t>
      </w:r>
      <w:proofErr w:type="spellStart"/>
      <w:r>
        <w:t>Selain</w:t>
      </w:r>
      <w:proofErr w:type="spellEnd"/>
      <w:r>
        <w:t xml:space="preserve"> </w:t>
      </w:r>
      <w:proofErr w:type="spellStart"/>
      <w:r>
        <w:t>itu</w:t>
      </w:r>
      <w:proofErr w:type="spellEnd"/>
      <w:r>
        <w:t xml:space="preserve">, </w:t>
      </w:r>
      <w:proofErr w:type="spellStart"/>
      <w:r>
        <w:t>toko</w:t>
      </w:r>
      <w:proofErr w:type="spellEnd"/>
      <w:r>
        <w:t xml:space="preserve">/mal online </w:t>
      </w:r>
      <w:proofErr w:type="spellStart"/>
      <w:r>
        <w:t>tidak</w:t>
      </w:r>
      <w:proofErr w:type="spellEnd"/>
      <w:r>
        <w:t xml:space="preserve"> </w:t>
      </w:r>
      <w:proofErr w:type="spellStart"/>
      <w:r>
        <w:t>memerlukan</w:t>
      </w:r>
      <w:proofErr w:type="spellEnd"/>
      <w:r>
        <w:t xml:space="preserve"> </w:t>
      </w:r>
      <w:proofErr w:type="spellStart"/>
      <w:r>
        <w:t>manajemen</w:t>
      </w:r>
      <w:proofErr w:type="spellEnd"/>
      <w:r>
        <w:t xml:space="preserve"> dan </w:t>
      </w:r>
      <w:proofErr w:type="spellStart"/>
      <w:r>
        <w:t>staf</w:t>
      </w:r>
      <w:proofErr w:type="spellEnd"/>
      <w:r>
        <w:t xml:space="preserve"> </w:t>
      </w:r>
      <w:proofErr w:type="spellStart"/>
      <w:r>
        <w:t>sebanyak</w:t>
      </w:r>
      <w:proofErr w:type="spellEnd"/>
      <w:r>
        <w:t xml:space="preserve"> </w:t>
      </w:r>
      <w:proofErr w:type="spellStart"/>
      <w:r>
        <w:t>toko</w:t>
      </w:r>
      <w:proofErr w:type="spellEnd"/>
      <w:r>
        <w:t xml:space="preserve">/mal </w:t>
      </w:r>
      <w:proofErr w:type="spellStart"/>
      <w:r>
        <w:t>fisik</w:t>
      </w:r>
      <w:proofErr w:type="spellEnd"/>
      <w:r>
        <w:t xml:space="preserve">. </w:t>
      </w:r>
      <w:proofErr w:type="spellStart"/>
      <w:r>
        <w:t>Dengan</w:t>
      </w:r>
      <w:proofErr w:type="spellEnd"/>
      <w:r>
        <w:t xml:space="preserve"> kata lain, </w:t>
      </w:r>
      <w:proofErr w:type="spellStart"/>
      <w:r>
        <w:t>toko</w:t>
      </w:r>
      <w:proofErr w:type="spellEnd"/>
      <w:r>
        <w:t xml:space="preserve">/mal online </w:t>
      </w:r>
      <w:proofErr w:type="spellStart"/>
      <w:r>
        <w:t>memiliki</w:t>
      </w:r>
      <w:proofErr w:type="spellEnd"/>
      <w:r>
        <w:t xml:space="preserve"> </w:t>
      </w:r>
      <w:proofErr w:type="spellStart"/>
      <w:r>
        <w:t>biaya</w:t>
      </w:r>
      <w:proofErr w:type="spellEnd"/>
      <w:r>
        <w:t xml:space="preserve"> </w:t>
      </w:r>
      <w:proofErr w:type="spellStart"/>
      <w:r>
        <w:t>operasional</w:t>
      </w:r>
      <w:proofErr w:type="spellEnd"/>
      <w:r>
        <w:t xml:space="preserve"> yang </w:t>
      </w:r>
      <w:proofErr w:type="spellStart"/>
      <w:r>
        <w:t>lebih</w:t>
      </w:r>
      <w:proofErr w:type="spellEnd"/>
      <w:r>
        <w:t xml:space="preserve"> </w:t>
      </w:r>
      <w:proofErr w:type="spellStart"/>
      <w:r>
        <w:t>rendah</w:t>
      </w:r>
      <w:proofErr w:type="spellEnd"/>
      <w:r>
        <w:t xml:space="preserve"> </w:t>
      </w:r>
      <w:proofErr w:type="spellStart"/>
      <w:r>
        <w:t>dibandingkan</w:t>
      </w:r>
      <w:proofErr w:type="spellEnd"/>
      <w:r>
        <w:t xml:space="preserve"> </w:t>
      </w:r>
      <w:proofErr w:type="spellStart"/>
      <w:r>
        <w:t>toko</w:t>
      </w:r>
      <w:proofErr w:type="spellEnd"/>
      <w:r>
        <w:t xml:space="preserve">/mal </w:t>
      </w:r>
      <w:proofErr w:type="spellStart"/>
      <w:r>
        <w:t>fisik</w:t>
      </w:r>
      <w:proofErr w:type="spellEnd"/>
      <w:r w:rsidR="00C979E7">
        <w:rPr>
          <w:lang w:val="id-ID"/>
        </w:rPr>
        <w:t xml:space="preserve"> </w:t>
      </w:r>
      <w:r w:rsidR="00C979E7">
        <w:rPr>
          <w:lang w:val="id-ID"/>
        </w:rPr>
        <w:fldChar w:fldCharType="begin" w:fldLock="1"/>
      </w:r>
      <w:r w:rsidR="00C979E7">
        <w:rPr>
          <w:lang w:val="id-ID"/>
        </w:rPr>
        <w:instrText>ADDIN CSL_CITATION {"citationItems":[{"id":"ITEM-1","itemData":{"DOI":"10.1016/J.SPC.2020.05.002","ISSN":"2352-5509","abstract":"Online shopping makes consumption increasingly easy. It may lead to more sufficiency-oriented goods and services being bought (e.g. second-hand clothing), but also comes with the risk of overconsumption due to rebound- and induction effects. This study examines whether perceived behavioral efficiency gains of online shopping are associated with higher consumption levels of new, as well as sufficiency-oriented goods or services. In a cross-sectional three-study design, self-reported consumption levels of clothing (N = 883), digital devices (N = 860) and leisure travel (N = 976), purchase intentions and perceived behavioral efficiency gains of online-shopping were measured. Moderation analyses tested whether purchase intentions and efficiency gains predicted higher consumption levels. Online shopping was perceived to have lower behavioral costs than in-store purchase, except for alternative transport booking (e.g. bus, train). Perceived behavioral efficiency gains of online shopping were not linked to higher clothing consumption levels, but they were linked to higher consumption levels in case of digital devices and travels. Depending on the consumption domain, online shopping efficiency fosters both consumption levels of sufficiency-oriented and new products. Heterogeneous findings suggest that context and motivation are essential factors for the influence of online environments.","author":[{"dropping-particle":"","family":"Frick","given":"Vivian","non-dropping-particle":"","parse-names":false,"suffix":""},{"dropping-particle":"","family":"Matthies","given":"Ellen","non-dropping-particle":"","parse-names":false,"suffix":""}],"container-title":"Sustainable Production and Consumption","id":"ITEM-1","issued":{"date-parts":[["2020","7","1"]]},"page":"212-223","publisher":"Elsevier","title":"Everything is just a click away. Online shopping efficiency and consumption levels in three consumption domains","type":"article-journal","volume":"23"},"uris":["http://www.mendeley.com/documents/?uuid=0fc254e5-ed7e-3f4a-9e05-7b5ed34eb439"]}],"mendeley":{"formattedCitation":"[1]","plainTextFormattedCitation":"[1]","previouslyFormattedCitation":"[1]"},"properties":{"noteIndex":0},"schema":"https://github.com/citation-style-language/schema/raw/master/csl-citation.json"}</w:instrText>
      </w:r>
      <w:r w:rsidR="00C979E7">
        <w:rPr>
          <w:lang w:val="id-ID"/>
        </w:rPr>
        <w:fldChar w:fldCharType="separate"/>
      </w:r>
      <w:r w:rsidR="00C979E7" w:rsidRPr="00C979E7">
        <w:rPr>
          <w:noProof/>
          <w:lang w:val="id-ID"/>
        </w:rPr>
        <w:t>[1]</w:t>
      </w:r>
      <w:r w:rsidR="00C979E7">
        <w:rPr>
          <w:lang w:val="id-ID"/>
        </w:rPr>
        <w:fldChar w:fldCharType="end"/>
      </w:r>
      <w:r>
        <w:t>.</w:t>
      </w:r>
    </w:p>
    <w:p w14:paraId="358C6D71" w14:textId="111B3940" w:rsidR="00963D3C" w:rsidRDefault="00963D3C" w:rsidP="00963D3C">
      <w:pPr>
        <w:pStyle w:val="Text"/>
        <w:spacing w:line="276" w:lineRule="auto"/>
        <w:ind w:firstLine="144"/>
      </w:pPr>
      <w:r>
        <w:t xml:space="preserve">Banyak </w:t>
      </w:r>
      <w:proofErr w:type="spellStart"/>
      <w:r>
        <w:t>perusahaan</w:t>
      </w:r>
      <w:proofErr w:type="spellEnd"/>
      <w:r>
        <w:t xml:space="preserve"> yang </w:t>
      </w:r>
      <w:proofErr w:type="spellStart"/>
      <w:r>
        <w:t>telah</w:t>
      </w:r>
      <w:proofErr w:type="spellEnd"/>
      <w:r>
        <w:t xml:space="preserve"> </w:t>
      </w:r>
      <w:proofErr w:type="spellStart"/>
      <w:r>
        <w:t>sukses</w:t>
      </w:r>
      <w:proofErr w:type="spellEnd"/>
      <w:r>
        <w:t xml:space="preserve"> di dunia </w:t>
      </w:r>
      <w:proofErr w:type="spellStart"/>
      <w:r>
        <w:t>fisik</w:t>
      </w:r>
      <w:proofErr w:type="spellEnd"/>
      <w:r>
        <w:t xml:space="preserve"> </w:t>
      </w:r>
      <w:proofErr w:type="spellStart"/>
      <w:r>
        <w:t>kemudian</w:t>
      </w:r>
      <w:proofErr w:type="spellEnd"/>
      <w:r>
        <w:t xml:space="preserve"> </w:t>
      </w:r>
      <w:proofErr w:type="spellStart"/>
      <w:r>
        <w:t>mendirikan</w:t>
      </w:r>
      <w:proofErr w:type="spellEnd"/>
      <w:r>
        <w:t xml:space="preserve"> </w:t>
      </w:r>
      <w:proofErr w:type="spellStart"/>
      <w:r>
        <w:t>bisnis</w:t>
      </w:r>
      <w:proofErr w:type="spellEnd"/>
      <w:r>
        <w:t xml:space="preserve"> online di dunia maya </w:t>
      </w:r>
      <w:proofErr w:type="spellStart"/>
      <w:r>
        <w:t>untuk</w:t>
      </w:r>
      <w:proofErr w:type="spellEnd"/>
      <w:r>
        <w:t xml:space="preserve"> </w:t>
      </w:r>
      <w:proofErr w:type="spellStart"/>
      <w:r>
        <w:t>memastikan</w:t>
      </w:r>
      <w:proofErr w:type="spellEnd"/>
      <w:r>
        <w:t xml:space="preserve"> </w:t>
      </w:r>
      <w:proofErr w:type="spellStart"/>
      <w:r>
        <w:t>merek</w:t>
      </w:r>
      <w:proofErr w:type="spellEnd"/>
      <w:r>
        <w:t xml:space="preserve"> </w:t>
      </w:r>
      <w:proofErr w:type="spellStart"/>
      <w:r>
        <w:t>mereka</w:t>
      </w:r>
      <w:proofErr w:type="spellEnd"/>
      <w:r>
        <w:t xml:space="preserve"> </w:t>
      </w:r>
      <w:proofErr w:type="spellStart"/>
      <w:r>
        <w:t>segera</w:t>
      </w:r>
      <w:proofErr w:type="spellEnd"/>
      <w:r>
        <w:t xml:space="preserve"> </w:t>
      </w:r>
      <w:proofErr w:type="spellStart"/>
      <w:r>
        <w:t>dikenal</w:t>
      </w:r>
      <w:proofErr w:type="spellEnd"/>
      <w:r>
        <w:t xml:space="preserve"> di </w:t>
      </w:r>
      <w:proofErr w:type="spellStart"/>
      <w:r>
        <w:t>seluruh</w:t>
      </w:r>
      <w:proofErr w:type="spellEnd"/>
      <w:r>
        <w:t xml:space="preserve"> dunia. </w:t>
      </w:r>
      <w:proofErr w:type="spellStart"/>
      <w:r>
        <w:t>Selain</w:t>
      </w:r>
      <w:proofErr w:type="spellEnd"/>
      <w:r>
        <w:t xml:space="preserve"> </w:t>
      </w:r>
      <w:proofErr w:type="spellStart"/>
      <w:r>
        <w:t>itu</w:t>
      </w:r>
      <w:proofErr w:type="spellEnd"/>
      <w:r>
        <w:t xml:space="preserve">, </w:t>
      </w:r>
      <w:proofErr w:type="spellStart"/>
      <w:r>
        <w:t>pemilik</w:t>
      </w:r>
      <w:proofErr w:type="spellEnd"/>
      <w:r>
        <w:t xml:space="preserve"> </w:t>
      </w:r>
      <w:proofErr w:type="spellStart"/>
      <w:r>
        <w:t>bisnis</w:t>
      </w:r>
      <w:proofErr w:type="spellEnd"/>
      <w:r>
        <w:t xml:space="preserve"> </w:t>
      </w:r>
      <w:proofErr w:type="spellStart"/>
      <w:r>
        <w:t>baru</w:t>
      </w:r>
      <w:proofErr w:type="spellEnd"/>
      <w:r>
        <w:t xml:space="preserve"> </w:t>
      </w:r>
      <w:proofErr w:type="spellStart"/>
      <w:r>
        <w:t>mendirikan</w:t>
      </w:r>
      <w:proofErr w:type="spellEnd"/>
      <w:r>
        <w:t xml:space="preserve"> </w:t>
      </w:r>
      <w:proofErr w:type="spellStart"/>
      <w:r>
        <w:t>perusahaan</w:t>
      </w:r>
      <w:proofErr w:type="spellEnd"/>
      <w:r>
        <w:t xml:space="preserve"> online </w:t>
      </w:r>
      <w:proofErr w:type="spellStart"/>
      <w:r>
        <w:t>karena</w:t>
      </w:r>
      <w:proofErr w:type="spellEnd"/>
      <w:r>
        <w:t xml:space="preserve"> </w:t>
      </w:r>
      <w:proofErr w:type="spellStart"/>
      <w:r>
        <w:t>banyak</w:t>
      </w:r>
      <w:proofErr w:type="spellEnd"/>
      <w:r>
        <w:t xml:space="preserve"> </w:t>
      </w:r>
      <w:proofErr w:type="spellStart"/>
      <w:r>
        <w:t>potensi</w:t>
      </w:r>
      <w:proofErr w:type="spellEnd"/>
      <w:r>
        <w:t xml:space="preserve"> </w:t>
      </w:r>
      <w:proofErr w:type="spellStart"/>
      <w:r>
        <w:t>manfaat</w:t>
      </w:r>
      <w:proofErr w:type="spellEnd"/>
      <w:r>
        <w:t xml:space="preserve"> dan </w:t>
      </w:r>
      <w:proofErr w:type="spellStart"/>
      <w:r>
        <w:t>kemudahan</w:t>
      </w:r>
      <w:proofErr w:type="spellEnd"/>
      <w:r>
        <w:t xml:space="preserve"> yang </w:t>
      </w:r>
      <w:proofErr w:type="spellStart"/>
      <w:r>
        <w:t>ditawarkan</w:t>
      </w:r>
      <w:proofErr w:type="spellEnd"/>
      <w:r>
        <w:t xml:space="preserve"> </w:t>
      </w:r>
      <w:proofErr w:type="spellStart"/>
      <w:r>
        <w:t>jenis</w:t>
      </w:r>
      <w:proofErr w:type="spellEnd"/>
      <w:r>
        <w:t xml:space="preserve"> </w:t>
      </w:r>
      <w:proofErr w:type="spellStart"/>
      <w:r>
        <w:t>bisnis</w:t>
      </w:r>
      <w:proofErr w:type="spellEnd"/>
      <w:r>
        <w:t xml:space="preserve"> </w:t>
      </w:r>
      <w:proofErr w:type="spellStart"/>
      <w:r>
        <w:t>ini</w:t>
      </w:r>
      <w:proofErr w:type="spellEnd"/>
      <w:r>
        <w:t xml:space="preserve">. </w:t>
      </w:r>
      <w:proofErr w:type="spellStart"/>
      <w:r>
        <w:t>Bagi</w:t>
      </w:r>
      <w:proofErr w:type="spellEnd"/>
      <w:r>
        <w:t xml:space="preserve"> </w:t>
      </w:r>
      <w:proofErr w:type="spellStart"/>
      <w:r>
        <w:t>pebisnis</w:t>
      </w:r>
      <w:proofErr w:type="spellEnd"/>
      <w:r>
        <w:t xml:space="preserve"> yang </w:t>
      </w:r>
      <w:proofErr w:type="spellStart"/>
      <w:r>
        <w:t>belum</w:t>
      </w:r>
      <w:proofErr w:type="spellEnd"/>
      <w:r>
        <w:t xml:space="preserve"> </w:t>
      </w:r>
      <w:proofErr w:type="spellStart"/>
      <w:r>
        <w:t>berpengalaman</w:t>
      </w:r>
      <w:proofErr w:type="spellEnd"/>
      <w:r>
        <w:t xml:space="preserve">, </w:t>
      </w:r>
      <w:proofErr w:type="spellStart"/>
      <w:r>
        <w:t>maraknya</w:t>
      </w:r>
      <w:proofErr w:type="spellEnd"/>
      <w:r>
        <w:t xml:space="preserve"> </w:t>
      </w:r>
      <w:proofErr w:type="spellStart"/>
      <w:r>
        <w:t>bisnis</w:t>
      </w:r>
      <w:proofErr w:type="spellEnd"/>
      <w:r>
        <w:t xml:space="preserve"> </w:t>
      </w:r>
      <w:proofErr w:type="spellStart"/>
      <w:r>
        <w:t>melalui</w:t>
      </w:r>
      <w:proofErr w:type="spellEnd"/>
      <w:r>
        <w:t xml:space="preserve"> internet juga </w:t>
      </w:r>
      <w:proofErr w:type="spellStart"/>
      <w:r>
        <w:t>bisa</w:t>
      </w:r>
      <w:proofErr w:type="spellEnd"/>
      <w:r>
        <w:t xml:space="preserve"> </w:t>
      </w:r>
      <w:proofErr w:type="spellStart"/>
      <w:r>
        <w:t>dimanfaatkan</w:t>
      </w:r>
      <w:proofErr w:type="spellEnd"/>
      <w:r>
        <w:t xml:space="preserve"> </w:t>
      </w:r>
      <w:proofErr w:type="spellStart"/>
      <w:r>
        <w:t>untuk</w:t>
      </w:r>
      <w:proofErr w:type="spellEnd"/>
      <w:r>
        <w:t xml:space="preserve"> </w:t>
      </w:r>
      <w:proofErr w:type="spellStart"/>
      <w:r>
        <w:t>cepat</w:t>
      </w:r>
      <w:proofErr w:type="spellEnd"/>
      <w:r>
        <w:t xml:space="preserve"> </w:t>
      </w:r>
      <w:proofErr w:type="spellStart"/>
      <w:r>
        <w:t>mengasah</w:t>
      </w:r>
      <w:proofErr w:type="spellEnd"/>
      <w:r>
        <w:t xml:space="preserve"> </w:t>
      </w:r>
      <w:proofErr w:type="spellStart"/>
      <w:r>
        <w:t>kemampuan</w:t>
      </w:r>
      <w:proofErr w:type="spellEnd"/>
      <w:r>
        <w:t xml:space="preserve"> </w:t>
      </w:r>
      <w:proofErr w:type="spellStart"/>
      <w:r>
        <w:t>bisnis</w:t>
      </w:r>
      <w:proofErr w:type="spellEnd"/>
      <w:r>
        <w:t xml:space="preserve"> dan </w:t>
      </w:r>
      <w:proofErr w:type="spellStart"/>
      <w:r>
        <w:t>membangun</w:t>
      </w:r>
      <w:proofErr w:type="spellEnd"/>
      <w:r>
        <w:t xml:space="preserve"> </w:t>
      </w:r>
      <w:proofErr w:type="spellStart"/>
      <w:r>
        <w:t>jaringan</w:t>
      </w:r>
      <w:proofErr w:type="spellEnd"/>
      <w:r>
        <w:t xml:space="preserve"> </w:t>
      </w:r>
      <w:proofErr w:type="spellStart"/>
      <w:r>
        <w:t>perusahaan</w:t>
      </w:r>
      <w:proofErr w:type="spellEnd"/>
      <w:r>
        <w:t>.</w:t>
      </w:r>
      <w:r w:rsidR="00097EB7">
        <w:rPr>
          <w:lang w:val="id-ID"/>
        </w:rPr>
        <w:t xml:space="preserve"> </w:t>
      </w:r>
      <w:proofErr w:type="spellStart"/>
      <w:r>
        <w:t>Pesatnya</w:t>
      </w:r>
      <w:proofErr w:type="spellEnd"/>
      <w:r>
        <w:t xml:space="preserve"> </w:t>
      </w:r>
      <w:proofErr w:type="spellStart"/>
      <w:r>
        <w:t>pertumbuhan</w:t>
      </w:r>
      <w:proofErr w:type="spellEnd"/>
      <w:r>
        <w:t xml:space="preserve"> </w:t>
      </w:r>
      <w:proofErr w:type="spellStart"/>
      <w:r>
        <w:t>perdagangan</w:t>
      </w:r>
      <w:proofErr w:type="spellEnd"/>
      <w:r>
        <w:t xml:space="preserve"> internet </w:t>
      </w:r>
      <w:r w:rsidR="00097EB7">
        <w:rPr>
          <w:lang w:val="id-ID"/>
        </w:rPr>
        <w:t>tanah air</w:t>
      </w:r>
      <w:r>
        <w:t xml:space="preserve"> juga </w:t>
      </w:r>
      <w:proofErr w:type="spellStart"/>
      <w:r>
        <w:t>didukung</w:t>
      </w:r>
      <w:proofErr w:type="spellEnd"/>
      <w:r>
        <w:t xml:space="preserve"> oleh </w:t>
      </w:r>
      <w:proofErr w:type="spellStart"/>
      <w:r>
        <w:t>kemajuan</w:t>
      </w:r>
      <w:proofErr w:type="spellEnd"/>
      <w:r>
        <w:t xml:space="preserve"> di </w:t>
      </w:r>
      <w:proofErr w:type="spellStart"/>
      <w:r>
        <w:t>bidang</w:t>
      </w:r>
      <w:proofErr w:type="spellEnd"/>
      <w:r>
        <w:t xml:space="preserve"> </w:t>
      </w:r>
      <w:proofErr w:type="spellStart"/>
      <w:r>
        <w:t>transaksi</w:t>
      </w:r>
      <w:proofErr w:type="spellEnd"/>
      <w:r>
        <w:t xml:space="preserve"> </w:t>
      </w:r>
      <w:proofErr w:type="spellStart"/>
      <w:r>
        <w:t>elektronik</w:t>
      </w:r>
      <w:proofErr w:type="spellEnd"/>
      <w:r>
        <w:t xml:space="preserve"> (e-</w:t>
      </w:r>
      <w:proofErr w:type="spellStart"/>
      <w:r>
        <w:t>transaksi</w:t>
      </w:r>
      <w:proofErr w:type="spellEnd"/>
      <w:r>
        <w:t xml:space="preserve">). </w:t>
      </w:r>
      <w:proofErr w:type="spellStart"/>
      <w:r>
        <w:t>Pedagang</w:t>
      </w:r>
      <w:proofErr w:type="spellEnd"/>
      <w:r>
        <w:t xml:space="preserve"> online </w:t>
      </w:r>
      <w:proofErr w:type="spellStart"/>
      <w:r>
        <w:t>dapat</w:t>
      </w:r>
      <w:proofErr w:type="spellEnd"/>
      <w:r>
        <w:t xml:space="preserve"> </w:t>
      </w:r>
      <w:proofErr w:type="spellStart"/>
      <w:r>
        <w:t>melakukan</w:t>
      </w:r>
      <w:proofErr w:type="spellEnd"/>
      <w:r>
        <w:t xml:space="preserve"> </w:t>
      </w:r>
      <w:proofErr w:type="spellStart"/>
      <w:r>
        <w:t>transaksi</w:t>
      </w:r>
      <w:proofErr w:type="spellEnd"/>
      <w:r>
        <w:t xml:space="preserve"> </w:t>
      </w:r>
      <w:proofErr w:type="spellStart"/>
      <w:r>
        <w:t>pembayaran</w:t>
      </w:r>
      <w:proofErr w:type="spellEnd"/>
      <w:r>
        <w:t xml:space="preserve"> </w:t>
      </w:r>
      <w:proofErr w:type="spellStart"/>
      <w:r>
        <w:t>dengan</w:t>
      </w:r>
      <w:proofErr w:type="spellEnd"/>
      <w:r>
        <w:t xml:space="preserve"> </w:t>
      </w:r>
      <w:proofErr w:type="spellStart"/>
      <w:r>
        <w:t>mudah</w:t>
      </w:r>
      <w:proofErr w:type="spellEnd"/>
      <w:r>
        <w:t xml:space="preserve">, </w:t>
      </w:r>
      <w:proofErr w:type="spellStart"/>
      <w:r>
        <w:t>terjangkau</w:t>
      </w:r>
      <w:proofErr w:type="spellEnd"/>
      <w:r>
        <w:t xml:space="preserve">, dan </w:t>
      </w:r>
      <w:proofErr w:type="spellStart"/>
      <w:r>
        <w:t>cepat</w:t>
      </w:r>
      <w:proofErr w:type="spellEnd"/>
      <w:r>
        <w:t xml:space="preserve"> </w:t>
      </w:r>
      <w:proofErr w:type="spellStart"/>
      <w:r>
        <w:t>dengan</w:t>
      </w:r>
      <w:proofErr w:type="spellEnd"/>
      <w:r>
        <w:t xml:space="preserve"> </w:t>
      </w:r>
      <w:proofErr w:type="spellStart"/>
      <w:r>
        <w:t>memanfaatkan</w:t>
      </w:r>
      <w:proofErr w:type="spellEnd"/>
      <w:r>
        <w:t xml:space="preserve"> </w:t>
      </w:r>
      <w:proofErr w:type="spellStart"/>
      <w:r>
        <w:t>berbagai</w:t>
      </w:r>
      <w:proofErr w:type="spellEnd"/>
      <w:r>
        <w:t xml:space="preserve"> </w:t>
      </w:r>
      <w:proofErr w:type="spellStart"/>
      <w:r>
        <w:t>metode</w:t>
      </w:r>
      <w:proofErr w:type="spellEnd"/>
      <w:r>
        <w:t xml:space="preserve"> </w:t>
      </w:r>
      <w:proofErr w:type="spellStart"/>
      <w:r>
        <w:t>transaksi</w:t>
      </w:r>
      <w:proofErr w:type="spellEnd"/>
      <w:r>
        <w:t xml:space="preserve">, </w:t>
      </w:r>
      <w:proofErr w:type="spellStart"/>
      <w:r>
        <w:t>antara</w:t>
      </w:r>
      <w:proofErr w:type="spellEnd"/>
      <w:r>
        <w:t xml:space="preserve"> lain </w:t>
      </w:r>
      <w:proofErr w:type="spellStart"/>
      <w:r>
        <w:t>pembayaran</w:t>
      </w:r>
      <w:proofErr w:type="spellEnd"/>
      <w:r>
        <w:t xml:space="preserve"> online (</w:t>
      </w:r>
      <w:r w:rsidRPr="00963D3C">
        <w:rPr>
          <w:i/>
          <w:iCs/>
        </w:rPr>
        <w:t>virtual payment</w:t>
      </w:r>
      <w:r>
        <w:t xml:space="preserve">), </w:t>
      </w:r>
      <w:proofErr w:type="spellStart"/>
      <w:r>
        <w:t>kartu</w:t>
      </w:r>
      <w:proofErr w:type="spellEnd"/>
      <w:r>
        <w:t xml:space="preserve"> </w:t>
      </w:r>
      <w:proofErr w:type="spellStart"/>
      <w:r>
        <w:t>kredit</w:t>
      </w:r>
      <w:proofErr w:type="spellEnd"/>
      <w:r>
        <w:t xml:space="preserve">, </w:t>
      </w:r>
      <w:proofErr w:type="spellStart"/>
      <w:r>
        <w:t>kartu</w:t>
      </w:r>
      <w:proofErr w:type="spellEnd"/>
      <w:r>
        <w:t xml:space="preserve"> debit, transfer bank, uang </w:t>
      </w:r>
      <w:proofErr w:type="spellStart"/>
      <w:r>
        <w:t>elektronik</w:t>
      </w:r>
      <w:proofErr w:type="spellEnd"/>
      <w:r>
        <w:t xml:space="preserve"> (e-money), phone banking, internet banking, dan </w:t>
      </w:r>
      <w:proofErr w:type="spellStart"/>
      <w:r>
        <w:t>jasa</w:t>
      </w:r>
      <w:proofErr w:type="spellEnd"/>
      <w:r>
        <w:t xml:space="preserve"> </w:t>
      </w:r>
      <w:proofErr w:type="spellStart"/>
      <w:r>
        <w:t>pengiriman</w:t>
      </w:r>
      <w:proofErr w:type="spellEnd"/>
      <w:r>
        <w:t xml:space="preserve"> uang </w:t>
      </w:r>
      <w:proofErr w:type="spellStart"/>
      <w:r>
        <w:t>bukan</w:t>
      </w:r>
      <w:proofErr w:type="spellEnd"/>
      <w:r>
        <w:t xml:space="preserve"> bank. </w:t>
      </w:r>
      <w:proofErr w:type="spellStart"/>
      <w:r>
        <w:t>Sejumlah</w:t>
      </w:r>
      <w:proofErr w:type="spellEnd"/>
      <w:r>
        <w:t xml:space="preserve"> bank </w:t>
      </w:r>
      <w:proofErr w:type="spellStart"/>
      <w:r>
        <w:t>nasional</w:t>
      </w:r>
      <w:proofErr w:type="spellEnd"/>
      <w:r>
        <w:t xml:space="preserve"> </w:t>
      </w:r>
      <w:proofErr w:type="spellStart"/>
      <w:r>
        <w:t>berskala</w:t>
      </w:r>
      <w:proofErr w:type="spellEnd"/>
      <w:r>
        <w:t xml:space="preserve"> </w:t>
      </w:r>
      <w:proofErr w:type="spellStart"/>
      <w:r>
        <w:t>besar</w:t>
      </w:r>
      <w:proofErr w:type="spellEnd"/>
      <w:r>
        <w:t xml:space="preserve"> </w:t>
      </w:r>
      <w:proofErr w:type="spellStart"/>
      <w:r>
        <w:t>kini</w:t>
      </w:r>
      <w:proofErr w:type="spellEnd"/>
      <w:r>
        <w:t xml:space="preserve"> </w:t>
      </w:r>
      <w:proofErr w:type="spellStart"/>
      <w:r>
        <w:t>telah</w:t>
      </w:r>
      <w:proofErr w:type="spellEnd"/>
      <w:r>
        <w:t xml:space="preserve"> </w:t>
      </w:r>
      <w:proofErr w:type="spellStart"/>
      <w:r>
        <w:t>meluncurkan</w:t>
      </w:r>
      <w:proofErr w:type="spellEnd"/>
      <w:r>
        <w:t xml:space="preserve"> e-payment yang </w:t>
      </w:r>
      <w:proofErr w:type="spellStart"/>
      <w:r>
        <w:t>merupakan</w:t>
      </w:r>
      <w:proofErr w:type="spellEnd"/>
      <w:r>
        <w:t xml:space="preserve"> </w:t>
      </w:r>
      <w:proofErr w:type="spellStart"/>
      <w:r>
        <w:t>solusi</w:t>
      </w:r>
      <w:proofErr w:type="spellEnd"/>
      <w:r>
        <w:t xml:space="preserve"> </w:t>
      </w:r>
      <w:proofErr w:type="spellStart"/>
      <w:r>
        <w:t>pembayaran</w:t>
      </w:r>
      <w:proofErr w:type="spellEnd"/>
      <w:r>
        <w:t xml:space="preserve"> online yang </w:t>
      </w:r>
      <w:proofErr w:type="spellStart"/>
      <w:r>
        <w:t>dapat</w:t>
      </w:r>
      <w:proofErr w:type="spellEnd"/>
      <w:r>
        <w:t xml:space="preserve"> </w:t>
      </w:r>
      <w:proofErr w:type="spellStart"/>
      <w:r>
        <w:t>diakses</w:t>
      </w:r>
      <w:proofErr w:type="spellEnd"/>
      <w:r>
        <w:t xml:space="preserve"> </w:t>
      </w:r>
      <w:proofErr w:type="spellStart"/>
      <w:r>
        <w:t>hanya</w:t>
      </w:r>
      <w:proofErr w:type="spellEnd"/>
      <w:r>
        <w:t xml:space="preserve"> </w:t>
      </w:r>
      <w:proofErr w:type="spellStart"/>
      <w:r>
        <w:t>melalui</w:t>
      </w:r>
      <w:proofErr w:type="spellEnd"/>
      <w:r>
        <w:t xml:space="preserve"> </w:t>
      </w:r>
      <w:proofErr w:type="spellStart"/>
      <w:r>
        <w:t>ponsel</w:t>
      </w:r>
      <w:proofErr w:type="spellEnd"/>
      <w:r>
        <w:t xml:space="preserve"> </w:t>
      </w:r>
      <w:proofErr w:type="spellStart"/>
      <w:r>
        <w:t>pintar</w:t>
      </w:r>
      <w:proofErr w:type="spellEnd"/>
      <w:r>
        <w:t xml:space="preserve"> dan </w:t>
      </w:r>
      <w:proofErr w:type="spellStart"/>
      <w:r>
        <w:t>digunakan</w:t>
      </w:r>
      <w:proofErr w:type="spellEnd"/>
      <w:r>
        <w:t xml:space="preserve"> </w:t>
      </w:r>
      <w:proofErr w:type="spellStart"/>
      <w:r>
        <w:t>untuk</w:t>
      </w:r>
      <w:proofErr w:type="spellEnd"/>
      <w:r>
        <w:t xml:space="preserve"> </w:t>
      </w:r>
      <w:proofErr w:type="spellStart"/>
      <w:r>
        <w:t>melakukan</w:t>
      </w:r>
      <w:proofErr w:type="spellEnd"/>
      <w:r>
        <w:t xml:space="preserve"> </w:t>
      </w:r>
      <w:proofErr w:type="spellStart"/>
      <w:r>
        <w:t>pembelian</w:t>
      </w:r>
      <w:proofErr w:type="spellEnd"/>
      <w:r>
        <w:t xml:space="preserve"> di </w:t>
      </w:r>
      <w:proofErr w:type="spellStart"/>
      <w:r>
        <w:t>berbagai</w:t>
      </w:r>
      <w:proofErr w:type="spellEnd"/>
      <w:r>
        <w:t xml:space="preserve"> </w:t>
      </w:r>
      <w:proofErr w:type="spellStart"/>
      <w:r>
        <w:t>pengecer</w:t>
      </w:r>
      <w:proofErr w:type="spellEnd"/>
      <w:r>
        <w:t xml:space="preserve"> online</w:t>
      </w:r>
      <w:r w:rsidR="00C979E7">
        <w:rPr>
          <w:lang w:val="id-ID"/>
        </w:rPr>
        <w:t xml:space="preserve"> </w:t>
      </w:r>
      <w:r w:rsidR="00C979E7">
        <w:rPr>
          <w:lang w:val="id-ID"/>
        </w:rPr>
        <w:fldChar w:fldCharType="begin" w:fldLock="1"/>
      </w:r>
      <w:r w:rsidR="00C979E7">
        <w:rPr>
          <w:lang w:val="id-ID"/>
        </w:rPr>
        <w:instrText>ADDIN CSL_CITATION {"citationItems":[{"id":"ITEM-1","itemData":{"DOI":"10.1016/J.JRETCONSER.2020.102394","ISSN":"0969-6989","abstract":"The paper attempts to develop an ‘Online Susceptibility Scale’ (OSS) by focusing on the factors that influence shopper buying decisions in an online environment as they are not adequately addressed in the literature. The proposed scale supports the understanding of the impact of online information which leads to consumer decisions. The study involves qualitative and quantitative studies to develop the scale. Eleven items are identified for the scale development which were borrowed from literature and modified through focus group discussions. Exploratory Factor Analysis (EFA) resulted in three factor groups: Evidential online influence (five items), Confirmational online influence (three items), and Experiential online influence (three items). Confirmatory Factor Analysis (CFA) has validated the factor structure. Results indicate that the three factors explaining online information sources have a significant impact during buyer purchase decision-making. The study relates ‘Online Susceptibility Scale’ (OSS) to online retailers for exploring the online shopping influences, thereby managing their campaigns accordingly. Managerial and theoretical implications of this new scale are discussed.","author":[{"dropping-particle":"","family":"Fernandes","given":"Semila","non-dropping-particle":"","parse-names":false,"suffix":""},{"dropping-particle":"","family":"Venkatesh","given":"V. G.","non-dropping-particle":"","parse-names":false,"suffix":""},{"dropping-particle":"","family":"Panda","given":"Rajesh","non-dropping-particle":"","parse-names":false,"suffix":""},{"dropping-particle":"","family":"Shi","given":"Yangyan","non-dropping-particle":"","parse-names":false,"suffix":""}],"container-title":"Journal of Retailing and Consumer Services","id":"ITEM-1","issued":{"date-parts":[["2021","3","1"]]},"page":"102394","publisher":"Pergamon","title":"Measurement of factors influencing online shopper buying decisions: A scale development and validation","type":"article-journal","volume":"59"},"uris":["http://www.mendeley.com/documents/?uuid=5ce87813-af23-3437-bf35-3dd31264af55"]}],"mendeley":{"formattedCitation":"[8]","plainTextFormattedCitation":"[8]","previouslyFormattedCitation":"[8]"},"properties":{"noteIndex":0},"schema":"https://github.com/citation-style-language/schema/raw/master/csl-citation.json"}</w:instrText>
      </w:r>
      <w:r w:rsidR="00C979E7">
        <w:rPr>
          <w:lang w:val="id-ID"/>
        </w:rPr>
        <w:fldChar w:fldCharType="separate"/>
      </w:r>
      <w:r w:rsidR="00C979E7" w:rsidRPr="00C979E7">
        <w:rPr>
          <w:noProof/>
          <w:lang w:val="id-ID"/>
        </w:rPr>
        <w:t>[8]</w:t>
      </w:r>
      <w:r w:rsidR="00C979E7">
        <w:rPr>
          <w:lang w:val="id-ID"/>
        </w:rPr>
        <w:fldChar w:fldCharType="end"/>
      </w:r>
      <w:r>
        <w:t>.</w:t>
      </w:r>
    </w:p>
    <w:p w14:paraId="585DBD5C" w14:textId="0AB21937" w:rsidR="00963D3C" w:rsidRPr="00962C9A" w:rsidRDefault="00963D3C" w:rsidP="00963D3C">
      <w:pPr>
        <w:pStyle w:val="Heading2"/>
      </w:pPr>
      <w:r>
        <w:rPr>
          <w:lang w:val="id-ID"/>
        </w:rPr>
        <w:t>Industri Kecil Menengah</w:t>
      </w:r>
    </w:p>
    <w:p w14:paraId="24462F9A" w14:textId="76840670" w:rsidR="00097EB7" w:rsidRDefault="00097EB7" w:rsidP="00097EB7">
      <w:pPr>
        <w:pStyle w:val="Text"/>
        <w:spacing w:line="276" w:lineRule="auto"/>
        <w:ind w:firstLine="144"/>
      </w:pPr>
      <w:r>
        <w:t xml:space="preserve">Di negara </w:t>
      </w:r>
      <w:proofErr w:type="spellStart"/>
      <w:r>
        <w:t>berkembang</w:t>
      </w:r>
      <w:proofErr w:type="spellEnd"/>
      <w:r>
        <w:t xml:space="preserve">, </w:t>
      </w:r>
      <w:r>
        <w:rPr>
          <w:lang w:val="id-ID"/>
        </w:rPr>
        <w:t>industri</w:t>
      </w:r>
      <w:r>
        <w:t xml:space="preserve"> </w:t>
      </w:r>
      <w:proofErr w:type="spellStart"/>
      <w:r>
        <w:t>kecil</w:t>
      </w:r>
      <w:proofErr w:type="spellEnd"/>
      <w:r>
        <w:t xml:space="preserve"> </w:t>
      </w:r>
      <w:proofErr w:type="spellStart"/>
      <w:r>
        <w:t>menengah</w:t>
      </w:r>
      <w:proofErr w:type="spellEnd"/>
      <w:r>
        <w:t xml:space="preserve"> (IKM) </w:t>
      </w:r>
      <w:proofErr w:type="spellStart"/>
      <w:r>
        <w:t>memainkan</w:t>
      </w:r>
      <w:proofErr w:type="spellEnd"/>
      <w:r>
        <w:t xml:space="preserve"> </w:t>
      </w:r>
      <w:proofErr w:type="spellStart"/>
      <w:r>
        <w:t>peran</w:t>
      </w:r>
      <w:proofErr w:type="spellEnd"/>
      <w:r>
        <w:t xml:space="preserve"> </w:t>
      </w:r>
      <w:proofErr w:type="spellStart"/>
      <w:r>
        <w:t>penting</w:t>
      </w:r>
      <w:proofErr w:type="spellEnd"/>
      <w:r>
        <w:t xml:space="preserve"> </w:t>
      </w:r>
      <w:proofErr w:type="spellStart"/>
      <w:r>
        <w:t>dalam</w:t>
      </w:r>
      <w:proofErr w:type="spellEnd"/>
      <w:r>
        <w:t xml:space="preserve"> </w:t>
      </w:r>
      <w:proofErr w:type="spellStart"/>
      <w:r>
        <w:t>pembangunan</w:t>
      </w:r>
      <w:proofErr w:type="spellEnd"/>
      <w:r>
        <w:t xml:space="preserve"> </w:t>
      </w:r>
      <w:proofErr w:type="spellStart"/>
      <w:r>
        <w:t>ekonomi</w:t>
      </w:r>
      <w:proofErr w:type="spellEnd"/>
      <w:r>
        <w:t xml:space="preserve">. IKM </w:t>
      </w:r>
      <w:proofErr w:type="spellStart"/>
      <w:r>
        <w:t>saat</w:t>
      </w:r>
      <w:proofErr w:type="spellEnd"/>
      <w:r>
        <w:t xml:space="preserve"> </w:t>
      </w:r>
      <w:proofErr w:type="spellStart"/>
      <w:r>
        <w:t>ini</w:t>
      </w:r>
      <w:proofErr w:type="spellEnd"/>
      <w:r>
        <w:t xml:space="preserve"> </w:t>
      </w:r>
      <w:proofErr w:type="spellStart"/>
      <w:r>
        <w:t>dapat</w:t>
      </w:r>
      <w:proofErr w:type="spellEnd"/>
      <w:r>
        <w:t xml:space="preserve"> </w:t>
      </w:r>
      <w:proofErr w:type="spellStart"/>
      <w:r>
        <w:t>memperluas</w:t>
      </w:r>
      <w:proofErr w:type="spellEnd"/>
      <w:r>
        <w:t xml:space="preserve"> </w:t>
      </w:r>
      <w:proofErr w:type="spellStart"/>
      <w:r>
        <w:t>pangsa</w:t>
      </w:r>
      <w:proofErr w:type="spellEnd"/>
      <w:r>
        <w:t xml:space="preserve"> </w:t>
      </w:r>
      <w:proofErr w:type="spellStart"/>
      <w:r>
        <w:t>pasarnya</w:t>
      </w:r>
      <w:proofErr w:type="spellEnd"/>
      <w:r>
        <w:t xml:space="preserve"> </w:t>
      </w:r>
      <w:proofErr w:type="spellStart"/>
      <w:r>
        <w:t>dengan</w:t>
      </w:r>
      <w:proofErr w:type="spellEnd"/>
      <w:r>
        <w:t xml:space="preserve"> </w:t>
      </w:r>
      <w:proofErr w:type="spellStart"/>
      <w:r>
        <w:t>bertransaksi</w:t>
      </w:r>
      <w:proofErr w:type="spellEnd"/>
      <w:r>
        <w:t xml:space="preserve"> </w:t>
      </w:r>
      <w:proofErr w:type="spellStart"/>
      <w:r>
        <w:t>secara</w:t>
      </w:r>
      <w:proofErr w:type="spellEnd"/>
      <w:r>
        <w:t xml:space="preserve"> </w:t>
      </w:r>
      <w:proofErr w:type="spellStart"/>
      <w:r>
        <w:t>elektronik</w:t>
      </w:r>
      <w:proofErr w:type="spellEnd"/>
      <w:r>
        <w:t xml:space="preserve">. </w:t>
      </w:r>
      <w:proofErr w:type="spellStart"/>
      <w:r>
        <w:t>Dengan</w:t>
      </w:r>
      <w:proofErr w:type="spellEnd"/>
      <w:r>
        <w:t xml:space="preserve"> </w:t>
      </w:r>
      <w:proofErr w:type="spellStart"/>
      <w:r>
        <w:t>demikian</w:t>
      </w:r>
      <w:proofErr w:type="spellEnd"/>
      <w:r>
        <w:t xml:space="preserve">, </w:t>
      </w:r>
      <w:proofErr w:type="spellStart"/>
      <w:r>
        <w:t>transaksi</w:t>
      </w:r>
      <w:proofErr w:type="spellEnd"/>
      <w:r>
        <w:t xml:space="preserve"> </w:t>
      </w:r>
      <w:proofErr w:type="spellStart"/>
      <w:r>
        <w:t>dapat</w:t>
      </w:r>
      <w:proofErr w:type="spellEnd"/>
      <w:r>
        <w:t xml:space="preserve"> </w:t>
      </w:r>
      <w:proofErr w:type="spellStart"/>
      <w:r>
        <w:t>dilakukan</w:t>
      </w:r>
      <w:proofErr w:type="spellEnd"/>
      <w:r>
        <w:t xml:space="preserve"> </w:t>
      </w:r>
      <w:proofErr w:type="spellStart"/>
      <w:r>
        <w:t>secara</w:t>
      </w:r>
      <w:proofErr w:type="spellEnd"/>
      <w:r>
        <w:t xml:space="preserve"> online dan </w:t>
      </w:r>
      <w:proofErr w:type="spellStart"/>
      <w:r>
        <w:t>klien</w:t>
      </w:r>
      <w:proofErr w:type="spellEnd"/>
      <w:r>
        <w:t xml:space="preserve"> </w:t>
      </w:r>
      <w:proofErr w:type="spellStart"/>
      <w:r>
        <w:t>dari</w:t>
      </w:r>
      <w:proofErr w:type="spellEnd"/>
      <w:r>
        <w:t xml:space="preserve"> </w:t>
      </w:r>
      <w:proofErr w:type="spellStart"/>
      <w:r>
        <w:t>seluruh</w:t>
      </w:r>
      <w:proofErr w:type="spellEnd"/>
      <w:r>
        <w:t xml:space="preserve"> dunia </w:t>
      </w:r>
      <w:proofErr w:type="spellStart"/>
      <w:r>
        <w:t>dapat</w:t>
      </w:r>
      <w:proofErr w:type="spellEnd"/>
      <w:r>
        <w:t xml:space="preserve"> </w:t>
      </w:r>
      <w:proofErr w:type="spellStart"/>
      <w:r>
        <w:t>berkunjung</w:t>
      </w:r>
      <w:proofErr w:type="spellEnd"/>
      <w:r>
        <w:t xml:space="preserve">. E-commerce juga </w:t>
      </w:r>
      <w:proofErr w:type="spellStart"/>
      <w:r>
        <w:t>berlaku</w:t>
      </w:r>
      <w:proofErr w:type="spellEnd"/>
      <w:r>
        <w:t xml:space="preserve"> </w:t>
      </w:r>
      <w:proofErr w:type="spellStart"/>
      <w:r>
        <w:t>untuk</w:t>
      </w:r>
      <w:proofErr w:type="spellEnd"/>
      <w:r>
        <w:t xml:space="preserve"> IKM di </w:t>
      </w:r>
      <w:proofErr w:type="spellStart"/>
      <w:r>
        <w:t>industri</w:t>
      </w:r>
      <w:proofErr w:type="spellEnd"/>
      <w:r>
        <w:t xml:space="preserve"> </w:t>
      </w:r>
      <w:proofErr w:type="spellStart"/>
      <w:r>
        <w:t>pariwisata</w:t>
      </w:r>
      <w:proofErr w:type="spellEnd"/>
      <w:r>
        <w:t xml:space="preserve">. Situs web </w:t>
      </w:r>
      <w:proofErr w:type="spellStart"/>
      <w:r>
        <w:t>adalah</w:t>
      </w:r>
      <w:proofErr w:type="spellEnd"/>
      <w:r>
        <w:t xml:space="preserve"> </w:t>
      </w:r>
      <w:proofErr w:type="spellStart"/>
      <w:r>
        <w:t>alat</w:t>
      </w:r>
      <w:proofErr w:type="spellEnd"/>
      <w:r>
        <w:t xml:space="preserve"> </w:t>
      </w:r>
      <w:proofErr w:type="spellStart"/>
      <w:r>
        <w:t>promosi</w:t>
      </w:r>
      <w:proofErr w:type="spellEnd"/>
      <w:r>
        <w:t xml:space="preserve"> yang </w:t>
      </w:r>
      <w:proofErr w:type="spellStart"/>
      <w:r>
        <w:t>memungkinkan</w:t>
      </w:r>
      <w:proofErr w:type="spellEnd"/>
      <w:r>
        <w:t xml:space="preserve"> </w:t>
      </w:r>
      <w:proofErr w:type="spellStart"/>
      <w:r>
        <w:t>menjangkau</w:t>
      </w:r>
      <w:proofErr w:type="spellEnd"/>
      <w:r>
        <w:t xml:space="preserve"> </w:t>
      </w:r>
      <w:proofErr w:type="spellStart"/>
      <w:r>
        <w:t>konsumen</w:t>
      </w:r>
      <w:proofErr w:type="spellEnd"/>
      <w:r>
        <w:t xml:space="preserve"> </w:t>
      </w:r>
      <w:proofErr w:type="spellStart"/>
      <w:r>
        <w:t>dengan</w:t>
      </w:r>
      <w:proofErr w:type="spellEnd"/>
      <w:r>
        <w:t xml:space="preserve"> </w:t>
      </w:r>
      <w:proofErr w:type="spellStart"/>
      <w:r>
        <w:t>mudah</w:t>
      </w:r>
      <w:proofErr w:type="spellEnd"/>
      <w:r w:rsidR="00C979E7">
        <w:rPr>
          <w:lang w:val="id-ID"/>
        </w:rPr>
        <w:t xml:space="preserve"> </w:t>
      </w:r>
      <w:r w:rsidR="00C979E7">
        <w:rPr>
          <w:lang w:val="id-ID"/>
        </w:rPr>
        <w:fldChar w:fldCharType="begin" w:fldLock="1"/>
      </w:r>
      <w:r w:rsidR="00C979E7">
        <w:rPr>
          <w:lang w:val="id-ID"/>
        </w:rPr>
        <w:instrText>ADDIN CSL_CITATION {"citationItems":[{"id":"ITEM-1","itemData":{"DOI":"10.1016/J.FUTURES.2021.102714","ISSN":"0016-3287","abstract":"This introduction to the Special Issue discusses the status quo of the literature on digital entrepreneurship and small business highlighting the neglect of a significant and growing segment of the small business sector whose futures have remained under-researched: self-employed workers and freelancers who run one-person or micro-businesses and home-based businesses that operate largely or exclusively online. Their digital futures and opportunities cannot be understood in simple dichotomies such as ‘necessity’ versus ‘opportunity’ or ‘use’ versus ‘non-use’ of digital technologies. Instead, it is suggested to consider the spatial and social contexts of these more ‘ordinary’ or ‘unexceptional’ businesses. Attention is drawn to networks and social capital and their spatial embeddedness in complementing human capital. Concepts of the second digital divide, digital generations, entrepreneurial bricolage and spatial proximity and city ecosystems are discussed to make suggestions about the possible digital futures of small businesses and entrepreneurial opportunity.","author":[{"dropping-particle":"","family":"Reuschke","given":"Darja","non-dropping-particle":"","parse-names":false,"suffix":""},{"dropping-particle":"","family":"Mason","given":"Colin","non-dropping-particle":"","parse-names":false,"suffix":""},{"dropping-particle":"","family":"Syrett","given":"Stephen","non-dropping-particle":"","parse-names":false,"suffix":""}],"container-title":"Futures","id":"ITEM-1","issued":{"date-parts":[["2021","4","1"]]},"page":"102714","publisher":"Pergamon","title":"Digital futures of small businesses and entrepreneurial opportunity","type":"article-journal","volume":"128"},"uris":["http://www.mendeley.com/documents/?uuid=8d7c0779-7a94-31ff-b64e-1343c85bf85f"]}],"mendeley":{"formattedCitation":"[4]","plainTextFormattedCitation":"[4]","previouslyFormattedCitation":"[4]"},"properties":{"noteIndex":0},"schema":"https://github.com/citation-style-language/schema/raw/master/csl-citation.json"}</w:instrText>
      </w:r>
      <w:r w:rsidR="00C979E7">
        <w:rPr>
          <w:lang w:val="id-ID"/>
        </w:rPr>
        <w:fldChar w:fldCharType="separate"/>
      </w:r>
      <w:r w:rsidR="00C979E7" w:rsidRPr="00C979E7">
        <w:rPr>
          <w:noProof/>
          <w:lang w:val="id-ID"/>
        </w:rPr>
        <w:t>[4]</w:t>
      </w:r>
      <w:r w:rsidR="00C979E7">
        <w:rPr>
          <w:lang w:val="id-ID"/>
        </w:rPr>
        <w:fldChar w:fldCharType="end"/>
      </w:r>
      <w:r>
        <w:t>.</w:t>
      </w:r>
    </w:p>
    <w:p w14:paraId="609567DB" w14:textId="0E7A0519" w:rsidR="00097EB7" w:rsidRDefault="00097EB7" w:rsidP="00097EB7">
      <w:pPr>
        <w:pStyle w:val="Text"/>
        <w:spacing w:line="276" w:lineRule="auto"/>
        <w:ind w:firstLine="144"/>
      </w:pPr>
      <w:proofErr w:type="spellStart"/>
      <w:r>
        <w:t>Menurut</w:t>
      </w:r>
      <w:proofErr w:type="spellEnd"/>
      <w:r>
        <w:t xml:space="preserve"> </w:t>
      </w:r>
      <w:proofErr w:type="spellStart"/>
      <w:r>
        <w:t>survei</w:t>
      </w:r>
      <w:proofErr w:type="spellEnd"/>
      <w:r>
        <w:t xml:space="preserve"> yang </w:t>
      </w:r>
      <w:proofErr w:type="spellStart"/>
      <w:r>
        <w:t>dilakukan</w:t>
      </w:r>
      <w:proofErr w:type="spellEnd"/>
      <w:r>
        <w:t xml:space="preserve"> di </w:t>
      </w:r>
      <w:proofErr w:type="spellStart"/>
      <w:r>
        <w:t>banyak</w:t>
      </w:r>
      <w:proofErr w:type="spellEnd"/>
      <w:r>
        <w:t xml:space="preserve"> negara Asia Tenggara, </w:t>
      </w:r>
      <w:proofErr w:type="spellStart"/>
      <w:r>
        <w:t>hambatan</w:t>
      </w:r>
      <w:proofErr w:type="spellEnd"/>
      <w:r>
        <w:t xml:space="preserve"> </w:t>
      </w:r>
      <w:proofErr w:type="spellStart"/>
      <w:r>
        <w:t>eksternal</w:t>
      </w:r>
      <w:proofErr w:type="spellEnd"/>
      <w:r>
        <w:t xml:space="preserve"> </w:t>
      </w:r>
      <w:proofErr w:type="spellStart"/>
      <w:r>
        <w:t>untuk</w:t>
      </w:r>
      <w:proofErr w:type="spellEnd"/>
      <w:r>
        <w:t xml:space="preserve"> </w:t>
      </w:r>
      <w:proofErr w:type="spellStart"/>
      <w:r>
        <w:t>melakukan</w:t>
      </w:r>
      <w:proofErr w:type="spellEnd"/>
      <w:r>
        <w:t xml:space="preserve"> e-commerce oleh IKM </w:t>
      </w:r>
      <w:proofErr w:type="spellStart"/>
      <w:r>
        <w:t>termasuk</w:t>
      </w:r>
      <w:proofErr w:type="spellEnd"/>
      <w:r>
        <w:t xml:space="preserve"> </w:t>
      </w:r>
      <w:proofErr w:type="spellStart"/>
      <w:r>
        <w:t>lingkungan</w:t>
      </w:r>
      <w:proofErr w:type="spellEnd"/>
      <w:r>
        <w:t xml:space="preserve"> </w:t>
      </w:r>
      <w:proofErr w:type="spellStart"/>
      <w:r>
        <w:t>ekonomi</w:t>
      </w:r>
      <w:proofErr w:type="spellEnd"/>
      <w:r>
        <w:t xml:space="preserve"> yang </w:t>
      </w:r>
      <w:proofErr w:type="spellStart"/>
      <w:r>
        <w:t>tidak</w:t>
      </w:r>
      <w:proofErr w:type="spellEnd"/>
      <w:r>
        <w:t xml:space="preserve"> </w:t>
      </w:r>
      <w:proofErr w:type="spellStart"/>
      <w:r>
        <w:t>menguntungkan</w:t>
      </w:r>
      <w:proofErr w:type="spellEnd"/>
      <w:r>
        <w:t xml:space="preserve">, </w:t>
      </w:r>
      <w:proofErr w:type="spellStart"/>
      <w:r>
        <w:t>biaya</w:t>
      </w:r>
      <w:proofErr w:type="spellEnd"/>
      <w:r>
        <w:t xml:space="preserve"> TIK yang mahal, dan </w:t>
      </w:r>
      <w:proofErr w:type="spellStart"/>
      <w:r>
        <w:t>masalah</w:t>
      </w:r>
      <w:proofErr w:type="spellEnd"/>
      <w:r>
        <w:t xml:space="preserve"> </w:t>
      </w:r>
      <w:proofErr w:type="spellStart"/>
      <w:r>
        <w:t>keamanan</w:t>
      </w:r>
      <w:proofErr w:type="spellEnd"/>
      <w:r>
        <w:t xml:space="preserve">. </w:t>
      </w:r>
      <w:proofErr w:type="spellStart"/>
      <w:r>
        <w:t>Sementara</w:t>
      </w:r>
      <w:proofErr w:type="spellEnd"/>
      <w:r>
        <w:t xml:space="preserve"> </w:t>
      </w:r>
      <w:proofErr w:type="spellStart"/>
      <w:r>
        <w:t>itu</w:t>
      </w:r>
      <w:proofErr w:type="spellEnd"/>
      <w:r>
        <w:t xml:space="preserve">, </w:t>
      </w:r>
      <w:proofErr w:type="spellStart"/>
      <w:r>
        <w:t>hambatan</w:t>
      </w:r>
      <w:proofErr w:type="spellEnd"/>
      <w:r>
        <w:t xml:space="preserve"> internal yang </w:t>
      </w:r>
      <w:proofErr w:type="spellStart"/>
      <w:r>
        <w:t>dihadapi</w:t>
      </w:r>
      <w:proofErr w:type="spellEnd"/>
      <w:r>
        <w:t xml:space="preserve"> IKM </w:t>
      </w:r>
      <w:proofErr w:type="spellStart"/>
      <w:r>
        <w:t>dalam</w:t>
      </w:r>
      <w:proofErr w:type="spellEnd"/>
      <w:r>
        <w:t xml:space="preserve"> </w:t>
      </w:r>
      <w:proofErr w:type="spellStart"/>
      <w:r>
        <w:t>menerapkan</w:t>
      </w:r>
      <w:proofErr w:type="spellEnd"/>
      <w:r>
        <w:t xml:space="preserve"> e-commerce </w:t>
      </w:r>
      <w:proofErr w:type="spellStart"/>
      <w:r>
        <w:t>antara</w:t>
      </w:r>
      <w:proofErr w:type="spellEnd"/>
      <w:r>
        <w:t xml:space="preserve"> lain </w:t>
      </w:r>
      <w:proofErr w:type="spellStart"/>
      <w:r>
        <w:t>kurangnya</w:t>
      </w:r>
      <w:proofErr w:type="spellEnd"/>
      <w:r>
        <w:t xml:space="preserve"> </w:t>
      </w:r>
      <w:proofErr w:type="spellStart"/>
      <w:r>
        <w:t>komunikasi</w:t>
      </w:r>
      <w:proofErr w:type="spellEnd"/>
      <w:r>
        <w:t xml:space="preserve"> internal </w:t>
      </w:r>
      <w:proofErr w:type="spellStart"/>
      <w:r>
        <w:t>tentang</w:t>
      </w:r>
      <w:proofErr w:type="spellEnd"/>
      <w:r>
        <w:t xml:space="preserve"> </w:t>
      </w:r>
      <w:proofErr w:type="spellStart"/>
      <w:r>
        <w:t>infrastruktur</w:t>
      </w:r>
      <w:proofErr w:type="spellEnd"/>
      <w:r>
        <w:t xml:space="preserve"> di </w:t>
      </w:r>
      <w:proofErr w:type="spellStart"/>
      <w:r>
        <w:t>dalam</w:t>
      </w:r>
      <w:proofErr w:type="spellEnd"/>
      <w:r>
        <w:t xml:space="preserve"> IKM, </w:t>
      </w:r>
      <w:proofErr w:type="spellStart"/>
      <w:r>
        <w:t>kurangnya</w:t>
      </w:r>
      <w:proofErr w:type="spellEnd"/>
      <w:r>
        <w:t xml:space="preserve"> </w:t>
      </w:r>
      <w:proofErr w:type="spellStart"/>
      <w:r>
        <w:t>kesadaran</w:t>
      </w:r>
      <w:proofErr w:type="spellEnd"/>
      <w:r>
        <w:t xml:space="preserve"> TIK, </w:t>
      </w:r>
      <w:proofErr w:type="spellStart"/>
      <w:r>
        <w:t>kurangnya</w:t>
      </w:r>
      <w:proofErr w:type="spellEnd"/>
      <w:r>
        <w:t xml:space="preserve"> </w:t>
      </w:r>
      <w:proofErr w:type="spellStart"/>
      <w:r>
        <w:t>pengetahuan</w:t>
      </w:r>
      <w:proofErr w:type="spellEnd"/>
      <w:r>
        <w:t xml:space="preserve"> TIK </w:t>
      </w:r>
      <w:proofErr w:type="spellStart"/>
      <w:r>
        <w:t>antara</w:t>
      </w:r>
      <w:proofErr w:type="spellEnd"/>
      <w:r>
        <w:t xml:space="preserve"> </w:t>
      </w:r>
      <w:proofErr w:type="spellStart"/>
      <w:r>
        <w:t>manajemen</w:t>
      </w:r>
      <w:proofErr w:type="spellEnd"/>
      <w:r>
        <w:t xml:space="preserve"> dan </w:t>
      </w:r>
      <w:proofErr w:type="spellStart"/>
      <w:r>
        <w:t>karyawan</w:t>
      </w:r>
      <w:proofErr w:type="spellEnd"/>
      <w:r>
        <w:t xml:space="preserve">, </w:t>
      </w:r>
      <w:proofErr w:type="spellStart"/>
      <w:r>
        <w:t>kurangnya</w:t>
      </w:r>
      <w:proofErr w:type="spellEnd"/>
      <w:r>
        <w:t xml:space="preserve"> </w:t>
      </w:r>
      <w:proofErr w:type="spellStart"/>
      <w:r>
        <w:t>dukungan</w:t>
      </w:r>
      <w:proofErr w:type="spellEnd"/>
      <w:r>
        <w:t xml:space="preserve"> </w:t>
      </w:r>
      <w:proofErr w:type="spellStart"/>
      <w:r>
        <w:t>keuangan</w:t>
      </w:r>
      <w:proofErr w:type="spellEnd"/>
      <w:r>
        <w:t xml:space="preserve">, dan </w:t>
      </w:r>
      <w:proofErr w:type="spellStart"/>
      <w:r>
        <w:t>kurangnya</w:t>
      </w:r>
      <w:proofErr w:type="spellEnd"/>
      <w:r>
        <w:t xml:space="preserve"> </w:t>
      </w:r>
      <w:proofErr w:type="spellStart"/>
      <w:r>
        <w:t>nilai</w:t>
      </w:r>
      <w:proofErr w:type="spellEnd"/>
      <w:r>
        <w:t xml:space="preserve"> </w:t>
      </w:r>
      <w:proofErr w:type="spellStart"/>
      <w:r>
        <w:t>tambah</w:t>
      </w:r>
      <w:proofErr w:type="spellEnd"/>
      <w:r>
        <w:t xml:space="preserve"> TIK </w:t>
      </w:r>
      <w:proofErr w:type="spellStart"/>
      <w:r>
        <w:t>dalam</w:t>
      </w:r>
      <w:proofErr w:type="spellEnd"/>
      <w:r>
        <w:t xml:space="preserve"> </w:t>
      </w:r>
      <w:proofErr w:type="spellStart"/>
      <w:r>
        <w:t>menjalankan</w:t>
      </w:r>
      <w:proofErr w:type="spellEnd"/>
      <w:r>
        <w:t xml:space="preserve"> </w:t>
      </w:r>
      <w:proofErr w:type="spellStart"/>
      <w:r>
        <w:t>bisnis</w:t>
      </w:r>
      <w:proofErr w:type="spellEnd"/>
      <w:r w:rsidR="00C979E7">
        <w:rPr>
          <w:lang w:val="id-ID"/>
        </w:rPr>
        <w:t xml:space="preserve"> </w:t>
      </w:r>
      <w:r w:rsidR="00C979E7">
        <w:fldChar w:fldCharType="begin" w:fldLock="1"/>
      </w:r>
      <w:r w:rsidR="00C979E7">
        <w:instrText>ADDIN CSL_CITATION {"citationItems":[{"id":"ITEM-1","itemData":{"DOI":"10.1016/J.FUTURES.2020.102542","ISSN":"0016-3287","abstract":"This paper explores the engagement of home-based businesses in digital trading, measured as proportion of their sales from buying and selling services and products online of all their sales. Findings are drawn from a sample of 994 Small- and Medium-Sized Businesses that are members of the Federation of Small Businesses in Scotland. Multivariate findings show that home-based businesses are associated with high proportions of online sales supporting the view of home-based businesses as ‘online’ businesses. However, quantitatively, the overall transformational effects of digital technologies on the nature and processes of entrepreneurship are rather small as the vast majority of home-based businesses, like SMEs that are not home-based, trade offline. Online business models represent a very small proportion of the home-based business sector. Home-based businesses in rural areas do not make greater use of e-commerce. The findings add to the critical literature on the transformative nature of digital entrepreneurship and the emerging home-based business literature that question whether the role of digital technologies and online marketplaces for home-based businesses are being exaggerated, particularly in rural economies.","author":[{"dropping-particle":"","family":"Reuschke","given":"Darja","non-dropping-particle":"","parse-names":false,"suffix":""},{"dropping-particle":"","family":"Mason","given":"Colin","non-dropping-particle":"","parse-names":false,"suffix":""}],"container-title":"Futures","id":"ITEM-1","issued":{"date-parts":[["2020","3","5"]]},"page":"102542","publisher":"Pergamon","title":"The engagement of home-based businesses in the digital economy","type":"article-journal"},"uris":["http://www.mendeley.com/documents/?uuid=c5ced1bf-6b4e-3d26-b465-cfbb26c91dac"]}],"mendeley":{"formattedCitation":"[9]","plainTextFormattedCitation":"[9]","previouslyFormattedCitation":"[9]"},"properties":{"noteIndex":0},"schema":"https://github.com/citation-style-language/schema/raw/master/csl-citation.json"}</w:instrText>
      </w:r>
      <w:r w:rsidR="00C979E7">
        <w:fldChar w:fldCharType="separate"/>
      </w:r>
      <w:r w:rsidR="00C979E7" w:rsidRPr="00C979E7">
        <w:rPr>
          <w:noProof/>
        </w:rPr>
        <w:t>[9]</w:t>
      </w:r>
      <w:r w:rsidR="00C979E7">
        <w:fldChar w:fldCharType="end"/>
      </w:r>
      <w:r>
        <w:t xml:space="preserve">. </w:t>
      </w:r>
      <w:proofErr w:type="spellStart"/>
      <w:r>
        <w:t>Secara</w:t>
      </w:r>
      <w:proofErr w:type="spellEnd"/>
      <w:r>
        <w:t xml:space="preserve"> </w:t>
      </w:r>
      <w:proofErr w:type="spellStart"/>
      <w:r>
        <w:t>umum</w:t>
      </w:r>
      <w:proofErr w:type="spellEnd"/>
      <w:r>
        <w:t xml:space="preserve">, </w:t>
      </w:r>
      <w:proofErr w:type="spellStart"/>
      <w:r>
        <w:t>masalah</w:t>
      </w:r>
      <w:proofErr w:type="spellEnd"/>
      <w:r>
        <w:t xml:space="preserve"> </w:t>
      </w:r>
      <w:proofErr w:type="spellStart"/>
      <w:r>
        <w:t>utama</w:t>
      </w:r>
      <w:proofErr w:type="spellEnd"/>
      <w:r>
        <w:t xml:space="preserve"> yang </w:t>
      </w:r>
      <w:proofErr w:type="spellStart"/>
      <w:r>
        <w:t>menghambat</w:t>
      </w:r>
      <w:proofErr w:type="spellEnd"/>
      <w:r>
        <w:t xml:space="preserve"> </w:t>
      </w:r>
      <w:proofErr w:type="spellStart"/>
      <w:r>
        <w:t>penyebaran</w:t>
      </w:r>
      <w:proofErr w:type="spellEnd"/>
      <w:r>
        <w:t xml:space="preserve"> e-commerce di </w:t>
      </w:r>
      <w:proofErr w:type="spellStart"/>
      <w:r>
        <w:t>sektor</w:t>
      </w:r>
      <w:proofErr w:type="spellEnd"/>
      <w:r>
        <w:t xml:space="preserve"> IKM </w:t>
      </w:r>
      <w:proofErr w:type="spellStart"/>
      <w:r>
        <w:t>adalah</w:t>
      </w:r>
      <w:proofErr w:type="spellEnd"/>
      <w:r>
        <w:t xml:space="preserve"> </w:t>
      </w:r>
      <w:proofErr w:type="spellStart"/>
      <w:r>
        <w:t>sebagai</w:t>
      </w:r>
      <w:proofErr w:type="spellEnd"/>
      <w:r>
        <w:t xml:space="preserve"> </w:t>
      </w:r>
      <w:proofErr w:type="spellStart"/>
      <w:r>
        <w:t>berikut</w:t>
      </w:r>
      <w:proofErr w:type="spellEnd"/>
      <w:r w:rsidR="00C979E7">
        <w:rPr>
          <w:lang w:val="id-ID"/>
        </w:rPr>
        <w:t xml:space="preserve">. </w:t>
      </w:r>
      <w:proofErr w:type="spellStart"/>
      <w:r>
        <w:t>Mayoritas</w:t>
      </w:r>
      <w:proofErr w:type="spellEnd"/>
      <w:r>
        <w:t xml:space="preserve"> IKM di negara </w:t>
      </w:r>
      <w:proofErr w:type="spellStart"/>
      <w:r>
        <w:t>berkembang</w:t>
      </w:r>
      <w:proofErr w:type="spellEnd"/>
      <w:r>
        <w:t xml:space="preserve"> </w:t>
      </w:r>
      <w:proofErr w:type="spellStart"/>
      <w:r>
        <w:t>tidak</w:t>
      </w:r>
      <w:proofErr w:type="spellEnd"/>
      <w:r>
        <w:t xml:space="preserve"> </w:t>
      </w:r>
      <w:proofErr w:type="spellStart"/>
      <w:r>
        <w:t>terlibat</w:t>
      </w:r>
      <w:proofErr w:type="spellEnd"/>
      <w:r>
        <w:t xml:space="preserve"> </w:t>
      </w:r>
      <w:proofErr w:type="spellStart"/>
      <w:r>
        <w:t>dalam</w:t>
      </w:r>
      <w:proofErr w:type="spellEnd"/>
      <w:r>
        <w:t xml:space="preserve"> e-commerce </w:t>
      </w:r>
      <w:proofErr w:type="spellStart"/>
      <w:r>
        <w:t>atau</w:t>
      </w:r>
      <w:proofErr w:type="spellEnd"/>
      <w:r>
        <w:t xml:space="preserve"> </w:t>
      </w:r>
      <w:proofErr w:type="spellStart"/>
      <w:r>
        <w:t>menggunakan</w:t>
      </w:r>
      <w:proofErr w:type="spellEnd"/>
      <w:r>
        <w:t xml:space="preserve"> internet </w:t>
      </w:r>
      <w:proofErr w:type="spellStart"/>
      <w:r>
        <w:t>untuk</w:t>
      </w:r>
      <w:proofErr w:type="spellEnd"/>
      <w:r>
        <w:t xml:space="preserve"> </w:t>
      </w:r>
      <w:proofErr w:type="spellStart"/>
      <w:r>
        <w:t>melakukan</w:t>
      </w:r>
      <w:proofErr w:type="spellEnd"/>
      <w:r>
        <w:t xml:space="preserve"> </w:t>
      </w:r>
      <w:proofErr w:type="spellStart"/>
      <w:r>
        <w:t>bisnis</w:t>
      </w:r>
      <w:proofErr w:type="spellEnd"/>
      <w:r>
        <w:t xml:space="preserve"> </w:t>
      </w:r>
      <w:proofErr w:type="spellStart"/>
      <w:r>
        <w:t>karena</w:t>
      </w:r>
      <w:proofErr w:type="spellEnd"/>
      <w:r>
        <w:t xml:space="preserve"> </w:t>
      </w:r>
      <w:proofErr w:type="spellStart"/>
      <w:r>
        <w:t>mereka</w:t>
      </w:r>
      <w:proofErr w:type="spellEnd"/>
      <w:r>
        <w:t xml:space="preserve"> </w:t>
      </w:r>
      <w:proofErr w:type="spellStart"/>
      <w:r>
        <w:t>tidak</w:t>
      </w:r>
      <w:proofErr w:type="spellEnd"/>
      <w:r>
        <w:t xml:space="preserve"> </w:t>
      </w:r>
      <w:proofErr w:type="spellStart"/>
      <w:r>
        <w:t>merasakan</w:t>
      </w:r>
      <w:proofErr w:type="spellEnd"/>
      <w:r>
        <w:t xml:space="preserve"> </w:t>
      </w:r>
      <w:proofErr w:type="spellStart"/>
      <w:r>
        <w:t>nilai</w:t>
      </w:r>
      <w:proofErr w:type="spellEnd"/>
      <w:r>
        <w:t xml:space="preserve"> </w:t>
      </w:r>
      <w:proofErr w:type="spellStart"/>
      <w:r>
        <w:t>dari</w:t>
      </w:r>
      <w:proofErr w:type="spellEnd"/>
      <w:r>
        <w:t xml:space="preserve"> </w:t>
      </w:r>
      <w:proofErr w:type="spellStart"/>
      <w:r>
        <w:t>melakukannya</w:t>
      </w:r>
      <w:proofErr w:type="spellEnd"/>
      <w:r>
        <w:t xml:space="preserve">. Banyak yang </w:t>
      </w:r>
      <w:proofErr w:type="spellStart"/>
      <w:r>
        <w:t>percaya</w:t>
      </w:r>
      <w:proofErr w:type="spellEnd"/>
      <w:r>
        <w:t xml:space="preserve"> </w:t>
      </w:r>
      <w:proofErr w:type="spellStart"/>
      <w:r>
        <w:t>bahwa</w:t>
      </w:r>
      <w:proofErr w:type="spellEnd"/>
      <w:r>
        <w:t xml:space="preserve"> e-commerce </w:t>
      </w:r>
      <w:proofErr w:type="spellStart"/>
      <w:r>
        <w:t>hanya</w:t>
      </w:r>
      <w:proofErr w:type="spellEnd"/>
      <w:r>
        <w:t xml:space="preserve"> </w:t>
      </w:r>
      <w:proofErr w:type="spellStart"/>
      <w:r>
        <w:t>cocok</w:t>
      </w:r>
      <w:proofErr w:type="spellEnd"/>
      <w:r>
        <w:t xml:space="preserve"> </w:t>
      </w:r>
      <w:proofErr w:type="spellStart"/>
      <w:r>
        <w:t>untuk</w:t>
      </w:r>
      <w:proofErr w:type="spellEnd"/>
      <w:r>
        <w:t xml:space="preserve"> </w:t>
      </w:r>
      <w:proofErr w:type="spellStart"/>
      <w:r>
        <w:t>bisnis</w:t>
      </w:r>
      <w:proofErr w:type="spellEnd"/>
      <w:r>
        <w:t xml:space="preserve"> </w:t>
      </w:r>
      <w:proofErr w:type="spellStart"/>
      <w:r>
        <w:t>besar</w:t>
      </w:r>
      <w:proofErr w:type="spellEnd"/>
      <w:r>
        <w:t xml:space="preserve"> di mana </w:t>
      </w:r>
      <w:proofErr w:type="spellStart"/>
      <w:r>
        <w:t>ada</w:t>
      </w:r>
      <w:proofErr w:type="spellEnd"/>
      <w:r>
        <w:t xml:space="preserve"> </w:t>
      </w:r>
      <w:proofErr w:type="spellStart"/>
      <w:r>
        <w:t>biaya</w:t>
      </w:r>
      <w:proofErr w:type="spellEnd"/>
      <w:r>
        <w:t xml:space="preserve"> </w:t>
      </w:r>
      <w:proofErr w:type="spellStart"/>
      <w:r>
        <w:t>tambahan</w:t>
      </w:r>
      <w:proofErr w:type="spellEnd"/>
      <w:r>
        <w:t xml:space="preserve"> yang </w:t>
      </w:r>
      <w:proofErr w:type="spellStart"/>
      <w:r>
        <w:t>terkait</w:t>
      </w:r>
      <w:proofErr w:type="spellEnd"/>
      <w:r>
        <w:t xml:space="preserve"> </w:t>
      </w:r>
      <w:proofErr w:type="spellStart"/>
      <w:r>
        <w:t>dengan</w:t>
      </w:r>
      <w:proofErr w:type="spellEnd"/>
      <w:r>
        <w:t xml:space="preserve"> </w:t>
      </w:r>
      <w:proofErr w:type="spellStart"/>
      <w:r>
        <w:t>adopsi</w:t>
      </w:r>
      <w:proofErr w:type="spellEnd"/>
      <w:r>
        <w:t xml:space="preserve"> TIK dan </w:t>
      </w:r>
      <w:proofErr w:type="spellStart"/>
      <w:r>
        <w:t>investasi</w:t>
      </w:r>
      <w:proofErr w:type="spellEnd"/>
      <w:r>
        <w:t xml:space="preserve"> </w:t>
      </w:r>
      <w:proofErr w:type="spellStart"/>
      <w:r>
        <w:t>tidak</w:t>
      </w:r>
      <w:proofErr w:type="spellEnd"/>
      <w:r>
        <w:t xml:space="preserve"> </w:t>
      </w:r>
      <w:proofErr w:type="spellStart"/>
      <w:r>
        <w:t>akan</w:t>
      </w:r>
      <w:proofErr w:type="spellEnd"/>
      <w:r>
        <w:t xml:space="preserve"> </w:t>
      </w:r>
      <w:proofErr w:type="spellStart"/>
      <w:r>
        <w:t>menghasilkan</w:t>
      </w:r>
      <w:proofErr w:type="spellEnd"/>
      <w:r>
        <w:t xml:space="preserve"> </w:t>
      </w:r>
      <w:proofErr w:type="spellStart"/>
      <w:r>
        <w:t>pendapatan</w:t>
      </w:r>
      <w:proofErr w:type="spellEnd"/>
      <w:r>
        <w:t xml:space="preserve"> yang </w:t>
      </w:r>
      <w:proofErr w:type="spellStart"/>
      <w:r>
        <w:t>signifikan</w:t>
      </w:r>
      <w:proofErr w:type="spellEnd"/>
      <w:r>
        <w:t xml:space="preserve"> </w:t>
      </w:r>
      <w:proofErr w:type="spellStart"/>
      <w:r>
        <w:t>untuk</w:t>
      </w:r>
      <w:proofErr w:type="spellEnd"/>
      <w:r>
        <w:t xml:space="preserve"> </w:t>
      </w:r>
      <w:proofErr w:type="spellStart"/>
      <w:r>
        <w:t>bisnis</w:t>
      </w:r>
      <w:proofErr w:type="spellEnd"/>
      <w:r>
        <w:t>.</w:t>
      </w:r>
      <w:r>
        <w:rPr>
          <w:lang w:val="id-ID"/>
        </w:rPr>
        <w:t xml:space="preserve"> </w:t>
      </w:r>
      <w:proofErr w:type="spellStart"/>
      <w:r>
        <w:t>Pengusaha</w:t>
      </w:r>
      <w:proofErr w:type="spellEnd"/>
      <w:r>
        <w:t xml:space="preserve"> sangat </w:t>
      </w:r>
      <w:proofErr w:type="spellStart"/>
      <w:r>
        <w:t>penting</w:t>
      </w:r>
      <w:proofErr w:type="spellEnd"/>
      <w:r>
        <w:t xml:space="preserve"> </w:t>
      </w:r>
      <w:proofErr w:type="spellStart"/>
      <w:r>
        <w:t>untuk</w:t>
      </w:r>
      <w:proofErr w:type="spellEnd"/>
      <w:r>
        <w:t xml:space="preserve"> </w:t>
      </w:r>
      <w:proofErr w:type="spellStart"/>
      <w:r>
        <w:t>pertumbuhan</w:t>
      </w:r>
      <w:proofErr w:type="spellEnd"/>
      <w:r>
        <w:t xml:space="preserve"> e-commerce. </w:t>
      </w:r>
      <w:proofErr w:type="spellStart"/>
      <w:r>
        <w:t>Namun</w:t>
      </w:r>
      <w:proofErr w:type="spellEnd"/>
      <w:r>
        <w:t xml:space="preserve">, </w:t>
      </w:r>
      <w:proofErr w:type="spellStart"/>
      <w:r>
        <w:t>kapasitas</w:t>
      </w:r>
      <w:proofErr w:type="spellEnd"/>
      <w:r>
        <w:t xml:space="preserve"> </w:t>
      </w:r>
      <w:proofErr w:type="spellStart"/>
      <w:r>
        <w:t>sumber</w:t>
      </w:r>
      <w:proofErr w:type="spellEnd"/>
      <w:r>
        <w:t xml:space="preserve"> </w:t>
      </w:r>
      <w:proofErr w:type="spellStart"/>
      <w:r>
        <w:t>daya</w:t>
      </w:r>
      <w:proofErr w:type="spellEnd"/>
      <w:r>
        <w:t xml:space="preserve"> </w:t>
      </w:r>
      <w:proofErr w:type="spellStart"/>
      <w:r>
        <w:t>manusia</w:t>
      </w:r>
      <w:proofErr w:type="spellEnd"/>
      <w:r>
        <w:t xml:space="preserve"> di negara-negara miskin </w:t>
      </w:r>
      <w:proofErr w:type="spellStart"/>
      <w:r>
        <w:t>untuk</w:t>
      </w:r>
      <w:proofErr w:type="spellEnd"/>
      <w:r>
        <w:t xml:space="preserve"> </w:t>
      </w:r>
      <w:proofErr w:type="spellStart"/>
      <w:r>
        <w:t>memahami</w:t>
      </w:r>
      <w:proofErr w:type="spellEnd"/>
      <w:r>
        <w:t xml:space="preserve"> TIK </w:t>
      </w:r>
      <w:proofErr w:type="spellStart"/>
      <w:r>
        <w:t>masih</w:t>
      </w:r>
      <w:proofErr w:type="spellEnd"/>
      <w:r>
        <w:t xml:space="preserve"> </w:t>
      </w:r>
      <w:proofErr w:type="spellStart"/>
      <w:r>
        <w:t>agak</w:t>
      </w:r>
      <w:proofErr w:type="spellEnd"/>
      <w:r>
        <w:t xml:space="preserve"> </w:t>
      </w:r>
      <w:proofErr w:type="spellStart"/>
      <w:r>
        <w:t>terbatas</w:t>
      </w:r>
      <w:proofErr w:type="spellEnd"/>
      <w:r>
        <w:t xml:space="preserve">. </w:t>
      </w:r>
      <w:proofErr w:type="spellStart"/>
      <w:r>
        <w:t>Alasan</w:t>
      </w:r>
      <w:proofErr w:type="spellEnd"/>
      <w:r>
        <w:t xml:space="preserve"> </w:t>
      </w:r>
      <w:proofErr w:type="spellStart"/>
      <w:r>
        <w:t>utama</w:t>
      </w:r>
      <w:proofErr w:type="spellEnd"/>
      <w:r>
        <w:t xml:space="preserve"> </w:t>
      </w:r>
      <w:proofErr w:type="spellStart"/>
      <w:r>
        <w:t>mengapa</w:t>
      </w:r>
      <w:proofErr w:type="spellEnd"/>
      <w:r>
        <w:t xml:space="preserve"> e-commerce </w:t>
      </w:r>
      <w:proofErr w:type="spellStart"/>
      <w:r>
        <w:t>sulit</w:t>
      </w:r>
      <w:proofErr w:type="spellEnd"/>
      <w:r>
        <w:t xml:space="preserve"> </w:t>
      </w:r>
      <w:proofErr w:type="spellStart"/>
      <w:r>
        <w:t>untuk</w:t>
      </w:r>
      <w:proofErr w:type="spellEnd"/>
      <w:r>
        <w:t xml:space="preserve"> </w:t>
      </w:r>
      <w:proofErr w:type="spellStart"/>
      <w:r>
        <w:t>dikembangkan</w:t>
      </w:r>
      <w:proofErr w:type="spellEnd"/>
      <w:r>
        <w:t xml:space="preserve"> </w:t>
      </w:r>
      <w:proofErr w:type="spellStart"/>
      <w:r>
        <w:t>adalah</w:t>
      </w:r>
      <w:proofErr w:type="spellEnd"/>
      <w:r>
        <w:t xml:space="preserve"> </w:t>
      </w:r>
      <w:proofErr w:type="spellStart"/>
      <w:r>
        <w:t>kurangnya</w:t>
      </w:r>
      <w:proofErr w:type="spellEnd"/>
      <w:r>
        <w:t xml:space="preserve"> </w:t>
      </w:r>
      <w:proofErr w:type="spellStart"/>
      <w:r>
        <w:t>kompetensi</w:t>
      </w:r>
      <w:proofErr w:type="spellEnd"/>
      <w:r>
        <w:t xml:space="preserve"> </w:t>
      </w:r>
      <w:proofErr w:type="spellStart"/>
      <w:r>
        <w:t>sumber</w:t>
      </w:r>
      <w:proofErr w:type="spellEnd"/>
      <w:r>
        <w:t xml:space="preserve"> </w:t>
      </w:r>
      <w:proofErr w:type="spellStart"/>
      <w:r>
        <w:t>daya</w:t>
      </w:r>
      <w:proofErr w:type="spellEnd"/>
      <w:r>
        <w:t xml:space="preserve"> </w:t>
      </w:r>
      <w:proofErr w:type="spellStart"/>
      <w:r>
        <w:t>manusia</w:t>
      </w:r>
      <w:proofErr w:type="spellEnd"/>
      <w:r>
        <w:t xml:space="preserve"> TIK di </w:t>
      </w:r>
      <w:proofErr w:type="spellStart"/>
      <w:r>
        <w:t>kalangan</w:t>
      </w:r>
      <w:proofErr w:type="spellEnd"/>
      <w:r>
        <w:t xml:space="preserve"> IKM. </w:t>
      </w:r>
      <w:proofErr w:type="spellStart"/>
      <w:r>
        <w:t>Selain</w:t>
      </w:r>
      <w:proofErr w:type="spellEnd"/>
      <w:r>
        <w:t xml:space="preserve"> </w:t>
      </w:r>
      <w:proofErr w:type="spellStart"/>
      <w:r>
        <w:t>itu</w:t>
      </w:r>
      <w:proofErr w:type="spellEnd"/>
      <w:r>
        <w:t xml:space="preserve">, IKM </w:t>
      </w:r>
      <w:proofErr w:type="spellStart"/>
      <w:r>
        <w:t>terus</w:t>
      </w:r>
      <w:proofErr w:type="spellEnd"/>
      <w:r>
        <w:t xml:space="preserve"> </w:t>
      </w:r>
      <w:proofErr w:type="spellStart"/>
      <w:r>
        <w:t>bertanya-tanya</w:t>
      </w:r>
      <w:proofErr w:type="spellEnd"/>
      <w:r>
        <w:t xml:space="preserve"> </w:t>
      </w:r>
      <w:proofErr w:type="spellStart"/>
      <w:r>
        <w:t>apakah</w:t>
      </w:r>
      <w:proofErr w:type="spellEnd"/>
      <w:r>
        <w:t xml:space="preserve"> </w:t>
      </w:r>
      <w:proofErr w:type="spellStart"/>
      <w:r>
        <w:t>mereka</w:t>
      </w:r>
      <w:proofErr w:type="spellEnd"/>
      <w:r>
        <w:t xml:space="preserve"> </w:t>
      </w:r>
      <w:proofErr w:type="spellStart"/>
      <w:r>
        <w:t>dapat</w:t>
      </w:r>
      <w:proofErr w:type="spellEnd"/>
      <w:r>
        <w:t xml:space="preserve"> </w:t>
      </w:r>
      <w:proofErr w:type="spellStart"/>
      <w:r>
        <w:t>memperoleh</w:t>
      </w:r>
      <w:proofErr w:type="spellEnd"/>
      <w:r>
        <w:t xml:space="preserve"> </w:t>
      </w:r>
      <w:proofErr w:type="spellStart"/>
      <w:r>
        <w:t>keuntungan</w:t>
      </w:r>
      <w:proofErr w:type="spellEnd"/>
      <w:r>
        <w:t xml:space="preserve"> </w:t>
      </w:r>
      <w:proofErr w:type="spellStart"/>
      <w:r>
        <w:t>dari</w:t>
      </w:r>
      <w:proofErr w:type="spellEnd"/>
      <w:r>
        <w:t xml:space="preserve"> e-commerce </w:t>
      </w:r>
      <w:proofErr w:type="spellStart"/>
      <w:r>
        <w:t>mengingat</w:t>
      </w:r>
      <w:proofErr w:type="spellEnd"/>
      <w:r>
        <w:t xml:space="preserve"> </w:t>
      </w:r>
      <w:proofErr w:type="spellStart"/>
      <w:r>
        <w:t>keterbatasan</w:t>
      </w:r>
      <w:proofErr w:type="spellEnd"/>
      <w:r>
        <w:t xml:space="preserve"> </w:t>
      </w:r>
      <w:proofErr w:type="spellStart"/>
      <w:r>
        <w:t>mereka</w:t>
      </w:r>
      <w:proofErr w:type="spellEnd"/>
      <w:r>
        <w:t xml:space="preserve"> di </w:t>
      </w:r>
      <w:proofErr w:type="spellStart"/>
      <w:r>
        <w:t>bidang</w:t>
      </w:r>
      <w:proofErr w:type="spellEnd"/>
      <w:r>
        <w:t xml:space="preserve"> </w:t>
      </w:r>
      <w:proofErr w:type="spellStart"/>
      <w:r>
        <w:t>desain</w:t>
      </w:r>
      <w:proofErr w:type="spellEnd"/>
      <w:r>
        <w:t xml:space="preserve">, </w:t>
      </w:r>
      <w:proofErr w:type="spellStart"/>
      <w:r>
        <w:t>distribusi</w:t>
      </w:r>
      <w:proofErr w:type="spellEnd"/>
      <w:r>
        <w:t xml:space="preserve">, </w:t>
      </w:r>
      <w:proofErr w:type="spellStart"/>
      <w:r>
        <w:t>pemasaran</w:t>
      </w:r>
      <w:proofErr w:type="spellEnd"/>
      <w:r>
        <w:t xml:space="preserve">, dan </w:t>
      </w:r>
      <w:proofErr w:type="spellStart"/>
      <w:r>
        <w:t>layanan</w:t>
      </w:r>
      <w:proofErr w:type="spellEnd"/>
      <w:r>
        <w:t xml:space="preserve"> </w:t>
      </w:r>
      <w:proofErr w:type="spellStart"/>
      <w:r>
        <w:t>purna</w:t>
      </w:r>
      <w:proofErr w:type="spellEnd"/>
      <w:r>
        <w:t xml:space="preserve"> </w:t>
      </w:r>
      <w:proofErr w:type="spellStart"/>
      <w:r>
        <w:t>jual</w:t>
      </w:r>
      <w:proofErr w:type="spellEnd"/>
      <w:r w:rsidR="00C979E7">
        <w:rPr>
          <w:lang w:val="id-ID"/>
        </w:rPr>
        <w:t xml:space="preserve"> </w:t>
      </w:r>
      <w:r w:rsidR="00C979E7">
        <w:rPr>
          <w:lang w:val="id-ID"/>
        </w:rPr>
        <w:fldChar w:fldCharType="begin" w:fldLock="1"/>
      </w:r>
      <w:r w:rsidR="00C979E7">
        <w:rPr>
          <w:lang w:val="id-ID"/>
        </w:rPr>
        <w:instrText>ADDIN CSL_CITATION {"citationItems":[{"id":"ITEM-1","itemData":{"DOI":"10.1016/J.SPC.2020.05.002","ISSN":"2352-5509","abstract":"Online shopping makes consumption increasingly easy. It may lead to more sufficiency-oriented goods and services being bought (e.g. second-hand clothing), but also comes with the risk of overconsumption due to rebound- and induction effects. This study examines whether perceived behavioral efficiency gains of online shopping are associated with higher consumption levels of new, as well as sufficiency-oriented goods or services. In a cross-sectional three-study design, self-reported consumption levels of clothing (N = 883), digital devices (N = 860) and leisure travel (N = 976), purchase intentions and perceived behavioral efficiency gains of online-shopping were measured. Moderation analyses tested whether purchase intentions and efficiency gains predicted higher consumption levels. Online shopping was perceived to have lower behavioral costs than in-store purchase, except for alternative transport booking (e.g. bus, train). Perceived behavioral efficiency gains of online shopping were not linked to higher clothing consumption levels, but they were linked to higher consumption levels in case of digital devices and travels. Depending on the consumption domain, online shopping efficiency fosters both consumption levels of sufficiency-oriented and new products. Heterogeneous findings suggest that context and motivation are essential factors for the influence of online environments.","author":[{"dropping-particle":"","family":"Frick","given":"Vivian","non-dropping-particle":"","parse-names":false,"suffix":""},{"dropping-particle":"","family":"Matthies","given":"Ellen","non-dropping-particle":"","parse-names":false,"suffix":""}],"container-title":"Sustainable Production and Consumption","id":"ITEM-1","issued":{"date-parts":[["2020","7","1"]]},"page":"212-223","publisher":"Elsevier","title":"Everything is just a click away. Online shopping efficiency and consumption levels in three consumption domains","type":"article-journal","volume":"23"},"uris":["http://www.mendeley.com/documents/?uuid=0fc254e5-ed7e-3f4a-9e05-7b5ed34eb439"]}],"mendeley":{"formattedCitation":"[1]","plainTextFormattedCitation":"[1]","previouslyFormattedCitation":"[1]"},"properties":{"noteIndex":0},"schema":"https://github.com/citation-style-language/schema/raw/master/csl-citation.json"}</w:instrText>
      </w:r>
      <w:r w:rsidR="00C979E7">
        <w:rPr>
          <w:lang w:val="id-ID"/>
        </w:rPr>
        <w:fldChar w:fldCharType="separate"/>
      </w:r>
      <w:r w:rsidR="00C979E7" w:rsidRPr="00C979E7">
        <w:rPr>
          <w:noProof/>
          <w:lang w:val="id-ID"/>
        </w:rPr>
        <w:t>[1]</w:t>
      </w:r>
      <w:r w:rsidR="00C979E7">
        <w:rPr>
          <w:lang w:val="id-ID"/>
        </w:rPr>
        <w:fldChar w:fldCharType="end"/>
      </w:r>
      <w:r>
        <w:t>.</w:t>
      </w:r>
    </w:p>
    <w:p w14:paraId="424DA099" w14:textId="4D41241A" w:rsidR="00097EB7" w:rsidRDefault="00097EB7" w:rsidP="00097EB7">
      <w:pPr>
        <w:pStyle w:val="Text"/>
        <w:spacing w:line="276" w:lineRule="auto"/>
        <w:ind w:firstLine="144"/>
      </w:pPr>
      <w:proofErr w:type="spellStart"/>
      <w:r>
        <w:t>Biaya</w:t>
      </w:r>
      <w:proofErr w:type="spellEnd"/>
      <w:r>
        <w:t xml:space="preserve"> sangat </w:t>
      </w:r>
      <w:proofErr w:type="spellStart"/>
      <w:r>
        <w:t>penting</w:t>
      </w:r>
      <w:proofErr w:type="spellEnd"/>
      <w:r>
        <w:t xml:space="preserve">. </w:t>
      </w:r>
      <w:proofErr w:type="spellStart"/>
      <w:r>
        <w:t>Investasi</w:t>
      </w:r>
      <w:proofErr w:type="spellEnd"/>
      <w:r>
        <w:t xml:space="preserve"> </w:t>
      </w:r>
      <w:proofErr w:type="spellStart"/>
      <w:r>
        <w:t>awal</w:t>
      </w:r>
      <w:proofErr w:type="spellEnd"/>
      <w:r>
        <w:t xml:space="preserve"> yang </w:t>
      </w:r>
      <w:proofErr w:type="spellStart"/>
      <w:r>
        <w:t>diperlukan</w:t>
      </w:r>
      <w:proofErr w:type="spellEnd"/>
      <w:r>
        <w:t xml:space="preserve"> </w:t>
      </w:r>
      <w:proofErr w:type="spellStart"/>
      <w:r>
        <w:t>untuk</w:t>
      </w:r>
      <w:proofErr w:type="spellEnd"/>
      <w:r>
        <w:t xml:space="preserve"> </w:t>
      </w:r>
      <w:proofErr w:type="spellStart"/>
      <w:r>
        <w:t>transisi</w:t>
      </w:r>
      <w:proofErr w:type="spellEnd"/>
      <w:r>
        <w:t xml:space="preserve"> </w:t>
      </w:r>
      <w:proofErr w:type="spellStart"/>
      <w:r>
        <w:t>dari</w:t>
      </w:r>
      <w:proofErr w:type="spellEnd"/>
      <w:r>
        <w:t xml:space="preserve"> </w:t>
      </w:r>
      <w:proofErr w:type="spellStart"/>
      <w:r>
        <w:t>metode</w:t>
      </w:r>
      <w:proofErr w:type="spellEnd"/>
      <w:r>
        <w:t xml:space="preserve"> </w:t>
      </w:r>
      <w:proofErr w:type="spellStart"/>
      <w:r>
        <w:t>tradisional</w:t>
      </w:r>
      <w:proofErr w:type="spellEnd"/>
      <w:r>
        <w:t xml:space="preserve"> </w:t>
      </w:r>
      <w:proofErr w:type="spellStart"/>
      <w:r>
        <w:t>ke</w:t>
      </w:r>
      <w:proofErr w:type="spellEnd"/>
      <w:r>
        <w:t xml:space="preserve"> </w:t>
      </w:r>
      <w:proofErr w:type="spellStart"/>
      <w:r>
        <w:t>penerapan</w:t>
      </w:r>
      <w:proofErr w:type="spellEnd"/>
      <w:r>
        <w:t xml:space="preserve"> </w:t>
      </w:r>
      <w:proofErr w:type="spellStart"/>
      <w:r>
        <w:t>teknologi</w:t>
      </w:r>
      <w:proofErr w:type="spellEnd"/>
      <w:r>
        <w:t xml:space="preserve"> </w:t>
      </w:r>
      <w:proofErr w:type="spellStart"/>
      <w:r>
        <w:t>informasi</w:t>
      </w:r>
      <w:proofErr w:type="spellEnd"/>
      <w:r>
        <w:t xml:space="preserve"> dan </w:t>
      </w:r>
      <w:proofErr w:type="spellStart"/>
      <w:r>
        <w:t>komunikasi</w:t>
      </w:r>
      <w:proofErr w:type="spellEnd"/>
      <w:r>
        <w:t xml:space="preserve"> </w:t>
      </w:r>
      <w:proofErr w:type="spellStart"/>
      <w:r>
        <w:t>secara</w:t>
      </w:r>
      <w:proofErr w:type="spellEnd"/>
      <w:r>
        <w:t xml:space="preserve"> </w:t>
      </w:r>
      <w:proofErr w:type="spellStart"/>
      <w:r>
        <w:t>proporsional</w:t>
      </w:r>
      <w:proofErr w:type="spellEnd"/>
      <w:r>
        <w:t xml:space="preserve"> </w:t>
      </w:r>
      <w:proofErr w:type="spellStart"/>
      <w:r>
        <w:t>lebih</w:t>
      </w:r>
      <w:proofErr w:type="spellEnd"/>
      <w:r>
        <w:t xml:space="preserve"> </w:t>
      </w:r>
      <w:proofErr w:type="spellStart"/>
      <w:r>
        <w:t>banyak</w:t>
      </w:r>
      <w:proofErr w:type="spellEnd"/>
      <w:r>
        <w:t xml:space="preserve"> </w:t>
      </w:r>
      <w:proofErr w:type="spellStart"/>
      <w:r>
        <w:t>untuk</w:t>
      </w:r>
      <w:proofErr w:type="spellEnd"/>
      <w:r>
        <w:t xml:space="preserve"> IKM </w:t>
      </w:r>
      <w:proofErr w:type="spellStart"/>
      <w:r>
        <w:t>daripada</w:t>
      </w:r>
      <w:proofErr w:type="spellEnd"/>
      <w:r>
        <w:t xml:space="preserve"> </w:t>
      </w:r>
      <w:proofErr w:type="spellStart"/>
      <w:r>
        <w:t>untuk</w:t>
      </w:r>
      <w:proofErr w:type="spellEnd"/>
      <w:r>
        <w:t xml:space="preserve"> </w:t>
      </w:r>
      <w:proofErr w:type="spellStart"/>
      <w:r>
        <w:t>organisasi</w:t>
      </w:r>
      <w:proofErr w:type="spellEnd"/>
      <w:r>
        <w:t xml:space="preserve"> </w:t>
      </w:r>
      <w:proofErr w:type="spellStart"/>
      <w:r>
        <w:t>besar</w:t>
      </w:r>
      <w:proofErr w:type="spellEnd"/>
      <w:r>
        <w:t xml:space="preserve">. </w:t>
      </w:r>
      <w:proofErr w:type="spellStart"/>
      <w:r>
        <w:t>Tingginya</w:t>
      </w:r>
      <w:proofErr w:type="spellEnd"/>
      <w:r>
        <w:t xml:space="preserve"> </w:t>
      </w:r>
      <w:proofErr w:type="spellStart"/>
      <w:r>
        <w:t>biaya</w:t>
      </w:r>
      <w:proofErr w:type="spellEnd"/>
      <w:r>
        <w:t xml:space="preserve"> </w:t>
      </w:r>
      <w:proofErr w:type="spellStart"/>
      <w:r>
        <w:t>teknologi</w:t>
      </w:r>
      <w:proofErr w:type="spellEnd"/>
      <w:r>
        <w:t xml:space="preserve"> dan </w:t>
      </w:r>
      <w:proofErr w:type="spellStart"/>
      <w:r>
        <w:t>akses</w:t>
      </w:r>
      <w:proofErr w:type="spellEnd"/>
      <w:r>
        <w:t xml:space="preserve"> internet </w:t>
      </w:r>
      <w:proofErr w:type="spellStart"/>
      <w:r>
        <w:t>merupakan</w:t>
      </w:r>
      <w:proofErr w:type="spellEnd"/>
      <w:r>
        <w:t xml:space="preserve"> </w:t>
      </w:r>
      <w:proofErr w:type="spellStart"/>
      <w:r>
        <w:t>hambatan</w:t>
      </w:r>
      <w:proofErr w:type="spellEnd"/>
      <w:r>
        <w:t xml:space="preserve"> </w:t>
      </w:r>
      <w:proofErr w:type="spellStart"/>
      <w:r>
        <w:t>utama</w:t>
      </w:r>
      <w:proofErr w:type="spellEnd"/>
      <w:r>
        <w:t xml:space="preserve"> </w:t>
      </w:r>
      <w:proofErr w:type="spellStart"/>
      <w:r>
        <w:t>untuk</w:t>
      </w:r>
      <w:proofErr w:type="spellEnd"/>
      <w:r>
        <w:t xml:space="preserve"> </w:t>
      </w:r>
      <w:proofErr w:type="spellStart"/>
      <w:r>
        <w:t>implementasi</w:t>
      </w:r>
      <w:proofErr w:type="spellEnd"/>
      <w:r>
        <w:t xml:space="preserve"> e-commerce. Ketika </w:t>
      </w:r>
      <w:proofErr w:type="spellStart"/>
      <w:r>
        <w:t>dihadapkan</w:t>
      </w:r>
      <w:proofErr w:type="spellEnd"/>
      <w:r>
        <w:t xml:space="preserve"> </w:t>
      </w:r>
      <w:proofErr w:type="spellStart"/>
      <w:r>
        <w:t>dengan</w:t>
      </w:r>
      <w:proofErr w:type="spellEnd"/>
      <w:r>
        <w:t xml:space="preserve"> </w:t>
      </w:r>
      <w:proofErr w:type="spellStart"/>
      <w:r>
        <w:t>kendala</w:t>
      </w:r>
      <w:proofErr w:type="spellEnd"/>
      <w:r>
        <w:t xml:space="preserve"> </w:t>
      </w:r>
      <w:proofErr w:type="spellStart"/>
      <w:r>
        <w:t>anggaran</w:t>
      </w:r>
      <w:proofErr w:type="spellEnd"/>
      <w:r>
        <w:t xml:space="preserve">, IKM </w:t>
      </w:r>
      <w:proofErr w:type="spellStart"/>
      <w:r>
        <w:t>sering</w:t>
      </w:r>
      <w:proofErr w:type="spellEnd"/>
      <w:r>
        <w:t xml:space="preserve"> </w:t>
      </w:r>
      <w:proofErr w:type="spellStart"/>
      <w:r>
        <w:t>memeriksa</w:t>
      </w:r>
      <w:proofErr w:type="spellEnd"/>
      <w:r>
        <w:t xml:space="preserve"> </w:t>
      </w:r>
      <w:proofErr w:type="spellStart"/>
      <w:r>
        <w:t>biaya</w:t>
      </w:r>
      <w:proofErr w:type="spellEnd"/>
      <w:r>
        <w:t xml:space="preserve"> TIK </w:t>
      </w:r>
      <w:proofErr w:type="spellStart"/>
      <w:r>
        <w:t>tambahan</w:t>
      </w:r>
      <w:proofErr w:type="spellEnd"/>
      <w:r>
        <w:t xml:space="preserve"> yang </w:t>
      </w:r>
      <w:proofErr w:type="spellStart"/>
      <w:r>
        <w:t>perlu</w:t>
      </w:r>
      <w:proofErr w:type="spellEnd"/>
      <w:r>
        <w:t xml:space="preserve"> </w:t>
      </w:r>
      <w:proofErr w:type="spellStart"/>
      <w:r>
        <w:t>dikeluarkan</w:t>
      </w:r>
      <w:proofErr w:type="spellEnd"/>
      <w:r>
        <w:t xml:space="preserve"> dan </w:t>
      </w:r>
      <w:proofErr w:type="spellStart"/>
      <w:r>
        <w:t>pengembalian</w:t>
      </w:r>
      <w:proofErr w:type="spellEnd"/>
      <w:r>
        <w:t xml:space="preserve"> </w:t>
      </w:r>
      <w:proofErr w:type="spellStart"/>
      <w:r>
        <w:t>investasi</w:t>
      </w:r>
      <w:proofErr w:type="spellEnd"/>
      <w:r>
        <w:t xml:space="preserve"> yang </w:t>
      </w:r>
      <w:proofErr w:type="spellStart"/>
      <w:r>
        <w:t>diantisipasi</w:t>
      </w:r>
      <w:proofErr w:type="spellEnd"/>
      <w:r w:rsidR="00C979E7">
        <w:rPr>
          <w:lang w:val="id-ID"/>
        </w:rPr>
        <w:t xml:space="preserve"> </w:t>
      </w:r>
      <w:r w:rsidR="00C979E7">
        <w:rPr>
          <w:lang w:val="id-ID"/>
        </w:rPr>
        <w:fldChar w:fldCharType="begin" w:fldLock="1"/>
      </w:r>
      <w:r w:rsidR="00C979E7">
        <w:rPr>
          <w:lang w:val="id-ID"/>
        </w:rPr>
        <w:instrText>ADDIN CSL_CITATION {"citationItems":[{"id":"ITEM-1","itemData":{"DOI":"10.1016/S0007-6813(02)80011-8","ISSN":"0007-6813","abstract":"Companies are trying to be more competitive by establishing a presence on the fast-growing Net. At the same time, the Net's business environment is growing more complex and uncertain. Management literature argues that flexibility can enhance corporate responsiveness to such an environment. However, research on e-businesses has focused mainly on the idea of customizing online offerings. Here is a holistic view of flexibility, investigating how online companies can become flexible through the different functional aspects of their business-technology, human resources, operations, marketing, finance, and management. What are the related opportunities and pitfalls? And what guidelines can managers follow?","author":[{"dropping-particle":"","family":"Ozer","given":"Muammer","non-dropping-particle":"","parse-names":false,"suffix":""}],"container-title":"Business Horizons","id":"ITEM-1","issue":"1","issued":{"date-parts":[["2002","1","1"]]},"page":"61-69","publisher":"Elsevier","title":"The role of flexibility in online business","type":"article-journal","volume":"45"},"uris":["http://www.mendeley.com/documents/?uuid=5fc9b32a-5db4-3235-9bf9-3eafd7349fba"]}],"mendeley":{"formattedCitation":"[10]","plainTextFormattedCitation":"[10]","previouslyFormattedCitation":"[10]"},"properties":{"noteIndex":0},"schema":"https://github.com/citation-style-language/schema/raw/master/csl-citation.json"}</w:instrText>
      </w:r>
      <w:r w:rsidR="00C979E7">
        <w:rPr>
          <w:lang w:val="id-ID"/>
        </w:rPr>
        <w:fldChar w:fldCharType="separate"/>
      </w:r>
      <w:r w:rsidR="00C979E7" w:rsidRPr="00C979E7">
        <w:rPr>
          <w:noProof/>
          <w:lang w:val="id-ID"/>
        </w:rPr>
        <w:t>[10]</w:t>
      </w:r>
      <w:r w:rsidR="00C979E7">
        <w:rPr>
          <w:lang w:val="id-ID"/>
        </w:rPr>
        <w:fldChar w:fldCharType="end"/>
      </w:r>
      <w:r>
        <w:t>.</w:t>
      </w:r>
    </w:p>
    <w:p w14:paraId="087B06D5" w14:textId="6E4230AD" w:rsidR="00097EB7" w:rsidRDefault="00097EB7" w:rsidP="00097EB7">
      <w:pPr>
        <w:pStyle w:val="Text"/>
        <w:spacing w:line="276" w:lineRule="auto"/>
        <w:ind w:firstLine="144"/>
      </w:pPr>
      <w:r>
        <w:t xml:space="preserve">Salah </w:t>
      </w:r>
      <w:proofErr w:type="spellStart"/>
      <w:r>
        <w:t>satu</w:t>
      </w:r>
      <w:proofErr w:type="spellEnd"/>
      <w:r>
        <w:t xml:space="preserve"> </w:t>
      </w:r>
      <w:proofErr w:type="spellStart"/>
      <w:r>
        <w:t>kendala</w:t>
      </w:r>
      <w:proofErr w:type="spellEnd"/>
      <w:r>
        <w:t xml:space="preserve"> </w:t>
      </w:r>
      <w:proofErr w:type="spellStart"/>
      <w:r>
        <w:t>utama</w:t>
      </w:r>
      <w:proofErr w:type="spellEnd"/>
      <w:r>
        <w:t xml:space="preserve"> </w:t>
      </w:r>
      <w:proofErr w:type="spellStart"/>
      <w:r>
        <w:t>adalah</w:t>
      </w:r>
      <w:proofErr w:type="spellEnd"/>
      <w:r>
        <w:t xml:space="preserve"> </w:t>
      </w:r>
      <w:proofErr w:type="spellStart"/>
      <w:r>
        <w:t>kelangkaan</w:t>
      </w:r>
      <w:proofErr w:type="spellEnd"/>
      <w:r>
        <w:t xml:space="preserve"> </w:t>
      </w:r>
      <w:proofErr w:type="spellStart"/>
      <w:r>
        <w:t>infrastruktur</w:t>
      </w:r>
      <w:proofErr w:type="spellEnd"/>
      <w:r>
        <w:t xml:space="preserve"> </w:t>
      </w:r>
      <w:proofErr w:type="spellStart"/>
      <w:r>
        <w:t>saat</w:t>
      </w:r>
      <w:proofErr w:type="spellEnd"/>
      <w:r>
        <w:t xml:space="preserve"> </w:t>
      </w:r>
      <w:proofErr w:type="spellStart"/>
      <w:r>
        <w:t>ini</w:t>
      </w:r>
      <w:proofErr w:type="spellEnd"/>
      <w:r>
        <w:t xml:space="preserve">. </w:t>
      </w:r>
      <w:proofErr w:type="spellStart"/>
      <w:r>
        <w:t>Diperlukan</w:t>
      </w:r>
      <w:proofErr w:type="spellEnd"/>
      <w:r>
        <w:t xml:space="preserve"> </w:t>
      </w:r>
      <w:proofErr w:type="spellStart"/>
      <w:r>
        <w:t>keseriusan</w:t>
      </w:r>
      <w:proofErr w:type="spellEnd"/>
      <w:r>
        <w:t xml:space="preserve"> </w:t>
      </w:r>
      <w:proofErr w:type="spellStart"/>
      <w:r>
        <w:t>pemerintah</w:t>
      </w:r>
      <w:proofErr w:type="spellEnd"/>
      <w:r>
        <w:t xml:space="preserve"> </w:t>
      </w:r>
      <w:proofErr w:type="spellStart"/>
      <w:r>
        <w:t>untuk</w:t>
      </w:r>
      <w:proofErr w:type="spellEnd"/>
      <w:r>
        <w:t xml:space="preserve"> </w:t>
      </w:r>
      <w:proofErr w:type="spellStart"/>
      <w:r>
        <w:t>secara</w:t>
      </w:r>
      <w:proofErr w:type="spellEnd"/>
      <w:r>
        <w:t xml:space="preserve"> </w:t>
      </w:r>
      <w:proofErr w:type="spellStart"/>
      <w:r>
        <w:t>bertahap</w:t>
      </w:r>
      <w:proofErr w:type="spellEnd"/>
      <w:r>
        <w:t xml:space="preserve"> </w:t>
      </w:r>
      <w:proofErr w:type="spellStart"/>
      <w:r>
        <w:t>menciptakan</w:t>
      </w:r>
      <w:proofErr w:type="spellEnd"/>
      <w:r>
        <w:t xml:space="preserve"> </w:t>
      </w:r>
      <w:proofErr w:type="spellStart"/>
      <w:r>
        <w:t>infrastruktur</w:t>
      </w:r>
      <w:proofErr w:type="spellEnd"/>
      <w:r>
        <w:t xml:space="preserve"> yang </w:t>
      </w:r>
      <w:proofErr w:type="spellStart"/>
      <w:r>
        <w:t>sehat</w:t>
      </w:r>
      <w:proofErr w:type="spellEnd"/>
      <w:r>
        <w:t xml:space="preserve"> dan </w:t>
      </w:r>
      <w:proofErr w:type="spellStart"/>
      <w:r>
        <w:t>terprogram</w:t>
      </w:r>
      <w:proofErr w:type="spellEnd"/>
      <w:r>
        <w:t xml:space="preserve"> </w:t>
      </w:r>
      <w:proofErr w:type="spellStart"/>
      <w:r>
        <w:t>guna</w:t>
      </w:r>
      <w:proofErr w:type="spellEnd"/>
      <w:r>
        <w:t xml:space="preserve"> </w:t>
      </w:r>
      <w:proofErr w:type="spellStart"/>
      <w:r>
        <w:t>memperkenalkan</w:t>
      </w:r>
      <w:proofErr w:type="spellEnd"/>
      <w:r>
        <w:t xml:space="preserve"> internet </w:t>
      </w:r>
      <w:proofErr w:type="spellStart"/>
      <w:r>
        <w:t>secara</w:t>
      </w:r>
      <w:proofErr w:type="spellEnd"/>
      <w:r>
        <w:t xml:space="preserve"> </w:t>
      </w:r>
      <w:proofErr w:type="spellStart"/>
      <w:r>
        <w:t>bertahap</w:t>
      </w:r>
      <w:proofErr w:type="spellEnd"/>
      <w:r>
        <w:t xml:space="preserve"> dan </w:t>
      </w:r>
      <w:proofErr w:type="spellStart"/>
      <w:r>
        <w:t>terjangkau</w:t>
      </w:r>
      <w:proofErr w:type="spellEnd"/>
      <w:r>
        <w:t xml:space="preserve"> </w:t>
      </w:r>
      <w:proofErr w:type="spellStart"/>
      <w:r>
        <w:t>sebagai</w:t>
      </w:r>
      <w:proofErr w:type="spellEnd"/>
      <w:r>
        <w:t xml:space="preserve"> </w:t>
      </w:r>
      <w:proofErr w:type="spellStart"/>
      <w:r>
        <w:t>akibat</w:t>
      </w:r>
      <w:proofErr w:type="spellEnd"/>
      <w:r>
        <w:t xml:space="preserve"> </w:t>
      </w:r>
      <w:proofErr w:type="spellStart"/>
      <w:r>
        <w:t>dari</w:t>
      </w:r>
      <w:proofErr w:type="spellEnd"/>
      <w:r>
        <w:t xml:space="preserve"> </w:t>
      </w:r>
      <w:proofErr w:type="spellStart"/>
      <w:r>
        <w:t>perkembangan</w:t>
      </w:r>
      <w:proofErr w:type="spellEnd"/>
      <w:r>
        <w:t xml:space="preserve"> </w:t>
      </w:r>
      <w:proofErr w:type="spellStart"/>
      <w:r>
        <w:t>teknologi</w:t>
      </w:r>
      <w:proofErr w:type="spellEnd"/>
      <w:r>
        <w:t xml:space="preserve"> </w:t>
      </w:r>
      <w:proofErr w:type="spellStart"/>
      <w:r>
        <w:t>informasi</w:t>
      </w:r>
      <w:proofErr w:type="spellEnd"/>
      <w:r>
        <w:t>.</w:t>
      </w:r>
      <w:r>
        <w:rPr>
          <w:lang w:val="id-ID"/>
        </w:rPr>
        <w:t xml:space="preserve"> </w:t>
      </w:r>
      <w:r>
        <w:t xml:space="preserve">Orang-orang </w:t>
      </w:r>
      <w:proofErr w:type="spellStart"/>
      <w:r>
        <w:t>takut</w:t>
      </w:r>
      <w:proofErr w:type="spellEnd"/>
      <w:r>
        <w:t xml:space="preserve"> </w:t>
      </w:r>
      <w:proofErr w:type="spellStart"/>
      <w:r>
        <w:t>melakukan</w:t>
      </w:r>
      <w:proofErr w:type="spellEnd"/>
      <w:r>
        <w:t xml:space="preserve"> </w:t>
      </w:r>
      <w:proofErr w:type="spellStart"/>
      <w:r>
        <w:t>transaksi</w:t>
      </w:r>
      <w:proofErr w:type="spellEnd"/>
      <w:r>
        <w:t xml:space="preserve"> </w:t>
      </w:r>
      <w:proofErr w:type="spellStart"/>
      <w:r>
        <w:t>karena</w:t>
      </w:r>
      <w:proofErr w:type="spellEnd"/>
      <w:r>
        <w:t xml:space="preserve"> </w:t>
      </w:r>
      <w:proofErr w:type="spellStart"/>
      <w:r>
        <w:lastRenderedPageBreak/>
        <w:t>masalah</w:t>
      </w:r>
      <w:proofErr w:type="spellEnd"/>
      <w:r>
        <w:t xml:space="preserve"> </w:t>
      </w:r>
      <w:proofErr w:type="spellStart"/>
      <w:r>
        <w:t>keamanan</w:t>
      </w:r>
      <w:proofErr w:type="spellEnd"/>
      <w:r>
        <w:t xml:space="preserve">. </w:t>
      </w:r>
      <w:proofErr w:type="spellStart"/>
      <w:r>
        <w:t>Persepsi</w:t>
      </w:r>
      <w:proofErr w:type="spellEnd"/>
      <w:r>
        <w:t xml:space="preserve"> </w:t>
      </w:r>
      <w:proofErr w:type="spellStart"/>
      <w:r>
        <w:t>adalah</w:t>
      </w:r>
      <w:proofErr w:type="spellEnd"/>
      <w:r>
        <w:t xml:space="preserve"> </w:t>
      </w:r>
      <w:proofErr w:type="spellStart"/>
      <w:r>
        <w:t>alasan</w:t>
      </w:r>
      <w:proofErr w:type="spellEnd"/>
      <w:r>
        <w:t xml:space="preserve"> </w:t>
      </w:r>
      <w:proofErr w:type="spellStart"/>
      <w:r>
        <w:t>utama</w:t>
      </w:r>
      <w:proofErr w:type="spellEnd"/>
      <w:r>
        <w:t xml:space="preserve"> </w:t>
      </w:r>
      <w:proofErr w:type="spellStart"/>
      <w:r>
        <w:t>mengapa</w:t>
      </w:r>
      <w:proofErr w:type="spellEnd"/>
      <w:r>
        <w:t xml:space="preserve"> </w:t>
      </w:r>
      <w:proofErr w:type="spellStart"/>
      <w:r>
        <w:t>banyak</w:t>
      </w:r>
      <w:proofErr w:type="spellEnd"/>
      <w:r>
        <w:t xml:space="preserve"> orang </w:t>
      </w:r>
      <w:proofErr w:type="spellStart"/>
      <w:r>
        <w:t>tetap</w:t>
      </w:r>
      <w:proofErr w:type="spellEnd"/>
      <w:r>
        <w:t xml:space="preserve"> </w:t>
      </w:r>
      <w:proofErr w:type="spellStart"/>
      <w:r>
        <w:t>takut</w:t>
      </w:r>
      <w:proofErr w:type="spellEnd"/>
      <w:r>
        <w:t xml:space="preserve"> </w:t>
      </w:r>
      <w:proofErr w:type="spellStart"/>
      <w:r>
        <w:t>melakukan</w:t>
      </w:r>
      <w:proofErr w:type="spellEnd"/>
      <w:r>
        <w:t xml:space="preserve"> </w:t>
      </w:r>
      <w:proofErr w:type="spellStart"/>
      <w:r>
        <w:t>sesuatu</w:t>
      </w:r>
      <w:proofErr w:type="spellEnd"/>
      <w:r>
        <w:t xml:space="preserve">. </w:t>
      </w:r>
      <w:proofErr w:type="spellStart"/>
      <w:r>
        <w:t>Selain</w:t>
      </w:r>
      <w:proofErr w:type="spellEnd"/>
      <w:r>
        <w:t xml:space="preserve"> </w:t>
      </w:r>
      <w:proofErr w:type="spellStart"/>
      <w:r>
        <w:t>itu</w:t>
      </w:r>
      <w:proofErr w:type="spellEnd"/>
      <w:r>
        <w:t xml:space="preserve">, </w:t>
      </w:r>
      <w:proofErr w:type="spellStart"/>
      <w:r>
        <w:t>ketidaktahuan</w:t>
      </w:r>
      <w:proofErr w:type="spellEnd"/>
      <w:r>
        <w:t xml:space="preserve"> </w:t>
      </w:r>
      <w:proofErr w:type="spellStart"/>
      <w:r>
        <w:t>merupakan</w:t>
      </w:r>
      <w:proofErr w:type="spellEnd"/>
      <w:r>
        <w:t xml:space="preserve"> </w:t>
      </w:r>
      <w:proofErr w:type="spellStart"/>
      <w:r>
        <w:t>hambatan</w:t>
      </w:r>
      <w:proofErr w:type="spellEnd"/>
      <w:r>
        <w:t xml:space="preserve">, </w:t>
      </w:r>
      <w:proofErr w:type="spellStart"/>
      <w:r>
        <w:t>karena</w:t>
      </w:r>
      <w:proofErr w:type="spellEnd"/>
      <w:r>
        <w:t xml:space="preserve"> </w:t>
      </w:r>
      <w:proofErr w:type="spellStart"/>
      <w:r>
        <w:t>banyak</w:t>
      </w:r>
      <w:proofErr w:type="spellEnd"/>
      <w:r>
        <w:t xml:space="preserve"> orang </w:t>
      </w:r>
      <w:proofErr w:type="spellStart"/>
      <w:r>
        <w:t>tetap</w:t>
      </w:r>
      <w:proofErr w:type="spellEnd"/>
      <w:r>
        <w:t xml:space="preserve"> </w:t>
      </w:r>
      <w:proofErr w:type="spellStart"/>
      <w:r>
        <w:t>takut</w:t>
      </w:r>
      <w:proofErr w:type="spellEnd"/>
      <w:r>
        <w:t xml:space="preserve"> </w:t>
      </w:r>
      <w:proofErr w:type="spellStart"/>
      <w:r>
        <w:t>melakukan</w:t>
      </w:r>
      <w:proofErr w:type="spellEnd"/>
      <w:r>
        <w:t xml:space="preserve"> </w:t>
      </w:r>
      <w:proofErr w:type="spellStart"/>
      <w:r>
        <w:t>pembelian</w:t>
      </w:r>
      <w:proofErr w:type="spellEnd"/>
      <w:r>
        <w:t xml:space="preserve"> online</w:t>
      </w:r>
      <w:r w:rsidR="00C979E7">
        <w:rPr>
          <w:lang w:val="id-ID"/>
        </w:rPr>
        <w:t xml:space="preserve"> </w:t>
      </w:r>
      <w:r w:rsidR="00C979E7">
        <w:rPr>
          <w:lang w:val="id-ID"/>
        </w:rPr>
        <w:fldChar w:fldCharType="begin" w:fldLock="1"/>
      </w:r>
      <w:r w:rsidR="00C979E7">
        <w:rPr>
          <w:lang w:val="id-ID"/>
        </w:rPr>
        <w:instrText>ADDIN CSL_CITATION {"citationItems":[{"id":"ITEM-1","itemData":{"DOI":"10.1016/J.FUTURES.2020.102542","ISSN":"0016-3287","abstract":"This paper explores the engagement of home-based businesses in digital trading, measured as proportion of their sales from buying and selling services and products online of all their sales. Findings are drawn from a sample of 994 Small- and Medium-Sized Businesses that are members of the Federation of Small Businesses in Scotland. Multivariate findings show that home-based businesses are associated with high proportions of online sales supporting the view of home-based businesses as ‘online’ businesses. However, quantitatively, the overall transformational effects of digital technologies on the nature and processes of entrepreneurship are rather small as the vast majority of home-based businesses, like SMEs that are not home-based, trade offline. Online business models represent a very small proportion of the home-based business sector. Home-based businesses in rural areas do not make greater use of e-commerce. The findings add to the critical literature on the transformative nature of digital entrepreneurship and the emerging home-based business literature that question whether the role of digital technologies and online marketplaces for home-based businesses are being exaggerated, particularly in rural economies.","author":[{"dropping-particle":"","family":"Reuschke","given":"Darja","non-dropping-particle":"","parse-names":false,"suffix":""},{"dropping-particle":"","family":"Mason","given":"Colin","non-dropping-particle":"","parse-names":false,"suffix":""}],"container-title":"Futures","id":"ITEM-1","issued":{"date-parts":[["2020","3","5"]]},"page":"102542","publisher":"Pergamon","title":"The engagement of home-based businesses in the digital economy","type":"article-journal"},"uris":["http://www.mendeley.com/documents/?uuid=c5ced1bf-6b4e-3d26-b465-cfbb26c91dac"]}],"mendeley":{"formattedCitation":"[9]","plainTextFormattedCitation":"[9]","previouslyFormattedCitation":"[9]"},"properties":{"noteIndex":0},"schema":"https://github.com/citation-style-language/schema/raw/master/csl-citation.json"}</w:instrText>
      </w:r>
      <w:r w:rsidR="00C979E7">
        <w:rPr>
          <w:lang w:val="id-ID"/>
        </w:rPr>
        <w:fldChar w:fldCharType="separate"/>
      </w:r>
      <w:r w:rsidR="00C979E7" w:rsidRPr="00C979E7">
        <w:rPr>
          <w:noProof/>
          <w:lang w:val="id-ID"/>
        </w:rPr>
        <w:t>[9]</w:t>
      </w:r>
      <w:r w:rsidR="00C979E7">
        <w:rPr>
          <w:lang w:val="id-ID"/>
        </w:rPr>
        <w:fldChar w:fldCharType="end"/>
      </w:r>
      <w:r>
        <w:t>.</w:t>
      </w:r>
    </w:p>
    <w:p w14:paraId="73A9E908" w14:textId="66A1439F" w:rsidR="00963D3C" w:rsidRDefault="00097EB7" w:rsidP="00097EB7">
      <w:pPr>
        <w:pStyle w:val="Text"/>
        <w:spacing w:line="276" w:lineRule="auto"/>
        <w:ind w:firstLine="144"/>
      </w:pPr>
      <w:proofErr w:type="spellStart"/>
      <w:r>
        <w:t>Keamanan</w:t>
      </w:r>
      <w:proofErr w:type="spellEnd"/>
      <w:r>
        <w:t xml:space="preserve"> </w:t>
      </w:r>
      <w:proofErr w:type="spellStart"/>
      <w:r>
        <w:t>adalah</w:t>
      </w:r>
      <w:proofErr w:type="spellEnd"/>
      <w:r>
        <w:t xml:space="preserve"> </w:t>
      </w:r>
      <w:proofErr w:type="spellStart"/>
      <w:r>
        <w:t>alasan</w:t>
      </w:r>
      <w:proofErr w:type="spellEnd"/>
      <w:r>
        <w:t xml:space="preserve"> yang </w:t>
      </w:r>
      <w:proofErr w:type="spellStart"/>
      <w:r>
        <w:t>sering</w:t>
      </w:r>
      <w:proofErr w:type="spellEnd"/>
      <w:r>
        <w:t xml:space="preserve"> </w:t>
      </w:r>
      <w:proofErr w:type="spellStart"/>
      <w:r>
        <w:t>dikutip</w:t>
      </w:r>
      <w:proofErr w:type="spellEnd"/>
      <w:r>
        <w:t xml:space="preserve"> </w:t>
      </w:r>
      <w:proofErr w:type="spellStart"/>
      <w:r>
        <w:t>mengapa</w:t>
      </w:r>
      <w:proofErr w:type="spellEnd"/>
      <w:r>
        <w:t xml:space="preserve"> </w:t>
      </w:r>
      <w:proofErr w:type="spellStart"/>
      <w:r>
        <w:t>individu</w:t>
      </w:r>
      <w:proofErr w:type="spellEnd"/>
      <w:r>
        <w:t xml:space="preserve"> dan </w:t>
      </w:r>
      <w:proofErr w:type="spellStart"/>
      <w:r>
        <w:t>bisnis</w:t>
      </w:r>
      <w:proofErr w:type="spellEnd"/>
      <w:r>
        <w:t xml:space="preserve"> </w:t>
      </w:r>
      <w:proofErr w:type="spellStart"/>
      <w:r>
        <w:t>ragu-ragu</w:t>
      </w:r>
      <w:proofErr w:type="spellEnd"/>
      <w:r>
        <w:t xml:space="preserve"> </w:t>
      </w:r>
      <w:proofErr w:type="spellStart"/>
      <w:r>
        <w:t>untuk</w:t>
      </w:r>
      <w:proofErr w:type="spellEnd"/>
      <w:r>
        <w:t xml:space="preserve"> </w:t>
      </w:r>
      <w:proofErr w:type="spellStart"/>
      <w:r>
        <w:t>terlibat</w:t>
      </w:r>
      <w:proofErr w:type="spellEnd"/>
      <w:r>
        <w:t xml:space="preserve"> </w:t>
      </w:r>
      <w:proofErr w:type="spellStart"/>
      <w:r>
        <w:t>dalam</w:t>
      </w:r>
      <w:proofErr w:type="spellEnd"/>
      <w:r>
        <w:t xml:space="preserve"> e-commerce dan </w:t>
      </w:r>
      <w:proofErr w:type="spellStart"/>
      <w:r>
        <w:t>melakukan</w:t>
      </w:r>
      <w:proofErr w:type="spellEnd"/>
      <w:r>
        <w:t xml:space="preserve"> </w:t>
      </w:r>
      <w:proofErr w:type="spellStart"/>
      <w:r>
        <w:t>transaksi</w:t>
      </w:r>
      <w:proofErr w:type="spellEnd"/>
      <w:r>
        <w:t xml:space="preserve"> </w:t>
      </w:r>
      <w:proofErr w:type="spellStart"/>
      <w:r>
        <w:t>bisnis</w:t>
      </w:r>
      <w:proofErr w:type="spellEnd"/>
      <w:r>
        <w:t xml:space="preserve"> </w:t>
      </w:r>
      <w:proofErr w:type="spellStart"/>
      <w:r>
        <w:t>melalui</w:t>
      </w:r>
      <w:proofErr w:type="spellEnd"/>
      <w:r>
        <w:t xml:space="preserve"> internet. Hal </w:t>
      </w:r>
      <w:proofErr w:type="spellStart"/>
      <w:r>
        <w:t>ini</w:t>
      </w:r>
      <w:proofErr w:type="spellEnd"/>
      <w:r>
        <w:t xml:space="preserve"> </w:t>
      </w:r>
      <w:proofErr w:type="spellStart"/>
      <w:r>
        <w:t>dapat</w:t>
      </w:r>
      <w:proofErr w:type="spellEnd"/>
      <w:r>
        <w:t xml:space="preserve"> </w:t>
      </w:r>
      <w:proofErr w:type="spellStart"/>
      <w:r>
        <w:t>terjadi</w:t>
      </w:r>
      <w:proofErr w:type="spellEnd"/>
      <w:r>
        <w:t xml:space="preserve"> </w:t>
      </w:r>
      <w:proofErr w:type="spellStart"/>
      <w:r>
        <w:t>karena</w:t>
      </w:r>
      <w:proofErr w:type="spellEnd"/>
      <w:r>
        <w:t xml:space="preserve"> </w:t>
      </w:r>
      <w:proofErr w:type="spellStart"/>
      <w:r>
        <w:t>berbagai</w:t>
      </w:r>
      <w:proofErr w:type="spellEnd"/>
      <w:r>
        <w:t xml:space="preserve"> </w:t>
      </w:r>
      <w:proofErr w:type="spellStart"/>
      <w:r>
        <w:t>alasan</w:t>
      </w:r>
      <w:proofErr w:type="spellEnd"/>
      <w:r>
        <w:t xml:space="preserve">. Di </w:t>
      </w:r>
      <w:proofErr w:type="spellStart"/>
      <w:r>
        <w:t>antaranya</w:t>
      </w:r>
      <w:proofErr w:type="spellEnd"/>
      <w:r>
        <w:t xml:space="preserve"> </w:t>
      </w:r>
      <w:proofErr w:type="spellStart"/>
      <w:r>
        <w:t>adalah</w:t>
      </w:r>
      <w:proofErr w:type="spellEnd"/>
      <w:r>
        <w:t xml:space="preserve"> </w:t>
      </w:r>
      <w:proofErr w:type="spellStart"/>
      <w:r>
        <w:t>tumbuhnya</w:t>
      </w:r>
      <w:proofErr w:type="spellEnd"/>
      <w:r>
        <w:t xml:space="preserve"> </w:t>
      </w:r>
      <w:proofErr w:type="spellStart"/>
      <w:r>
        <w:t>isu-isu</w:t>
      </w:r>
      <w:proofErr w:type="spellEnd"/>
      <w:r>
        <w:t xml:space="preserve"> </w:t>
      </w:r>
      <w:proofErr w:type="spellStart"/>
      <w:r>
        <w:t>negatif</w:t>
      </w:r>
      <w:proofErr w:type="spellEnd"/>
      <w:r>
        <w:t xml:space="preserve"> </w:t>
      </w:r>
      <w:proofErr w:type="spellStart"/>
      <w:r>
        <w:t>seperti</w:t>
      </w:r>
      <w:proofErr w:type="spellEnd"/>
      <w:r>
        <w:t xml:space="preserve"> </w:t>
      </w:r>
      <w:proofErr w:type="spellStart"/>
      <w:r>
        <w:t>penghindaran</w:t>
      </w:r>
      <w:proofErr w:type="spellEnd"/>
      <w:r>
        <w:t xml:space="preserve"> </w:t>
      </w:r>
      <w:proofErr w:type="spellStart"/>
      <w:r>
        <w:t>pajak</w:t>
      </w:r>
      <w:proofErr w:type="spellEnd"/>
      <w:r>
        <w:t xml:space="preserve">, </w:t>
      </w:r>
      <w:proofErr w:type="spellStart"/>
      <w:r>
        <w:t>privasi</w:t>
      </w:r>
      <w:proofErr w:type="spellEnd"/>
      <w:r>
        <w:t xml:space="preserve"> dan </w:t>
      </w:r>
      <w:proofErr w:type="spellStart"/>
      <w:r>
        <w:t>anonimitas</w:t>
      </w:r>
      <w:proofErr w:type="spellEnd"/>
      <w:r>
        <w:t xml:space="preserve"> (</w:t>
      </w:r>
      <w:proofErr w:type="spellStart"/>
      <w:r>
        <w:t>tidak</w:t>
      </w:r>
      <w:proofErr w:type="spellEnd"/>
      <w:r>
        <w:t xml:space="preserve"> </w:t>
      </w:r>
      <w:proofErr w:type="spellStart"/>
      <w:r>
        <w:t>adanya</w:t>
      </w:r>
      <w:proofErr w:type="spellEnd"/>
      <w:r>
        <w:t xml:space="preserve"> </w:t>
      </w:r>
      <w:proofErr w:type="spellStart"/>
      <w:r>
        <w:t>identitas</w:t>
      </w:r>
      <w:proofErr w:type="spellEnd"/>
      <w:r>
        <w:t xml:space="preserve">), </w:t>
      </w:r>
      <w:proofErr w:type="spellStart"/>
      <w:r>
        <w:t>penipuan</w:t>
      </w:r>
      <w:proofErr w:type="spellEnd"/>
      <w:r>
        <w:t xml:space="preserve">, dan </w:t>
      </w:r>
      <w:proofErr w:type="spellStart"/>
      <w:r>
        <w:t>kewajiban</w:t>
      </w:r>
      <w:proofErr w:type="spellEnd"/>
      <w:r>
        <w:t xml:space="preserve"> </w:t>
      </w:r>
      <w:proofErr w:type="spellStart"/>
      <w:r>
        <w:t>hukum</w:t>
      </w:r>
      <w:proofErr w:type="spellEnd"/>
      <w:r>
        <w:t xml:space="preserve"> yang </w:t>
      </w:r>
      <w:proofErr w:type="spellStart"/>
      <w:r>
        <w:t>terkait</w:t>
      </w:r>
      <w:proofErr w:type="spellEnd"/>
      <w:r>
        <w:t xml:space="preserve"> </w:t>
      </w:r>
      <w:proofErr w:type="spellStart"/>
      <w:r>
        <w:t>dengan</w:t>
      </w:r>
      <w:proofErr w:type="spellEnd"/>
      <w:r>
        <w:t xml:space="preserve"> </w:t>
      </w:r>
      <w:proofErr w:type="spellStart"/>
      <w:r>
        <w:t>kartu</w:t>
      </w:r>
      <w:proofErr w:type="spellEnd"/>
      <w:r>
        <w:t xml:space="preserve"> </w:t>
      </w:r>
      <w:proofErr w:type="spellStart"/>
      <w:r>
        <w:t>kredit</w:t>
      </w:r>
      <w:proofErr w:type="spellEnd"/>
      <w:r>
        <w:t xml:space="preserve">. </w:t>
      </w:r>
      <w:proofErr w:type="spellStart"/>
      <w:r>
        <w:t>Pembayaran</w:t>
      </w:r>
      <w:proofErr w:type="spellEnd"/>
      <w:r>
        <w:t xml:space="preserve"> </w:t>
      </w:r>
      <w:proofErr w:type="spellStart"/>
      <w:r>
        <w:t>langsung</w:t>
      </w:r>
      <w:proofErr w:type="spellEnd"/>
      <w:r>
        <w:t xml:space="preserve"> </w:t>
      </w:r>
      <w:proofErr w:type="spellStart"/>
      <w:r>
        <w:t>lebih</w:t>
      </w:r>
      <w:proofErr w:type="spellEnd"/>
      <w:r>
        <w:t xml:space="preserve"> </w:t>
      </w:r>
      <w:proofErr w:type="spellStart"/>
      <w:r>
        <w:t>disukai</w:t>
      </w:r>
      <w:proofErr w:type="spellEnd"/>
      <w:r>
        <w:t xml:space="preserve"> di </w:t>
      </w:r>
      <w:proofErr w:type="spellStart"/>
      <w:r>
        <w:t>banyak</w:t>
      </w:r>
      <w:proofErr w:type="spellEnd"/>
      <w:r>
        <w:t xml:space="preserve"> negara </w:t>
      </w:r>
      <w:proofErr w:type="spellStart"/>
      <w:r>
        <w:t>tidak</w:t>
      </w:r>
      <w:proofErr w:type="spellEnd"/>
      <w:r>
        <w:t xml:space="preserve"> </w:t>
      </w:r>
      <w:proofErr w:type="spellStart"/>
      <w:r>
        <w:t>hanya</w:t>
      </w:r>
      <w:proofErr w:type="spellEnd"/>
      <w:r>
        <w:t xml:space="preserve"> </w:t>
      </w:r>
      <w:proofErr w:type="spellStart"/>
      <w:r>
        <w:t>karena</w:t>
      </w:r>
      <w:proofErr w:type="spellEnd"/>
      <w:r>
        <w:t xml:space="preserve"> </w:t>
      </w:r>
      <w:proofErr w:type="spellStart"/>
      <w:r>
        <w:t>alasan</w:t>
      </w:r>
      <w:proofErr w:type="spellEnd"/>
      <w:r>
        <w:t xml:space="preserve"> </w:t>
      </w:r>
      <w:proofErr w:type="spellStart"/>
      <w:r>
        <w:t>keamanan</w:t>
      </w:r>
      <w:proofErr w:type="spellEnd"/>
      <w:r>
        <w:t xml:space="preserve">, </w:t>
      </w:r>
      <w:proofErr w:type="spellStart"/>
      <w:r>
        <w:t>tetapi</w:t>
      </w:r>
      <w:proofErr w:type="spellEnd"/>
      <w:r>
        <w:t xml:space="preserve"> juga </w:t>
      </w:r>
      <w:proofErr w:type="spellStart"/>
      <w:r>
        <w:t>karena</w:t>
      </w:r>
      <w:proofErr w:type="spellEnd"/>
      <w:r>
        <w:t xml:space="preserve"> </w:t>
      </w:r>
      <w:proofErr w:type="spellStart"/>
      <w:r>
        <w:t>takut</w:t>
      </w:r>
      <w:proofErr w:type="spellEnd"/>
      <w:r>
        <w:t xml:space="preserve"> </w:t>
      </w:r>
      <w:proofErr w:type="spellStart"/>
      <w:r>
        <w:t>membayar</w:t>
      </w:r>
      <w:proofErr w:type="spellEnd"/>
      <w:r>
        <w:t xml:space="preserve"> </w:t>
      </w:r>
      <w:proofErr w:type="spellStart"/>
      <w:r>
        <w:t>pajak</w:t>
      </w:r>
      <w:proofErr w:type="spellEnd"/>
      <w:r>
        <w:t xml:space="preserve"> (</w:t>
      </w:r>
      <w:proofErr w:type="spellStart"/>
      <w:r>
        <w:t>beberapa</w:t>
      </w:r>
      <w:proofErr w:type="spellEnd"/>
      <w:r>
        <w:t xml:space="preserve"> orang </w:t>
      </w:r>
      <w:proofErr w:type="spellStart"/>
      <w:r>
        <w:t>tidak</w:t>
      </w:r>
      <w:proofErr w:type="spellEnd"/>
      <w:r>
        <w:t xml:space="preserve"> </w:t>
      </w:r>
      <w:proofErr w:type="spellStart"/>
      <w:r>
        <w:t>ingin</w:t>
      </w:r>
      <w:proofErr w:type="spellEnd"/>
      <w:r>
        <w:t xml:space="preserve"> orang lain </w:t>
      </w:r>
      <w:proofErr w:type="spellStart"/>
      <w:r>
        <w:t>tahu</w:t>
      </w:r>
      <w:proofErr w:type="spellEnd"/>
      <w:r>
        <w:t xml:space="preserve"> </w:t>
      </w:r>
      <w:proofErr w:type="spellStart"/>
      <w:r>
        <w:t>bagaimana</w:t>
      </w:r>
      <w:proofErr w:type="spellEnd"/>
      <w:r>
        <w:t xml:space="preserve"> </w:t>
      </w:r>
      <w:proofErr w:type="spellStart"/>
      <w:r>
        <w:t>mereka</w:t>
      </w:r>
      <w:proofErr w:type="spellEnd"/>
      <w:r>
        <w:t xml:space="preserve"> </w:t>
      </w:r>
      <w:proofErr w:type="spellStart"/>
      <w:r>
        <w:t>membelanjakan</w:t>
      </w:r>
      <w:proofErr w:type="spellEnd"/>
      <w:r>
        <w:t xml:space="preserve"> uang </w:t>
      </w:r>
      <w:proofErr w:type="spellStart"/>
      <w:r>
        <w:t>mereka</w:t>
      </w:r>
      <w:proofErr w:type="spellEnd"/>
      <w:r>
        <w:t xml:space="preserve">). </w:t>
      </w:r>
      <w:proofErr w:type="spellStart"/>
      <w:r>
        <w:t>Selain</w:t>
      </w:r>
      <w:proofErr w:type="spellEnd"/>
      <w:r>
        <w:t xml:space="preserve"> </w:t>
      </w:r>
      <w:proofErr w:type="spellStart"/>
      <w:r>
        <w:t>itu</w:t>
      </w:r>
      <w:proofErr w:type="spellEnd"/>
      <w:r>
        <w:t xml:space="preserve">, </w:t>
      </w:r>
      <w:proofErr w:type="spellStart"/>
      <w:r>
        <w:t>banyak</w:t>
      </w:r>
      <w:proofErr w:type="spellEnd"/>
      <w:r>
        <w:t xml:space="preserve"> yang </w:t>
      </w:r>
      <w:proofErr w:type="spellStart"/>
      <w:r>
        <w:t>khawatir</w:t>
      </w:r>
      <w:proofErr w:type="spellEnd"/>
      <w:r>
        <w:t xml:space="preserve"> </w:t>
      </w:r>
      <w:proofErr w:type="spellStart"/>
      <w:r>
        <w:t>tentang</w:t>
      </w:r>
      <w:proofErr w:type="spellEnd"/>
      <w:r>
        <w:t xml:space="preserve"> </w:t>
      </w:r>
      <w:proofErr w:type="spellStart"/>
      <w:r>
        <w:t>perlindungan</w:t>
      </w:r>
      <w:proofErr w:type="spellEnd"/>
      <w:r>
        <w:t xml:space="preserve"> </w:t>
      </w:r>
      <w:proofErr w:type="spellStart"/>
      <w:r>
        <w:t>hukum</w:t>
      </w:r>
      <w:proofErr w:type="spellEnd"/>
      <w:r>
        <w:t xml:space="preserve"> </w:t>
      </w:r>
      <w:proofErr w:type="spellStart"/>
      <w:r>
        <w:t>jika</w:t>
      </w:r>
      <w:proofErr w:type="spellEnd"/>
      <w:r>
        <w:t xml:space="preserve"> </w:t>
      </w:r>
      <w:proofErr w:type="spellStart"/>
      <w:r>
        <w:t>terjadi</w:t>
      </w:r>
      <w:proofErr w:type="spellEnd"/>
      <w:r>
        <w:t xml:space="preserve"> </w:t>
      </w:r>
      <w:proofErr w:type="spellStart"/>
      <w:r>
        <w:t>penipuan</w:t>
      </w:r>
      <w:proofErr w:type="spellEnd"/>
      <w:r w:rsidR="00C979E7">
        <w:rPr>
          <w:lang w:val="id-ID"/>
        </w:rPr>
        <w:t xml:space="preserve"> </w:t>
      </w:r>
      <w:r w:rsidR="00C979E7">
        <w:rPr>
          <w:lang w:val="id-ID"/>
        </w:rPr>
        <w:fldChar w:fldCharType="begin" w:fldLock="1"/>
      </w:r>
      <w:r w:rsidR="00C979E7">
        <w:rPr>
          <w:lang w:val="id-ID"/>
        </w:rPr>
        <w:instrText>ADDIN CSL_CITATION {"citationItems":[{"id":"ITEM-1","itemData":{"DOI":"10.1016/J.SBSPRO.2012.11.301","ISSN":"1877-0428","abstract":"The use of social media ranges from personal to business purposes. This preliminary study aimed to firstly identify the reasons small business entrepreneurs use social media in their businesses; and secondly, to determine the level of trust in the social media among small business entrepreneurs. Data of the study were gathered using questionnaires. A descriptive analysis showed that social media are useful and important in image building, strengthening relationship, and networking among business entrepreneurs and customers, but the trust on media was average. Recommendations are put forward to make social media more visible and significant among the business entrepreneurs","author":[{"dropping-particle":"","family":"Kahar","given":"Rohayah","non-dropping-particle":"","parse-names":false,"suffix":""},{"dropping-particle":"","family":"Yamimi","given":"Faizal","non-dropping-particle":"","parse-names":false,"suffix":""},{"dropping-particle":"","family":"Bunari","given":"Ghazali","non-dropping-particle":"","parse-names":false,"suffix":""},{"dropping-particle":"","family":"Habil","given":"Hadina","non-dropping-particle":"","parse-names":false,"suffix":""}],"container-title":"Procedia - Social and Behavioral Sciences","id":"ITEM-1","issued":{"date-parts":[["2012","12","7"]]},"page":"564-570","publisher":"Elsevier","title":"Trusting the Social Media in Small Business","type":"article-journal","volume":"66"},"uris":["http://www.mendeley.com/documents/?uuid=1dcb24f3-cb2f-3129-bfc6-99bc8f968954"]}],"mendeley":{"formattedCitation":"[11]","plainTextFormattedCitation":"[11]","previouslyFormattedCitation":"[11]"},"properties":{"noteIndex":0},"schema":"https://github.com/citation-style-language/schema/raw/master/csl-citation.json"}</w:instrText>
      </w:r>
      <w:r w:rsidR="00C979E7">
        <w:rPr>
          <w:lang w:val="id-ID"/>
        </w:rPr>
        <w:fldChar w:fldCharType="separate"/>
      </w:r>
      <w:r w:rsidR="00C979E7" w:rsidRPr="00C979E7">
        <w:rPr>
          <w:noProof/>
          <w:lang w:val="id-ID"/>
        </w:rPr>
        <w:t>[11]</w:t>
      </w:r>
      <w:r w:rsidR="00C979E7">
        <w:rPr>
          <w:lang w:val="id-ID"/>
        </w:rPr>
        <w:fldChar w:fldCharType="end"/>
      </w:r>
      <w:r>
        <w:t>.</w:t>
      </w:r>
    </w:p>
    <w:p w14:paraId="1EBAC855" w14:textId="6D92818D" w:rsidR="00097EB7" w:rsidRDefault="00097EB7" w:rsidP="00097EB7">
      <w:pPr>
        <w:pStyle w:val="Heading1"/>
        <w:rPr>
          <w:lang w:val="id-ID"/>
        </w:rPr>
      </w:pPr>
      <w:r>
        <w:rPr>
          <w:lang w:val="id-ID"/>
        </w:rPr>
        <w:t>Metode</w:t>
      </w:r>
    </w:p>
    <w:p w14:paraId="228540AA" w14:textId="6355D018" w:rsidR="00097EB7" w:rsidRDefault="00097EB7" w:rsidP="00097EB7">
      <w:pPr>
        <w:pStyle w:val="Heading2"/>
        <w:rPr>
          <w:lang w:val="id-ID"/>
        </w:rPr>
      </w:pPr>
      <w:r>
        <w:rPr>
          <w:lang w:val="id-ID"/>
        </w:rPr>
        <w:t>Permasalahan</w:t>
      </w:r>
    </w:p>
    <w:p w14:paraId="6E1D24F3" w14:textId="0FF930AC" w:rsidR="00097EB7" w:rsidRDefault="00097EB7" w:rsidP="00097EB7">
      <w:pPr>
        <w:pStyle w:val="Text"/>
        <w:spacing w:line="276" w:lineRule="auto"/>
        <w:rPr>
          <w:lang w:val="id-ID"/>
        </w:rPr>
      </w:pPr>
      <w:r w:rsidRPr="00097EB7">
        <w:rPr>
          <w:lang w:val="id-ID"/>
        </w:rPr>
        <w:t xml:space="preserve">Sebagian besar </w:t>
      </w:r>
      <w:r>
        <w:rPr>
          <w:lang w:val="id-ID"/>
        </w:rPr>
        <w:t>pelaku IKM</w:t>
      </w:r>
      <w:r w:rsidRPr="00097EB7">
        <w:rPr>
          <w:lang w:val="id-ID"/>
        </w:rPr>
        <w:t xml:space="preserve"> di Kecamatan Tanggulangin Kabupaten Sidoarjo memiliki kegiatan </w:t>
      </w:r>
      <w:r w:rsidRPr="00097EB7">
        <w:t>wiraswasta</w:t>
      </w:r>
      <w:r w:rsidRPr="00097EB7">
        <w:rPr>
          <w:lang w:val="id-ID"/>
        </w:rPr>
        <w:t xml:space="preserve"> sampingan yang dipasarkan secara offline atau door to door.  Kader PKK di Desa Kalisampurno Kecamatan Tanggulangin Kabupaten Sidoarjo belum memanfaatkan marketplace sebagai media pemasaran karena kurang memahami cara penggunaannya.</w:t>
      </w:r>
      <w:r w:rsidRPr="00097EB7">
        <w:rPr>
          <w:lang w:val="id-ID"/>
        </w:rPr>
        <w:tab/>
        <w:t>Perlunya optimalisasi dalam publikasi, pemasaran dan produk Industri Kecil dan Menengah (IKM) di Kelurahan Kalisampurno, Kecamatan Tanggulangin, Kabupaten Sidoarjo.</w:t>
      </w:r>
    </w:p>
    <w:p w14:paraId="12EA5822" w14:textId="12E8AB09" w:rsidR="00097EB7" w:rsidRDefault="00097EB7" w:rsidP="00097EB7">
      <w:pPr>
        <w:pStyle w:val="Heading2"/>
        <w:rPr>
          <w:lang w:val="id-ID"/>
        </w:rPr>
      </w:pPr>
      <w:r>
        <w:rPr>
          <w:lang w:val="id-ID"/>
        </w:rPr>
        <w:t>Solusi</w:t>
      </w:r>
    </w:p>
    <w:p w14:paraId="72BAF193" w14:textId="656E3D55" w:rsidR="00097EB7" w:rsidRPr="00097EB7" w:rsidRDefault="00097EB7" w:rsidP="00097EB7">
      <w:pPr>
        <w:pStyle w:val="ListParagraph"/>
        <w:numPr>
          <w:ilvl w:val="0"/>
          <w:numId w:val="43"/>
        </w:numPr>
        <w:spacing w:line="276" w:lineRule="auto"/>
        <w:ind w:left="426"/>
        <w:rPr>
          <w:lang w:val="id-ID"/>
        </w:rPr>
      </w:pPr>
      <w:r w:rsidRPr="00097EB7">
        <w:rPr>
          <w:lang w:val="id-ID"/>
        </w:rPr>
        <w:t>Memberikan materi tentang tren pemasaran online saat ini.</w:t>
      </w:r>
    </w:p>
    <w:p w14:paraId="08D292BC" w14:textId="5133D05A" w:rsidR="00097EB7" w:rsidRPr="00097EB7" w:rsidRDefault="00097EB7" w:rsidP="00097EB7">
      <w:pPr>
        <w:pStyle w:val="ListParagraph"/>
        <w:numPr>
          <w:ilvl w:val="0"/>
          <w:numId w:val="43"/>
        </w:numPr>
        <w:spacing w:line="276" w:lineRule="auto"/>
        <w:ind w:left="426"/>
        <w:rPr>
          <w:lang w:val="id-ID"/>
        </w:rPr>
      </w:pPr>
      <w:r w:rsidRPr="00097EB7">
        <w:rPr>
          <w:lang w:val="id-ID"/>
        </w:rPr>
        <w:t>Memberikan pelatihan cara mengolah gambar produk agar tampak menarik dan memiliki nilai jual lebih tinggi.</w:t>
      </w:r>
    </w:p>
    <w:p w14:paraId="1153F35E" w14:textId="4BCCEACE" w:rsidR="00097EB7" w:rsidRPr="00097EB7" w:rsidRDefault="00097EB7" w:rsidP="00097EB7">
      <w:pPr>
        <w:pStyle w:val="ListParagraph"/>
        <w:numPr>
          <w:ilvl w:val="0"/>
          <w:numId w:val="43"/>
        </w:numPr>
        <w:spacing w:line="276" w:lineRule="auto"/>
        <w:ind w:left="426"/>
        <w:rPr>
          <w:lang w:val="id-ID"/>
        </w:rPr>
      </w:pPr>
      <w:r w:rsidRPr="00097EB7">
        <w:rPr>
          <w:lang w:val="id-ID"/>
        </w:rPr>
        <w:t>Memberikan pelatihan penggunaan marketplace untuk memasarkan hasil Industri Kecil dan Menengah bagi Kader PKK Desa Kalisampurno, Kecamatan Tanggulangin, Kabupaten Sidoarjo.</w:t>
      </w:r>
    </w:p>
    <w:p w14:paraId="5CAC120C" w14:textId="0F58C013" w:rsidR="00097EB7" w:rsidRPr="00097EB7" w:rsidRDefault="00097EB7" w:rsidP="00097EB7">
      <w:pPr>
        <w:pStyle w:val="ListParagraph"/>
        <w:numPr>
          <w:ilvl w:val="0"/>
          <w:numId w:val="43"/>
        </w:numPr>
        <w:spacing w:line="276" w:lineRule="auto"/>
        <w:ind w:left="426"/>
        <w:rPr>
          <w:lang w:val="id-ID"/>
        </w:rPr>
      </w:pPr>
      <w:r w:rsidRPr="00097EB7">
        <w:rPr>
          <w:lang w:val="id-ID"/>
        </w:rPr>
        <w:t>Memberi kesempatan kepada peserta pelatihan untuk mengaplikasikan materi yang telah diberikan dan menyediakan waktu untuk tanya-jawab.</w:t>
      </w:r>
    </w:p>
    <w:p w14:paraId="02F621B5" w14:textId="0F5F1ECA" w:rsidR="00097EB7" w:rsidRDefault="00097EB7" w:rsidP="00097EB7">
      <w:pPr>
        <w:pStyle w:val="ListParagraph"/>
        <w:numPr>
          <w:ilvl w:val="0"/>
          <w:numId w:val="43"/>
        </w:numPr>
        <w:spacing w:line="276" w:lineRule="auto"/>
        <w:ind w:left="426"/>
        <w:rPr>
          <w:lang w:val="id-ID"/>
        </w:rPr>
      </w:pPr>
      <w:r w:rsidRPr="00097EB7">
        <w:rPr>
          <w:lang w:val="id-ID"/>
        </w:rPr>
        <w:t>Melakukan pendampingan kepada peserta pelatihan untuk memanfaatkan marketplace dalam memasarkan hasil IKM.</w:t>
      </w:r>
    </w:p>
    <w:p w14:paraId="451BDAB1" w14:textId="5313DEBF" w:rsidR="00097EB7" w:rsidRDefault="00097EB7" w:rsidP="00097EB7">
      <w:pPr>
        <w:pStyle w:val="Heading2"/>
        <w:rPr>
          <w:lang w:val="id-ID"/>
        </w:rPr>
      </w:pPr>
      <w:r>
        <w:rPr>
          <w:lang w:val="id-ID"/>
        </w:rPr>
        <w:t>Pelaksanaan</w:t>
      </w:r>
    </w:p>
    <w:p w14:paraId="3C553448" w14:textId="55559943" w:rsidR="00097EB7" w:rsidRPr="00097EB7" w:rsidRDefault="00761DAB" w:rsidP="00761DAB">
      <w:pPr>
        <w:pStyle w:val="Text"/>
        <w:spacing w:line="276" w:lineRule="auto"/>
        <w:rPr>
          <w:lang w:val="id-ID"/>
        </w:rPr>
      </w:pPr>
      <w:r>
        <w:rPr>
          <w:lang w:val="id-ID"/>
        </w:rPr>
        <w:t>Kegiatan pelatihan dan pendampingan dilakukan selama bulan Juli – Agustus 2021. Peserta pelatihan dan pendampingan adalah 45 pelaku IKM di Kecamatan Tanggulangin, Kabupaten Sidoarjo. Untuk melakukan solusi pada subbab III b, dilakukan kegiatan sebagai berikut</w:t>
      </w:r>
    </w:p>
    <w:p w14:paraId="54687175" w14:textId="3FBC889A" w:rsidR="00761DAB" w:rsidRPr="00761DAB" w:rsidRDefault="00761DAB" w:rsidP="00761DAB">
      <w:pPr>
        <w:pStyle w:val="Heading3"/>
        <w:numPr>
          <w:ilvl w:val="2"/>
          <w:numId w:val="44"/>
        </w:numPr>
        <w:spacing w:line="276" w:lineRule="auto"/>
        <w:ind w:left="426"/>
        <w:rPr>
          <w:i w:val="0"/>
          <w:iCs w:val="0"/>
        </w:rPr>
      </w:pPr>
      <w:r w:rsidRPr="00761DAB">
        <w:rPr>
          <w:i w:val="0"/>
          <w:iCs w:val="0"/>
        </w:rPr>
        <w:t xml:space="preserve">Menyusun </w:t>
      </w:r>
      <w:proofErr w:type="spellStart"/>
      <w:r w:rsidRPr="00761DAB">
        <w:rPr>
          <w:i w:val="0"/>
          <w:iCs w:val="0"/>
        </w:rPr>
        <w:t>materi</w:t>
      </w:r>
      <w:proofErr w:type="spellEnd"/>
      <w:r w:rsidRPr="00761DAB">
        <w:rPr>
          <w:i w:val="0"/>
          <w:iCs w:val="0"/>
        </w:rPr>
        <w:t xml:space="preserve"> </w:t>
      </w:r>
      <w:proofErr w:type="spellStart"/>
      <w:r w:rsidRPr="00761DAB">
        <w:rPr>
          <w:i w:val="0"/>
          <w:iCs w:val="0"/>
        </w:rPr>
        <w:t>pelatihan</w:t>
      </w:r>
      <w:proofErr w:type="spellEnd"/>
      <w:r w:rsidRPr="00761DAB">
        <w:rPr>
          <w:i w:val="0"/>
          <w:iCs w:val="0"/>
        </w:rPr>
        <w:t xml:space="preserve"> yang </w:t>
      </w:r>
      <w:proofErr w:type="spellStart"/>
      <w:r w:rsidRPr="00761DAB">
        <w:rPr>
          <w:i w:val="0"/>
          <w:iCs w:val="0"/>
        </w:rPr>
        <w:t>terdiri</w:t>
      </w:r>
      <w:proofErr w:type="spellEnd"/>
      <w:r w:rsidRPr="00761DAB">
        <w:rPr>
          <w:i w:val="0"/>
          <w:iCs w:val="0"/>
        </w:rPr>
        <w:t xml:space="preserve"> </w:t>
      </w:r>
      <w:proofErr w:type="spellStart"/>
      <w:r w:rsidRPr="00761DAB">
        <w:rPr>
          <w:i w:val="0"/>
          <w:iCs w:val="0"/>
        </w:rPr>
        <w:t>dari</w:t>
      </w:r>
      <w:proofErr w:type="spellEnd"/>
      <w:r w:rsidRPr="00761DAB">
        <w:rPr>
          <w:i w:val="0"/>
          <w:iCs w:val="0"/>
        </w:rPr>
        <w:t>:</w:t>
      </w:r>
    </w:p>
    <w:p w14:paraId="45D57F27" w14:textId="09A2BBAA" w:rsidR="00761DAB" w:rsidRPr="00761DAB" w:rsidRDefault="00761DAB" w:rsidP="00761DAB">
      <w:pPr>
        <w:pStyle w:val="ListParagraph"/>
        <w:numPr>
          <w:ilvl w:val="0"/>
          <w:numId w:val="47"/>
        </w:numPr>
        <w:spacing w:line="276" w:lineRule="auto"/>
      </w:pPr>
      <w:proofErr w:type="spellStart"/>
      <w:r w:rsidRPr="00761DAB">
        <w:t>Materi</w:t>
      </w:r>
      <w:proofErr w:type="spellEnd"/>
      <w:r w:rsidRPr="00761DAB">
        <w:t xml:space="preserve"> </w:t>
      </w:r>
      <w:proofErr w:type="spellStart"/>
      <w:r w:rsidRPr="00761DAB">
        <w:t>tentang</w:t>
      </w:r>
      <w:proofErr w:type="spellEnd"/>
      <w:r w:rsidRPr="00761DAB">
        <w:t xml:space="preserve"> </w:t>
      </w:r>
      <w:proofErr w:type="spellStart"/>
      <w:r w:rsidRPr="00761DAB">
        <w:t>tren</w:t>
      </w:r>
      <w:proofErr w:type="spellEnd"/>
      <w:r w:rsidRPr="00761DAB">
        <w:t xml:space="preserve"> </w:t>
      </w:r>
      <w:proofErr w:type="spellStart"/>
      <w:r w:rsidRPr="00761DAB">
        <w:t>pemasaran</w:t>
      </w:r>
      <w:proofErr w:type="spellEnd"/>
      <w:r w:rsidRPr="00761DAB">
        <w:t xml:space="preserve"> online </w:t>
      </w:r>
      <w:proofErr w:type="spellStart"/>
      <w:r w:rsidRPr="00761DAB">
        <w:t>saat</w:t>
      </w:r>
      <w:proofErr w:type="spellEnd"/>
      <w:r w:rsidRPr="00761DAB">
        <w:t xml:space="preserve"> </w:t>
      </w:r>
      <w:proofErr w:type="spellStart"/>
      <w:r w:rsidRPr="00761DAB">
        <w:t>ini</w:t>
      </w:r>
      <w:proofErr w:type="spellEnd"/>
      <w:r w:rsidRPr="00761DAB">
        <w:t>.</w:t>
      </w:r>
    </w:p>
    <w:p w14:paraId="2A7BD95B" w14:textId="0A9400AA" w:rsidR="00761DAB" w:rsidRPr="00761DAB" w:rsidRDefault="00761DAB" w:rsidP="00761DAB">
      <w:pPr>
        <w:pStyle w:val="ListParagraph"/>
        <w:numPr>
          <w:ilvl w:val="0"/>
          <w:numId w:val="47"/>
        </w:numPr>
        <w:spacing w:line="276" w:lineRule="auto"/>
      </w:pPr>
      <w:proofErr w:type="spellStart"/>
      <w:r w:rsidRPr="00761DAB">
        <w:t>Materi</w:t>
      </w:r>
      <w:proofErr w:type="spellEnd"/>
      <w:r w:rsidRPr="00761DAB">
        <w:t xml:space="preserve"> </w:t>
      </w:r>
      <w:proofErr w:type="spellStart"/>
      <w:r w:rsidRPr="00761DAB">
        <w:t>pelatihan</w:t>
      </w:r>
      <w:proofErr w:type="spellEnd"/>
      <w:r w:rsidRPr="00761DAB">
        <w:t xml:space="preserve"> </w:t>
      </w:r>
      <w:proofErr w:type="spellStart"/>
      <w:r w:rsidRPr="00761DAB">
        <w:t>tentang</w:t>
      </w:r>
      <w:proofErr w:type="spellEnd"/>
      <w:r w:rsidRPr="00761DAB">
        <w:t xml:space="preserve"> </w:t>
      </w:r>
      <w:proofErr w:type="spellStart"/>
      <w:r w:rsidRPr="00761DAB">
        <w:t>mengedit</w:t>
      </w:r>
      <w:proofErr w:type="spellEnd"/>
      <w:r w:rsidRPr="00761DAB">
        <w:t xml:space="preserve"> </w:t>
      </w:r>
      <w:proofErr w:type="spellStart"/>
      <w:r w:rsidRPr="00761DAB">
        <w:t>gambar</w:t>
      </w:r>
      <w:proofErr w:type="spellEnd"/>
      <w:r w:rsidRPr="00761DAB">
        <w:t xml:space="preserve"> </w:t>
      </w:r>
      <w:proofErr w:type="spellStart"/>
      <w:r w:rsidRPr="00761DAB">
        <w:t>produk</w:t>
      </w:r>
      <w:proofErr w:type="spellEnd"/>
      <w:r w:rsidRPr="00761DAB">
        <w:t xml:space="preserve"> agar </w:t>
      </w:r>
      <w:proofErr w:type="spellStart"/>
      <w:r w:rsidRPr="00761DAB">
        <w:t>tampak</w:t>
      </w:r>
      <w:proofErr w:type="spellEnd"/>
      <w:r w:rsidRPr="00761DAB">
        <w:t xml:space="preserve"> </w:t>
      </w:r>
      <w:proofErr w:type="spellStart"/>
      <w:r w:rsidRPr="00761DAB">
        <w:t>menarik</w:t>
      </w:r>
      <w:proofErr w:type="spellEnd"/>
      <w:r w:rsidRPr="00761DAB">
        <w:t xml:space="preserve"> dan </w:t>
      </w:r>
      <w:proofErr w:type="spellStart"/>
      <w:r w:rsidRPr="00761DAB">
        <w:t>memiliki</w:t>
      </w:r>
      <w:proofErr w:type="spellEnd"/>
      <w:r w:rsidRPr="00761DAB">
        <w:t xml:space="preserve"> </w:t>
      </w:r>
      <w:proofErr w:type="spellStart"/>
      <w:r w:rsidRPr="00761DAB">
        <w:t>nilai</w:t>
      </w:r>
      <w:proofErr w:type="spellEnd"/>
      <w:r w:rsidRPr="00761DAB">
        <w:t xml:space="preserve"> </w:t>
      </w:r>
      <w:proofErr w:type="spellStart"/>
      <w:r w:rsidRPr="00761DAB">
        <w:t>jual</w:t>
      </w:r>
      <w:proofErr w:type="spellEnd"/>
      <w:r w:rsidRPr="00761DAB">
        <w:t xml:space="preserve"> </w:t>
      </w:r>
      <w:proofErr w:type="spellStart"/>
      <w:r w:rsidRPr="00761DAB">
        <w:t>lebih</w:t>
      </w:r>
      <w:proofErr w:type="spellEnd"/>
      <w:r w:rsidRPr="00761DAB">
        <w:t xml:space="preserve"> </w:t>
      </w:r>
      <w:proofErr w:type="spellStart"/>
      <w:r w:rsidRPr="00761DAB">
        <w:t>tinggi</w:t>
      </w:r>
      <w:proofErr w:type="spellEnd"/>
      <w:r w:rsidRPr="00761DAB">
        <w:t>.</w:t>
      </w:r>
    </w:p>
    <w:p w14:paraId="6C4E37E5" w14:textId="0839EBB8" w:rsidR="00761DAB" w:rsidRPr="00761DAB" w:rsidRDefault="00761DAB" w:rsidP="00761DAB">
      <w:pPr>
        <w:pStyle w:val="ListParagraph"/>
        <w:numPr>
          <w:ilvl w:val="0"/>
          <w:numId w:val="47"/>
        </w:numPr>
        <w:spacing w:line="276" w:lineRule="auto"/>
      </w:pPr>
      <w:proofErr w:type="spellStart"/>
      <w:r w:rsidRPr="00761DAB">
        <w:t>Materi</w:t>
      </w:r>
      <w:proofErr w:type="spellEnd"/>
      <w:r w:rsidRPr="00761DAB">
        <w:t xml:space="preserve"> </w:t>
      </w:r>
      <w:proofErr w:type="spellStart"/>
      <w:r w:rsidRPr="00761DAB">
        <w:t>tentang</w:t>
      </w:r>
      <w:proofErr w:type="spellEnd"/>
      <w:r w:rsidRPr="00761DAB">
        <w:t xml:space="preserve"> </w:t>
      </w:r>
      <w:proofErr w:type="spellStart"/>
      <w:r w:rsidRPr="00761DAB">
        <w:t>penggunaan</w:t>
      </w:r>
      <w:proofErr w:type="spellEnd"/>
      <w:r w:rsidRPr="00761DAB">
        <w:t xml:space="preserve"> marketplace </w:t>
      </w:r>
      <w:proofErr w:type="spellStart"/>
      <w:r w:rsidRPr="00761DAB">
        <w:t>untuk</w:t>
      </w:r>
      <w:proofErr w:type="spellEnd"/>
      <w:r w:rsidRPr="00761DAB">
        <w:t xml:space="preserve"> </w:t>
      </w:r>
      <w:proofErr w:type="spellStart"/>
      <w:r w:rsidRPr="00761DAB">
        <w:t>memasarkan</w:t>
      </w:r>
      <w:proofErr w:type="spellEnd"/>
      <w:r w:rsidRPr="00761DAB">
        <w:t xml:space="preserve"> </w:t>
      </w:r>
      <w:proofErr w:type="spellStart"/>
      <w:r w:rsidRPr="00761DAB">
        <w:t>hasil</w:t>
      </w:r>
      <w:proofErr w:type="spellEnd"/>
      <w:r w:rsidRPr="00761DAB">
        <w:t xml:space="preserve"> </w:t>
      </w:r>
      <w:proofErr w:type="spellStart"/>
      <w:r w:rsidRPr="00761DAB">
        <w:t>Industri</w:t>
      </w:r>
      <w:proofErr w:type="spellEnd"/>
      <w:r w:rsidRPr="00761DAB">
        <w:t xml:space="preserve"> Kecil dan </w:t>
      </w:r>
      <w:proofErr w:type="spellStart"/>
      <w:r w:rsidRPr="00761DAB">
        <w:t>Menengah</w:t>
      </w:r>
      <w:proofErr w:type="spellEnd"/>
      <w:r w:rsidRPr="00761DAB">
        <w:t xml:space="preserve"> </w:t>
      </w:r>
      <w:proofErr w:type="spellStart"/>
      <w:r w:rsidRPr="00761DAB">
        <w:t>bagi</w:t>
      </w:r>
      <w:proofErr w:type="spellEnd"/>
      <w:r w:rsidRPr="00761DAB">
        <w:t xml:space="preserve"> Kader PKK </w:t>
      </w:r>
      <w:proofErr w:type="spellStart"/>
      <w:r w:rsidRPr="00761DAB">
        <w:t>Desa</w:t>
      </w:r>
      <w:proofErr w:type="spellEnd"/>
      <w:r w:rsidRPr="00761DAB">
        <w:t xml:space="preserve"> </w:t>
      </w:r>
      <w:proofErr w:type="spellStart"/>
      <w:r w:rsidRPr="00761DAB">
        <w:t>Kalisampurno</w:t>
      </w:r>
      <w:proofErr w:type="spellEnd"/>
      <w:r w:rsidRPr="00761DAB">
        <w:t xml:space="preserve">, </w:t>
      </w:r>
      <w:proofErr w:type="spellStart"/>
      <w:r w:rsidRPr="00761DAB">
        <w:t>Kecamatan</w:t>
      </w:r>
      <w:proofErr w:type="spellEnd"/>
      <w:r w:rsidRPr="00761DAB">
        <w:t xml:space="preserve"> </w:t>
      </w:r>
      <w:proofErr w:type="spellStart"/>
      <w:r w:rsidRPr="00761DAB">
        <w:t>Tanggulangin</w:t>
      </w:r>
      <w:proofErr w:type="spellEnd"/>
      <w:r w:rsidRPr="00761DAB">
        <w:t xml:space="preserve">, </w:t>
      </w:r>
      <w:proofErr w:type="spellStart"/>
      <w:r w:rsidRPr="00761DAB">
        <w:t>Kabupaten</w:t>
      </w:r>
      <w:proofErr w:type="spellEnd"/>
      <w:r w:rsidRPr="00761DAB">
        <w:t xml:space="preserve"> </w:t>
      </w:r>
      <w:proofErr w:type="spellStart"/>
      <w:r w:rsidRPr="00761DAB">
        <w:t>Sidoarjo</w:t>
      </w:r>
      <w:proofErr w:type="spellEnd"/>
      <w:r w:rsidRPr="00761DAB">
        <w:t>.</w:t>
      </w:r>
    </w:p>
    <w:p w14:paraId="0FC3431B" w14:textId="2AE91430" w:rsidR="00761DAB" w:rsidRDefault="00761DAB" w:rsidP="00761DAB">
      <w:pPr>
        <w:pStyle w:val="ListParagraph"/>
        <w:numPr>
          <w:ilvl w:val="0"/>
          <w:numId w:val="44"/>
        </w:numPr>
        <w:spacing w:line="276" w:lineRule="auto"/>
        <w:ind w:left="567"/>
      </w:pPr>
      <w:proofErr w:type="spellStart"/>
      <w:r>
        <w:t>Memberikan</w:t>
      </w:r>
      <w:proofErr w:type="spellEnd"/>
      <w:r>
        <w:t xml:space="preserve"> </w:t>
      </w:r>
      <w:proofErr w:type="spellStart"/>
      <w:r>
        <w:t>pelatihan</w:t>
      </w:r>
      <w:proofErr w:type="spellEnd"/>
      <w:r>
        <w:t xml:space="preserve"> </w:t>
      </w:r>
      <w:proofErr w:type="spellStart"/>
      <w:r>
        <w:t>tentang</w:t>
      </w:r>
      <w:proofErr w:type="spellEnd"/>
      <w:r>
        <w:t>:</w:t>
      </w:r>
    </w:p>
    <w:p w14:paraId="43EE8E73" w14:textId="77777777" w:rsidR="00761DAB" w:rsidRDefault="00761DAB" w:rsidP="00761DAB">
      <w:pPr>
        <w:pStyle w:val="ListParagraph"/>
        <w:numPr>
          <w:ilvl w:val="0"/>
          <w:numId w:val="48"/>
        </w:numPr>
        <w:spacing w:line="276" w:lineRule="auto"/>
      </w:pPr>
      <w:r>
        <w:t xml:space="preserve">Cara </w:t>
      </w:r>
      <w:proofErr w:type="spellStart"/>
      <w:r>
        <w:t>mengolah</w:t>
      </w:r>
      <w:proofErr w:type="spellEnd"/>
      <w:r>
        <w:t xml:space="preserve"> </w:t>
      </w:r>
      <w:proofErr w:type="spellStart"/>
      <w:r>
        <w:t>gambar</w:t>
      </w:r>
      <w:proofErr w:type="spellEnd"/>
      <w:r>
        <w:t xml:space="preserve"> </w:t>
      </w:r>
      <w:proofErr w:type="spellStart"/>
      <w:r>
        <w:t>produk</w:t>
      </w:r>
      <w:proofErr w:type="spellEnd"/>
      <w:r>
        <w:t xml:space="preserve"> agar </w:t>
      </w:r>
      <w:proofErr w:type="spellStart"/>
      <w:r>
        <w:t>tampak</w:t>
      </w:r>
      <w:proofErr w:type="spellEnd"/>
      <w:r>
        <w:t xml:space="preserve"> </w:t>
      </w:r>
      <w:proofErr w:type="spellStart"/>
      <w:r>
        <w:t>menarik</w:t>
      </w:r>
      <w:proofErr w:type="spellEnd"/>
      <w:r>
        <w:t xml:space="preserve"> dan </w:t>
      </w:r>
      <w:proofErr w:type="spellStart"/>
      <w:r>
        <w:t>memiliki</w:t>
      </w:r>
      <w:proofErr w:type="spellEnd"/>
      <w:r>
        <w:t xml:space="preserve"> </w:t>
      </w:r>
      <w:proofErr w:type="spellStart"/>
      <w:r>
        <w:t>nilai</w:t>
      </w:r>
      <w:proofErr w:type="spellEnd"/>
      <w:r>
        <w:t xml:space="preserve"> </w:t>
      </w:r>
      <w:proofErr w:type="spellStart"/>
      <w:r>
        <w:t>jual</w:t>
      </w:r>
      <w:proofErr w:type="spellEnd"/>
      <w:r>
        <w:t xml:space="preserve"> </w:t>
      </w:r>
      <w:proofErr w:type="spellStart"/>
      <w:r>
        <w:t>lebih</w:t>
      </w:r>
      <w:proofErr w:type="spellEnd"/>
      <w:r>
        <w:t xml:space="preserve"> </w:t>
      </w:r>
      <w:proofErr w:type="spellStart"/>
      <w:r>
        <w:t>tinggi</w:t>
      </w:r>
      <w:proofErr w:type="spellEnd"/>
      <w:r>
        <w:t>.</w:t>
      </w:r>
    </w:p>
    <w:p w14:paraId="5D5922C1" w14:textId="77777777" w:rsidR="00761DAB" w:rsidRDefault="00761DAB" w:rsidP="00761DAB">
      <w:pPr>
        <w:pStyle w:val="ListParagraph"/>
        <w:numPr>
          <w:ilvl w:val="0"/>
          <w:numId w:val="48"/>
        </w:numPr>
        <w:spacing w:line="276" w:lineRule="auto"/>
      </w:pPr>
      <w:proofErr w:type="spellStart"/>
      <w:r>
        <w:t>Penggunaan</w:t>
      </w:r>
      <w:proofErr w:type="spellEnd"/>
      <w:r>
        <w:t xml:space="preserve"> marketplace </w:t>
      </w:r>
      <w:proofErr w:type="spellStart"/>
      <w:r>
        <w:t>untuk</w:t>
      </w:r>
      <w:proofErr w:type="spellEnd"/>
      <w:r>
        <w:t xml:space="preserve"> </w:t>
      </w:r>
      <w:proofErr w:type="spellStart"/>
      <w:r>
        <w:t>memasarkan</w:t>
      </w:r>
      <w:proofErr w:type="spellEnd"/>
      <w:r>
        <w:t xml:space="preserve"> </w:t>
      </w:r>
      <w:proofErr w:type="spellStart"/>
      <w:r>
        <w:t>hasil</w:t>
      </w:r>
      <w:proofErr w:type="spellEnd"/>
      <w:r>
        <w:t xml:space="preserve"> </w:t>
      </w:r>
      <w:proofErr w:type="spellStart"/>
      <w:r>
        <w:t>Industri</w:t>
      </w:r>
      <w:proofErr w:type="spellEnd"/>
      <w:r>
        <w:t xml:space="preserve"> Kecil dan </w:t>
      </w:r>
      <w:proofErr w:type="spellStart"/>
      <w:r>
        <w:t>Menengah</w:t>
      </w:r>
      <w:proofErr w:type="spellEnd"/>
      <w:r>
        <w:t xml:space="preserve"> </w:t>
      </w:r>
      <w:proofErr w:type="spellStart"/>
      <w:r>
        <w:t>bagi</w:t>
      </w:r>
      <w:proofErr w:type="spellEnd"/>
      <w:r>
        <w:t xml:space="preserve"> Kader PKK </w:t>
      </w:r>
      <w:proofErr w:type="spellStart"/>
      <w:r>
        <w:t>Desa</w:t>
      </w:r>
      <w:proofErr w:type="spellEnd"/>
      <w:r>
        <w:t xml:space="preserve"> </w:t>
      </w:r>
      <w:proofErr w:type="spellStart"/>
      <w:r>
        <w:t>Kalisampurno</w:t>
      </w:r>
      <w:proofErr w:type="spellEnd"/>
      <w:r>
        <w:t xml:space="preserve">, </w:t>
      </w:r>
      <w:proofErr w:type="spellStart"/>
      <w:r>
        <w:t>Kecamatan</w:t>
      </w:r>
      <w:proofErr w:type="spellEnd"/>
      <w:r>
        <w:t xml:space="preserve"> </w:t>
      </w:r>
      <w:proofErr w:type="spellStart"/>
      <w:r>
        <w:t>Tanggulangin</w:t>
      </w:r>
      <w:proofErr w:type="spellEnd"/>
      <w:r>
        <w:t xml:space="preserve">, </w:t>
      </w:r>
      <w:proofErr w:type="spellStart"/>
      <w:r>
        <w:t>Kabupaten</w:t>
      </w:r>
      <w:proofErr w:type="spellEnd"/>
      <w:r>
        <w:t xml:space="preserve"> </w:t>
      </w:r>
      <w:proofErr w:type="spellStart"/>
      <w:r>
        <w:t>Sidoarjo</w:t>
      </w:r>
      <w:proofErr w:type="spellEnd"/>
      <w:r>
        <w:t>.</w:t>
      </w:r>
    </w:p>
    <w:p w14:paraId="413B3252" w14:textId="30418A08" w:rsidR="00761DAB" w:rsidRDefault="00761DAB" w:rsidP="00761DAB">
      <w:pPr>
        <w:pStyle w:val="ListParagraph"/>
        <w:numPr>
          <w:ilvl w:val="0"/>
          <w:numId w:val="48"/>
        </w:numPr>
        <w:spacing w:line="276" w:lineRule="auto"/>
      </w:pPr>
      <w:proofErr w:type="spellStart"/>
      <w:r>
        <w:t>Peserta</w:t>
      </w:r>
      <w:proofErr w:type="spellEnd"/>
      <w:r>
        <w:t xml:space="preserve"> </w:t>
      </w:r>
      <w:proofErr w:type="spellStart"/>
      <w:r>
        <w:t>pelatihan</w:t>
      </w:r>
      <w:proofErr w:type="spellEnd"/>
      <w:r>
        <w:t xml:space="preserve"> </w:t>
      </w:r>
      <w:proofErr w:type="spellStart"/>
      <w:r>
        <w:t>diberi</w:t>
      </w:r>
      <w:proofErr w:type="spellEnd"/>
      <w:r>
        <w:t xml:space="preserve"> </w:t>
      </w:r>
      <w:proofErr w:type="spellStart"/>
      <w:r>
        <w:t>kesempatan</w:t>
      </w:r>
      <w:proofErr w:type="spellEnd"/>
      <w:r>
        <w:t xml:space="preserve"> </w:t>
      </w:r>
      <w:proofErr w:type="spellStart"/>
      <w:r>
        <w:t>untuk</w:t>
      </w:r>
      <w:proofErr w:type="spellEnd"/>
      <w:r>
        <w:t xml:space="preserve"> </w:t>
      </w:r>
      <w:proofErr w:type="spellStart"/>
      <w:r>
        <w:t>mengaplikasikan</w:t>
      </w:r>
      <w:proofErr w:type="spellEnd"/>
      <w:r>
        <w:t xml:space="preserve"> </w:t>
      </w:r>
      <w:proofErr w:type="spellStart"/>
      <w:r>
        <w:t>materi</w:t>
      </w:r>
      <w:proofErr w:type="spellEnd"/>
      <w:r>
        <w:t xml:space="preserve"> yang </w:t>
      </w:r>
      <w:proofErr w:type="spellStart"/>
      <w:r>
        <w:t>telah</w:t>
      </w:r>
      <w:proofErr w:type="spellEnd"/>
      <w:r>
        <w:t xml:space="preserve"> </w:t>
      </w:r>
      <w:proofErr w:type="spellStart"/>
      <w:r>
        <w:t>diberikan</w:t>
      </w:r>
      <w:proofErr w:type="spellEnd"/>
      <w:r>
        <w:t xml:space="preserve"> dan </w:t>
      </w:r>
      <w:proofErr w:type="spellStart"/>
      <w:r>
        <w:t>menyediakan</w:t>
      </w:r>
      <w:proofErr w:type="spellEnd"/>
      <w:r>
        <w:t xml:space="preserve"> </w:t>
      </w:r>
      <w:proofErr w:type="spellStart"/>
      <w:r>
        <w:t>waktu</w:t>
      </w:r>
      <w:proofErr w:type="spellEnd"/>
      <w:r>
        <w:t xml:space="preserve"> </w:t>
      </w:r>
      <w:proofErr w:type="spellStart"/>
      <w:r>
        <w:t>untuk</w:t>
      </w:r>
      <w:proofErr w:type="spellEnd"/>
      <w:r>
        <w:t xml:space="preserve"> </w:t>
      </w:r>
      <w:proofErr w:type="spellStart"/>
      <w:r>
        <w:t>tanya-jawab</w:t>
      </w:r>
      <w:proofErr w:type="spellEnd"/>
      <w:r>
        <w:t>.</w:t>
      </w:r>
    </w:p>
    <w:p w14:paraId="0698E6C5" w14:textId="77777777" w:rsidR="00761DAB" w:rsidRDefault="00761DAB" w:rsidP="00761DAB">
      <w:pPr>
        <w:pStyle w:val="ListParagraph"/>
        <w:numPr>
          <w:ilvl w:val="0"/>
          <w:numId w:val="44"/>
        </w:numPr>
        <w:spacing w:line="276" w:lineRule="auto"/>
        <w:ind w:left="567"/>
      </w:pPr>
      <w:proofErr w:type="spellStart"/>
      <w:r>
        <w:t>Melakukan</w:t>
      </w:r>
      <w:proofErr w:type="spellEnd"/>
      <w:r>
        <w:t xml:space="preserve"> </w:t>
      </w:r>
      <w:proofErr w:type="spellStart"/>
      <w:r>
        <w:t>pendampingan</w:t>
      </w:r>
      <w:proofErr w:type="spellEnd"/>
      <w:r>
        <w:t xml:space="preserve"> </w:t>
      </w:r>
      <w:proofErr w:type="spellStart"/>
      <w:r>
        <w:t>kepada</w:t>
      </w:r>
      <w:proofErr w:type="spellEnd"/>
      <w:r>
        <w:t xml:space="preserve"> </w:t>
      </w:r>
      <w:proofErr w:type="spellStart"/>
      <w:r>
        <w:t>peserta</w:t>
      </w:r>
      <w:proofErr w:type="spellEnd"/>
      <w:r>
        <w:t xml:space="preserve"> </w:t>
      </w:r>
      <w:proofErr w:type="spellStart"/>
      <w:r>
        <w:t>pelatihan</w:t>
      </w:r>
      <w:proofErr w:type="spellEnd"/>
      <w:r>
        <w:t xml:space="preserve"> </w:t>
      </w:r>
      <w:proofErr w:type="spellStart"/>
      <w:r>
        <w:t>untuk</w:t>
      </w:r>
      <w:proofErr w:type="spellEnd"/>
      <w:r>
        <w:t xml:space="preserve"> </w:t>
      </w:r>
      <w:proofErr w:type="spellStart"/>
      <w:r>
        <w:t>memanfaatkan</w:t>
      </w:r>
      <w:proofErr w:type="spellEnd"/>
      <w:r>
        <w:t xml:space="preserve"> marketplace </w:t>
      </w:r>
      <w:proofErr w:type="spellStart"/>
      <w:r>
        <w:t>dalam</w:t>
      </w:r>
      <w:proofErr w:type="spellEnd"/>
      <w:r>
        <w:t xml:space="preserve"> </w:t>
      </w:r>
      <w:proofErr w:type="spellStart"/>
      <w:r>
        <w:t>memasarkan</w:t>
      </w:r>
      <w:proofErr w:type="spellEnd"/>
      <w:r>
        <w:t xml:space="preserve"> </w:t>
      </w:r>
      <w:proofErr w:type="spellStart"/>
      <w:r>
        <w:t>hasil</w:t>
      </w:r>
      <w:proofErr w:type="spellEnd"/>
      <w:r>
        <w:t xml:space="preserve"> IKM.</w:t>
      </w:r>
    </w:p>
    <w:p w14:paraId="3C658C0E" w14:textId="3160EBA5" w:rsidR="00097EB7" w:rsidRDefault="00761DAB" w:rsidP="00761DAB">
      <w:pPr>
        <w:pStyle w:val="ListParagraph"/>
        <w:numPr>
          <w:ilvl w:val="0"/>
          <w:numId w:val="44"/>
        </w:numPr>
        <w:spacing w:line="276" w:lineRule="auto"/>
        <w:ind w:left="567"/>
      </w:pPr>
      <w:proofErr w:type="spellStart"/>
      <w:r>
        <w:t>Melakukan</w:t>
      </w:r>
      <w:proofErr w:type="spellEnd"/>
      <w:r>
        <w:t xml:space="preserve"> </w:t>
      </w:r>
      <w:proofErr w:type="spellStart"/>
      <w:r>
        <w:t>evaluasi</w:t>
      </w:r>
      <w:proofErr w:type="spellEnd"/>
      <w:r>
        <w:t xml:space="preserve"> </w:t>
      </w:r>
      <w:proofErr w:type="spellStart"/>
      <w:r>
        <w:t>terhadap</w:t>
      </w:r>
      <w:proofErr w:type="spellEnd"/>
      <w:r>
        <w:t xml:space="preserve"> </w:t>
      </w:r>
      <w:proofErr w:type="spellStart"/>
      <w:r>
        <w:t>penyelenggaraan</w:t>
      </w:r>
      <w:proofErr w:type="spellEnd"/>
      <w:r>
        <w:t xml:space="preserve"> </w:t>
      </w:r>
      <w:proofErr w:type="spellStart"/>
      <w:r>
        <w:t>kegiatan</w:t>
      </w:r>
      <w:proofErr w:type="spellEnd"/>
      <w:r>
        <w:t xml:space="preserve"> </w:t>
      </w:r>
      <w:proofErr w:type="spellStart"/>
      <w:r>
        <w:t>pengabdian</w:t>
      </w:r>
      <w:proofErr w:type="spellEnd"/>
      <w:r>
        <w:t xml:space="preserve"> </w:t>
      </w:r>
      <w:proofErr w:type="spellStart"/>
      <w:r>
        <w:t>kepada</w:t>
      </w:r>
      <w:proofErr w:type="spellEnd"/>
      <w:r>
        <w:t xml:space="preserve"> </w:t>
      </w:r>
      <w:proofErr w:type="spellStart"/>
      <w:r>
        <w:t>masyarakat</w:t>
      </w:r>
      <w:proofErr w:type="spellEnd"/>
      <w:r>
        <w:t>.</w:t>
      </w:r>
    </w:p>
    <w:p w14:paraId="5B20AD7F" w14:textId="6C421F9F" w:rsidR="00761DAB" w:rsidRDefault="00761DAB" w:rsidP="00761DAB">
      <w:pPr>
        <w:pStyle w:val="Heading1"/>
        <w:rPr>
          <w:lang w:val="id-ID"/>
        </w:rPr>
      </w:pPr>
      <w:r>
        <w:rPr>
          <w:lang w:val="id-ID"/>
        </w:rPr>
        <w:t>Hasil</w:t>
      </w:r>
    </w:p>
    <w:p w14:paraId="3FC403B5" w14:textId="2D1CBFD9" w:rsidR="00761DAB" w:rsidRDefault="00761DAB" w:rsidP="00761DAB">
      <w:pPr>
        <w:pStyle w:val="Text"/>
        <w:spacing w:line="276" w:lineRule="auto"/>
        <w:ind w:firstLine="144"/>
        <w:rPr>
          <w:lang w:val="id-ID"/>
        </w:rPr>
      </w:pPr>
      <w:r w:rsidRPr="00761DAB">
        <w:rPr>
          <w:lang w:val="id-ID"/>
        </w:rPr>
        <w:t xml:space="preserve">Materi yang diberikan yaitu </w:t>
      </w:r>
      <w:r>
        <w:rPr>
          <w:lang w:val="id-ID"/>
        </w:rPr>
        <w:t>(1) T</w:t>
      </w:r>
      <w:r w:rsidRPr="00761DAB">
        <w:rPr>
          <w:lang w:val="id-ID"/>
        </w:rPr>
        <w:t>ren pemasaran online saat ini</w:t>
      </w:r>
      <w:r>
        <w:rPr>
          <w:lang w:val="id-ID"/>
        </w:rPr>
        <w:t>; (2</w:t>
      </w:r>
      <w:r w:rsidRPr="00761DAB">
        <w:rPr>
          <w:lang w:val="id-ID"/>
        </w:rPr>
        <w:t>)</w:t>
      </w:r>
      <w:r w:rsidRPr="00761DAB">
        <w:rPr>
          <w:lang w:val="id-ID"/>
        </w:rPr>
        <w:tab/>
      </w:r>
      <w:r>
        <w:rPr>
          <w:lang w:val="id-ID"/>
        </w:rPr>
        <w:t>M</w:t>
      </w:r>
      <w:r w:rsidRPr="00761DAB">
        <w:rPr>
          <w:lang w:val="id-ID"/>
        </w:rPr>
        <w:t xml:space="preserve">engedit gambar produk agar tampak </w:t>
      </w:r>
      <w:r w:rsidRPr="00761DAB">
        <w:rPr>
          <w:lang w:val="id-ID"/>
        </w:rPr>
        <w:lastRenderedPageBreak/>
        <w:t>menarik dan memiliki nilai jual lebih tinggi</w:t>
      </w:r>
      <w:r>
        <w:rPr>
          <w:lang w:val="id-ID"/>
        </w:rPr>
        <w:t>; (3)</w:t>
      </w:r>
      <w:r w:rsidRPr="00761DAB">
        <w:rPr>
          <w:lang w:val="id-ID"/>
        </w:rPr>
        <w:tab/>
      </w:r>
      <w:r>
        <w:rPr>
          <w:lang w:val="id-ID"/>
        </w:rPr>
        <w:t>P</w:t>
      </w:r>
      <w:r w:rsidRPr="00761DAB">
        <w:rPr>
          <w:lang w:val="id-ID"/>
        </w:rPr>
        <w:t xml:space="preserve">enggunaan marketplace untuk memasarkan hasil Industri Kecil dan Menengah bagi </w:t>
      </w:r>
      <w:r>
        <w:rPr>
          <w:lang w:val="id-ID"/>
        </w:rPr>
        <w:t>pelaku IKM</w:t>
      </w:r>
      <w:r w:rsidRPr="00761DAB">
        <w:rPr>
          <w:lang w:val="id-ID"/>
        </w:rPr>
        <w:t xml:space="preserve"> Kecamatan Tanggulangin, Kabupaten Sidoarjo.</w:t>
      </w:r>
      <w:r>
        <w:rPr>
          <w:lang w:val="id-ID"/>
        </w:rPr>
        <w:t xml:space="preserve"> </w:t>
      </w:r>
      <w:r w:rsidRPr="00761DAB">
        <w:rPr>
          <w:lang w:val="id-ID"/>
        </w:rPr>
        <w:t xml:space="preserve">Materi disusun dalam bentuk slide PowerPoint seperti contoh pada Gambar </w:t>
      </w:r>
      <w:r>
        <w:rPr>
          <w:lang w:val="id-ID"/>
        </w:rPr>
        <w:t>3</w:t>
      </w:r>
      <w:r w:rsidRPr="00761DAB">
        <w:rPr>
          <w:lang w:val="id-ID"/>
        </w:rPr>
        <w:t xml:space="preserve">. </w:t>
      </w:r>
      <w:r>
        <w:rPr>
          <w:lang w:val="id-ID"/>
        </w:rPr>
        <w:t xml:space="preserve"> </w:t>
      </w:r>
      <w:r w:rsidRPr="00761DAB">
        <w:rPr>
          <w:lang w:val="id-ID"/>
        </w:rPr>
        <w:t xml:space="preserve">Untuk melakukan evaluasi terhadap pelaksanaan </w:t>
      </w:r>
      <w:r>
        <w:rPr>
          <w:lang w:val="id-ID"/>
        </w:rPr>
        <w:t>pelatihan,</w:t>
      </w:r>
      <w:r w:rsidRPr="00761DAB">
        <w:rPr>
          <w:lang w:val="id-ID"/>
        </w:rPr>
        <w:t xml:space="preserve"> disusun angket respon </w:t>
      </w:r>
      <w:r w:rsidR="000F1C32">
        <w:rPr>
          <w:lang w:val="id-ID"/>
        </w:rPr>
        <w:t xml:space="preserve">skala Likert </w:t>
      </w:r>
      <w:r w:rsidRPr="00761DAB">
        <w:rPr>
          <w:lang w:val="id-ID"/>
        </w:rPr>
        <w:t xml:space="preserve">seperti dituliskan di Tabel </w:t>
      </w:r>
      <w:r w:rsidR="000F1C32">
        <w:rPr>
          <w:lang w:val="id-ID"/>
        </w:rPr>
        <w:t>I</w:t>
      </w:r>
      <w:r w:rsidRPr="00761DAB">
        <w:rPr>
          <w:lang w:val="id-ID"/>
        </w:rPr>
        <w:t>.</w:t>
      </w:r>
      <w:r w:rsidR="000F1C32">
        <w:rPr>
          <w:lang w:val="id-ID"/>
        </w:rPr>
        <w:t xml:space="preserve"> </w:t>
      </w:r>
      <w:r w:rsidR="000F1C32" w:rsidRPr="000F1C32">
        <w:rPr>
          <w:lang w:val="id-ID"/>
        </w:rPr>
        <w:t>Hasil kuesioner ditunjukkan pada</w:t>
      </w:r>
      <w:r w:rsidR="000F1C32">
        <w:rPr>
          <w:lang w:val="id-ID"/>
        </w:rPr>
        <w:t xml:space="preserve"> Tabel II.</w:t>
      </w:r>
    </w:p>
    <w:p w14:paraId="51C084E7" w14:textId="61B78515" w:rsidR="000F1C32" w:rsidRDefault="000F1C32" w:rsidP="00761DAB">
      <w:pPr>
        <w:pStyle w:val="Text"/>
        <w:spacing w:line="276" w:lineRule="auto"/>
        <w:ind w:firstLine="144"/>
        <w:rPr>
          <w:lang w:val="id-ID"/>
        </w:rPr>
      </w:pPr>
    </w:p>
    <w:p w14:paraId="421C313D" w14:textId="77777777" w:rsidR="000F1C32" w:rsidRDefault="000F1C32" w:rsidP="000F1C32">
      <w:pPr>
        <w:jc w:val="center"/>
        <w:rPr>
          <w:noProof/>
          <w:lang w:eastAsia="id-ID"/>
        </w:rPr>
      </w:pPr>
      <w:r>
        <w:rPr>
          <w:noProof/>
          <w:lang w:val="id-ID" w:eastAsia="id-ID"/>
        </w:rPr>
        <w:drawing>
          <wp:inline distT="0" distB="0" distL="0" distR="0" wp14:anchorId="7D0AB0CC" wp14:editId="1E2D85FC">
            <wp:extent cx="2349519" cy="1733106"/>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35321" t="23995" r="17998" b="14755"/>
                    <a:stretch/>
                  </pic:blipFill>
                  <pic:spPr bwMode="auto">
                    <a:xfrm>
                      <a:off x="0" y="0"/>
                      <a:ext cx="2358820" cy="1739967"/>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id-ID"/>
        </w:rPr>
        <w:tab/>
      </w:r>
      <w:r>
        <w:rPr>
          <w:noProof/>
          <w:lang w:val="id-ID" w:eastAsia="id-ID"/>
        </w:rPr>
        <w:drawing>
          <wp:inline distT="0" distB="0" distL="0" distR="0" wp14:anchorId="5379E266" wp14:editId="05EF3255">
            <wp:extent cx="2304343" cy="1732723"/>
            <wp:effectExtent l="0" t="0" r="127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35499" t="23680" r="18708" b="15070"/>
                    <a:stretch/>
                  </pic:blipFill>
                  <pic:spPr bwMode="auto">
                    <a:xfrm>
                      <a:off x="0" y="0"/>
                      <a:ext cx="2313245" cy="1739417"/>
                    </a:xfrm>
                    <a:prstGeom prst="rect">
                      <a:avLst/>
                    </a:prstGeom>
                    <a:ln>
                      <a:noFill/>
                    </a:ln>
                    <a:extLst>
                      <a:ext uri="{53640926-AAD7-44D8-BBD7-CCE9431645EC}">
                        <a14:shadowObscured xmlns:a14="http://schemas.microsoft.com/office/drawing/2010/main"/>
                      </a:ext>
                    </a:extLst>
                  </pic:spPr>
                </pic:pic>
              </a:graphicData>
            </a:graphic>
          </wp:inline>
        </w:drawing>
      </w:r>
    </w:p>
    <w:p w14:paraId="4E99CAEC" w14:textId="6CA6B683" w:rsidR="000F1C32" w:rsidRPr="000F1C32" w:rsidRDefault="000F1C32" w:rsidP="000F1C32">
      <w:pPr>
        <w:pStyle w:val="Caption"/>
        <w:jc w:val="center"/>
        <w:rPr>
          <w:noProof/>
          <w:sz w:val="20"/>
          <w:szCs w:val="20"/>
          <w:lang w:eastAsia="id-ID"/>
        </w:rPr>
      </w:pPr>
      <w:r w:rsidRPr="001F4C5C">
        <w:rPr>
          <w:noProof/>
          <w:lang w:val="id-ID" w:eastAsia="id-ID"/>
        </w:rPr>
        <mc:AlternateContent>
          <mc:Choice Requires="wps">
            <w:drawing>
              <wp:anchor distT="0" distB="0" distL="114300" distR="114300" simplePos="0" relativeHeight="251705344" behindDoc="1" locked="0" layoutInCell="1" allowOverlap="1" wp14:anchorId="476A8149" wp14:editId="52B4BAC5">
                <wp:simplePos x="0" y="0"/>
                <wp:positionH relativeFrom="margin">
                  <wp:align>center</wp:align>
                </wp:positionH>
                <wp:positionV relativeFrom="paragraph">
                  <wp:posOffset>2848610</wp:posOffset>
                </wp:positionV>
                <wp:extent cx="6524625" cy="3067050"/>
                <wp:effectExtent l="0" t="0" r="9525" b="0"/>
                <wp:wrapTopAndBottom/>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4625" cy="3067050"/>
                        </a:xfrm>
                        <a:prstGeom prst="rect">
                          <a:avLst/>
                        </a:pr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18AD5BF2" w14:textId="77777777" w:rsidR="000F1C32" w:rsidRPr="000F1C32" w:rsidRDefault="000F1C32" w:rsidP="000F1C32">
                            <w:pPr>
                              <w:pStyle w:val="TableTitle"/>
                              <w:rPr>
                                <w:lang w:val="id-ID"/>
                              </w:rPr>
                            </w:pPr>
                            <w:r>
                              <w:t>Tabel I</w:t>
                            </w:r>
                            <w:r>
                              <w:rPr>
                                <w:lang w:val="id-ID"/>
                              </w:rPr>
                              <w:t>I</w:t>
                            </w:r>
                          </w:p>
                          <w:p w14:paraId="4DACFF0C" w14:textId="77777777" w:rsidR="000F1C32" w:rsidRPr="000F1C32" w:rsidRDefault="000F1C32" w:rsidP="000F1C32">
                            <w:pPr>
                              <w:pStyle w:val="TableTitle"/>
                              <w:rPr>
                                <w:lang w:val="id-ID"/>
                              </w:rPr>
                            </w:pPr>
                            <w:r>
                              <w:rPr>
                                <w:lang w:val="id-ID"/>
                              </w:rPr>
                              <w:t>Hasil Kuesioner Respons Peserta Pelatihan</w:t>
                            </w:r>
                          </w:p>
                          <w:tbl>
                            <w:tblPr>
                              <w:tblW w:w="8647" w:type="dxa"/>
                              <w:tblInd w:w="1276" w:type="dxa"/>
                              <w:tblBorders>
                                <w:top w:val="single" w:sz="12" w:space="0" w:color="808080"/>
                                <w:bottom w:val="single" w:sz="12" w:space="0" w:color="808080"/>
                              </w:tblBorders>
                              <w:tblLayout w:type="fixed"/>
                              <w:tblLook w:val="0000" w:firstRow="0" w:lastRow="0" w:firstColumn="0" w:lastColumn="0" w:noHBand="0" w:noVBand="0"/>
                            </w:tblPr>
                            <w:tblGrid>
                              <w:gridCol w:w="567"/>
                              <w:gridCol w:w="4961"/>
                              <w:gridCol w:w="1134"/>
                              <w:gridCol w:w="1985"/>
                            </w:tblGrid>
                            <w:tr w:rsidR="000F1C32" w:rsidRPr="00722CD8" w14:paraId="5DC7EEF0" w14:textId="77777777" w:rsidTr="000F1C32">
                              <w:trPr>
                                <w:trHeight w:val="436"/>
                              </w:trPr>
                              <w:tc>
                                <w:tcPr>
                                  <w:tcW w:w="567" w:type="dxa"/>
                                  <w:tcBorders>
                                    <w:top w:val="double" w:sz="6" w:space="0" w:color="auto"/>
                                    <w:left w:val="nil"/>
                                    <w:bottom w:val="single" w:sz="6" w:space="0" w:color="auto"/>
                                    <w:right w:val="nil"/>
                                  </w:tcBorders>
                                  <w:vAlign w:val="center"/>
                                </w:tcPr>
                                <w:p w14:paraId="00C148AE" w14:textId="77777777" w:rsidR="000F1C32" w:rsidRPr="000F1C32" w:rsidRDefault="000F1C32" w:rsidP="000F1C32">
                                  <w:pPr>
                                    <w:jc w:val="center"/>
                                    <w:rPr>
                                      <w:sz w:val="20"/>
                                      <w:lang w:val="id-ID"/>
                                    </w:rPr>
                                  </w:pPr>
                                  <w:r>
                                    <w:rPr>
                                      <w:sz w:val="20"/>
                                      <w:lang w:val="id-ID"/>
                                    </w:rPr>
                                    <w:t>No</w:t>
                                  </w:r>
                                </w:p>
                              </w:tc>
                              <w:tc>
                                <w:tcPr>
                                  <w:tcW w:w="4961" w:type="dxa"/>
                                  <w:tcBorders>
                                    <w:top w:val="double" w:sz="6" w:space="0" w:color="auto"/>
                                    <w:left w:val="nil"/>
                                    <w:bottom w:val="single" w:sz="6" w:space="0" w:color="auto"/>
                                    <w:right w:val="nil"/>
                                  </w:tcBorders>
                                  <w:vAlign w:val="center"/>
                                </w:tcPr>
                                <w:p w14:paraId="120DDC1C" w14:textId="77777777" w:rsidR="000F1C32" w:rsidRPr="000F1C32" w:rsidRDefault="000F1C32">
                                  <w:pPr>
                                    <w:pStyle w:val="TableTitle"/>
                                    <w:rPr>
                                      <w:smallCaps w:val="0"/>
                                      <w:sz w:val="20"/>
                                      <w:szCs w:val="20"/>
                                      <w:lang w:val="id-ID"/>
                                    </w:rPr>
                                  </w:pPr>
                                  <w:r>
                                    <w:rPr>
                                      <w:smallCaps w:val="0"/>
                                      <w:sz w:val="20"/>
                                      <w:szCs w:val="20"/>
                                      <w:lang w:val="id-ID"/>
                                    </w:rPr>
                                    <w:t>Uraian</w:t>
                                  </w:r>
                                </w:p>
                              </w:tc>
                              <w:tc>
                                <w:tcPr>
                                  <w:tcW w:w="1134" w:type="dxa"/>
                                  <w:tcBorders>
                                    <w:top w:val="double" w:sz="6" w:space="0" w:color="auto"/>
                                    <w:left w:val="nil"/>
                                    <w:bottom w:val="single" w:sz="6" w:space="0" w:color="auto"/>
                                    <w:right w:val="nil"/>
                                  </w:tcBorders>
                                  <w:vAlign w:val="center"/>
                                </w:tcPr>
                                <w:p w14:paraId="38C1C7AF" w14:textId="77777777" w:rsidR="000F1C32" w:rsidRDefault="000F1C32" w:rsidP="000F1C32">
                                  <w:pPr>
                                    <w:pStyle w:val="TableTitle"/>
                                    <w:rPr>
                                      <w:smallCaps w:val="0"/>
                                      <w:sz w:val="20"/>
                                      <w:szCs w:val="20"/>
                                      <w:lang w:val="id-ID"/>
                                    </w:rPr>
                                  </w:pPr>
                                  <w:r>
                                    <w:rPr>
                                      <w:smallCaps w:val="0"/>
                                      <w:sz w:val="20"/>
                                      <w:szCs w:val="20"/>
                                      <w:lang w:val="id-ID"/>
                                    </w:rPr>
                                    <w:t>Rata-rata</w:t>
                                  </w:r>
                                </w:p>
                              </w:tc>
                              <w:tc>
                                <w:tcPr>
                                  <w:tcW w:w="1985" w:type="dxa"/>
                                  <w:tcBorders>
                                    <w:top w:val="double" w:sz="6" w:space="0" w:color="auto"/>
                                    <w:left w:val="nil"/>
                                    <w:bottom w:val="single" w:sz="6" w:space="0" w:color="auto"/>
                                    <w:right w:val="nil"/>
                                  </w:tcBorders>
                                  <w:vAlign w:val="center"/>
                                </w:tcPr>
                                <w:p w14:paraId="7D165BAD" w14:textId="77777777" w:rsidR="000F1C32" w:rsidRDefault="000F1C32" w:rsidP="000F1C32">
                                  <w:pPr>
                                    <w:pStyle w:val="TableTitle"/>
                                    <w:rPr>
                                      <w:smallCaps w:val="0"/>
                                      <w:sz w:val="20"/>
                                      <w:szCs w:val="20"/>
                                      <w:lang w:val="id-ID"/>
                                    </w:rPr>
                                  </w:pPr>
                                  <w:r>
                                    <w:rPr>
                                      <w:smallCaps w:val="0"/>
                                      <w:sz w:val="20"/>
                                      <w:szCs w:val="20"/>
                                      <w:lang w:val="id-ID"/>
                                    </w:rPr>
                                    <w:t>Keterangan</w:t>
                                  </w:r>
                                </w:p>
                              </w:tc>
                            </w:tr>
                            <w:tr w:rsidR="000F1C32" w:rsidRPr="00722CD8" w14:paraId="2C881C6A" w14:textId="77777777" w:rsidTr="000F1C32">
                              <w:trPr>
                                <w:trHeight w:val="194"/>
                              </w:trPr>
                              <w:tc>
                                <w:tcPr>
                                  <w:tcW w:w="567" w:type="dxa"/>
                                  <w:tcBorders>
                                    <w:top w:val="nil"/>
                                    <w:left w:val="nil"/>
                                    <w:bottom w:val="nil"/>
                                    <w:right w:val="nil"/>
                                  </w:tcBorders>
                                </w:tcPr>
                                <w:p w14:paraId="5A264706" w14:textId="77777777" w:rsidR="000F1C32" w:rsidRPr="00722CD8" w:rsidRDefault="000F1C32" w:rsidP="000F1C32">
                                  <w:pPr>
                                    <w:jc w:val="center"/>
                                    <w:rPr>
                                      <w:sz w:val="20"/>
                                    </w:rPr>
                                  </w:pPr>
                                  <w:r w:rsidRPr="008738E9">
                                    <w:t>1</w:t>
                                  </w:r>
                                </w:p>
                              </w:tc>
                              <w:tc>
                                <w:tcPr>
                                  <w:tcW w:w="4961" w:type="dxa"/>
                                  <w:tcBorders>
                                    <w:top w:val="nil"/>
                                    <w:left w:val="nil"/>
                                    <w:bottom w:val="nil"/>
                                    <w:right w:val="nil"/>
                                  </w:tcBorders>
                                </w:tcPr>
                                <w:p w14:paraId="097FA938" w14:textId="77777777" w:rsidR="000F1C32" w:rsidRPr="00722CD8" w:rsidRDefault="000F1C32" w:rsidP="000F1C32">
                                  <w:pPr>
                                    <w:rPr>
                                      <w:sz w:val="20"/>
                                    </w:rPr>
                                  </w:pPr>
                                  <w:r w:rsidRPr="008738E9">
                                    <w:t>Materi disampaikan dengan jelas dan tidak ambigu</w:t>
                                  </w:r>
                                </w:p>
                              </w:tc>
                              <w:tc>
                                <w:tcPr>
                                  <w:tcW w:w="1134" w:type="dxa"/>
                                  <w:tcBorders>
                                    <w:top w:val="nil"/>
                                    <w:left w:val="nil"/>
                                    <w:bottom w:val="nil"/>
                                    <w:right w:val="nil"/>
                                  </w:tcBorders>
                                </w:tcPr>
                                <w:p w14:paraId="018B7C60" w14:textId="77777777" w:rsidR="000F1C32" w:rsidRPr="008738E9" w:rsidRDefault="000F1C32" w:rsidP="000F1C32">
                                  <w:r w:rsidRPr="0098495D">
                                    <w:t>4</w:t>
                                  </w:r>
                                </w:p>
                              </w:tc>
                              <w:tc>
                                <w:tcPr>
                                  <w:tcW w:w="1985" w:type="dxa"/>
                                  <w:tcBorders>
                                    <w:top w:val="nil"/>
                                    <w:left w:val="nil"/>
                                    <w:bottom w:val="nil"/>
                                    <w:right w:val="nil"/>
                                  </w:tcBorders>
                                </w:tcPr>
                                <w:p w14:paraId="5F2F16BC" w14:textId="77777777" w:rsidR="000F1C32" w:rsidRPr="008738E9" w:rsidRDefault="000F1C32" w:rsidP="000F1C32">
                                  <w:r w:rsidRPr="0098495D">
                                    <w:t>Sangat setuju</w:t>
                                  </w:r>
                                </w:p>
                              </w:tc>
                            </w:tr>
                            <w:tr w:rsidR="000F1C32" w:rsidRPr="00722CD8" w14:paraId="2135B655" w14:textId="77777777" w:rsidTr="000F1C32">
                              <w:trPr>
                                <w:trHeight w:val="80"/>
                              </w:trPr>
                              <w:tc>
                                <w:tcPr>
                                  <w:tcW w:w="567" w:type="dxa"/>
                                  <w:tcBorders>
                                    <w:top w:val="nil"/>
                                    <w:left w:val="nil"/>
                                    <w:bottom w:val="nil"/>
                                    <w:right w:val="nil"/>
                                  </w:tcBorders>
                                </w:tcPr>
                                <w:p w14:paraId="7CB6E5F2" w14:textId="77777777" w:rsidR="000F1C32" w:rsidRPr="00722CD8" w:rsidRDefault="000F1C32" w:rsidP="000F1C32">
                                  <w:pPr>
                                    <w:jc w:val="center"/>
                                    <w:rPr>
                                      <w:i/>
                                      <w:iCs/>
                                      <w:sz w:val="20"/>
                                    </w:rPr>
                                  </w:pPr>
                                  <w:r w:rsidRPr="008738E9">
                                    <w:t>2</w:t>
                                  </w:r>
                                </w:p>
                              </w:tc>
                              <w:tc>
                                <w:tcPr>
                                  <w:tcW w:w="4961" w:type="dxa"/>
                                  <w:tcBorders>
                                    <w:top w:val="nil"/>
                                    <w:left w:val="nil"/>
                                    <w:bottom w:val="nil"/>
                                    <w:right w:val="nil"/>
                                  </w:tcBorders>
                                </w:tcPr>
                                <w:p w14:paraId="0FA07425" w14:textId="77777777" w:rsidR="000F1C32" w:rsidRPr="00722CD8" w:rsidRDefault="000F1C32" w:rsidP="000F1C32">
                                  <w:pPr>
                                    <w:rPr>
                                      <w:sz w:val="20"/>
                                    </w:rPr>
                                  </w:pPr>
                                  <w:r w:rsidRPr="008738E9">
                                    <w:t>Bimbingan yang diberikan mudah dimengerti</w:t>
                                  </w:r>
                                </w:p>
                              </w:tc>
                              <w:tc>
                                <w:tcPr>
                                  <w:tcW w:w="1134" w:type="dxa"/>
                                  <w:tcBorders>
                                    <w:top w:val="nil"/>
                                    <w:left w:val="nil"/>
                                    <w:bottom w:val="nil"/>
                                    <w:right w:val="nil"/>
                                  </w:tcBorders>
                                </w:tcPr>
                                <w:p w14:paraId="19947367" w14:textId="77777777" w:rsidR="000F1C32" w:rsidRPr="008738E9" w:rsidRDefault="000F1C32" w:rsidP="000F1C32">
                                  <w:r w:rsidRPr="0098495D">
                                    <w:t>3.76</w:t>
                                  </w:r>
                                </w:p>
                              </w:tc>
                              <w:tc>
                                <w:tcPr>
                                  <w:tcW w:w="1985" w:type="dxa"/>
                                  <w:tcBorders>
                                    <w:top w:val="nil"/>
                                    <w:left w:val="nil"/>
                                    <w:bottom w:val="nil"/>
                                    <w:right w:val="nil"/>
                                  </w:tcBorders>
                                </w:tcPr>
                                <w:p w14:paraId="6F1C0697" w14:textId="77777777" w:rsidR="000F1C32" w:rsidRPr="008738E9" w:rsidRDefault="000F1C32" w:rsidP="000F1C32">
                                  <w:r w:rsidRPr="0098495D">
                                    <w:t>Sangat setuju</w:t>
                                  </w:r>
                                </w:p>
                              </w:tc>
                            </w:tr>
                            <w:tr w:rsidR="000F1C32" w:rsidRPr="00722CD8" w14:paraId="5E3C4222" w14:textId="77777777" w:rsidTr="000F1C32">
                              <w:trPr>
                                <w:trHeight w:val="223"/>
                              </w:trPr>
                              <w:tc>
                                <w:tcPr>
                                  <w:tcW w:w="567" w:type="dxa"/>
                                  <w:tcBorders>
                                    <w:top w:val="nil"/>
                                    <w:left w:val="nil"/>
                                    <w:bottom w:val="nil"/>
                                    <w:right w:val="nil"/>
                                  </w:tcBorders>
                                </w:tcPr>
                                <w:p w14:paraId="24A0AEE0" w14:textId="77777777" w:rsidR="000F1C32" w:rsidRPr="00722CD8" w:rsidRDefault="000F1C32" w:rsidP="000F1C32">
                                  <w:pPr>
                                    <w:jc w:val="center"/>
                                    <w:rPr>
                                      <w:i/>
                                      <w:iCs/>
                                      <w:sz w:val="20"/>
                                    </w:rPr>
                                  </w:pPr>
                                  <w:r w:rsidRPr="008738E9">
                                    <w:t>3</w:t>
                                  </w:r>
                                </w:p>
                              </w:tc>
                              <w:tc>
                                <w:tcPr>
                                  <w:tcW w:w="4961" w:type="dxa"/>
                                  <w:tcBorders>
                                    <w:top w:val="nil"/>
                                    <w:left w:val="nil"/>
                                    <w:bottom w:val="nil"/>
                                    <w:right w:val="nil"/>
                                  </w:tcBorders>
                                </w:tcPr>
                                <w:p w14:paraId="4361929A" w14:textId="77777777" w:rsidR="000F1C32" w:rsidRPr="00722CD8" w:rsidRDefault="000F1C32" w:rsidP="000F1C32">
                                  <w:pPr>
                                    <w:rPr>
                                      <w:sz w:val="20"/>
                                    </w:rPr>
                                  </w:pPr>
                                  <w:r w:rsidRPr="008738E9">
                                    <w:t xml:space="preserve">Materi yang disampaikan bermanfaat </w:t>
                                  </w:r>
                                </w:p>
                              </w:tc>
                              <w:tc>
                                <w:tcPr>
                                  <w:tcW w:w="1134" w:type="dxa"/>
                                  <w:tcBorders>
                                    <w:top w:val="nil"/>
                                    <w:left w:val="nil"/>
                                    <w:bottom w:val="nil"/>
                                    <w:right w:val="nil"/>
                                  </w:tcBorders>
                                </w:tcPr>
                                <w:p w14:paraId="114205E0" w14:textId="77777777" w:rsidR="000F1C32" w:rsidRPr="008738E9" w:rsidRDefault="000F1C32" w:rsidP="000F1C32">
                                  <w:r w:rsidRPr="0098495D">
                                    <w:t>3.76</w:t>
                                  </w:r>
                                </w:p>
                              </w:tc>
                              <w:tc>
                                <w:tcPr>
                                  <w:tcW w:w="1985" w:type="dxa"/>
                                  <w:tcBorders>
                                    <w:top w:val="nil"/>
                                    <w:left w:val="nil"/>
                                    <w:bottom w:val="nil"/>
                                    <w:right w:val="nil"/>
                                  </w:tcBorders>
                                </w:tcPr>
                                <w:p w14:paraId="2CE81361" w14:textId="77777777" w:rsidR="000F1C32" w:rsidRPr="008738E9" w:rsidRDefault="000F1C32" w:rsidP="000F1C32">
                                  <w:r w:rsidRPr="0098495D">
                                    <w:t>Sangat setuju</w:t>
                                  </w:r>
                                </w:p>
                              </w:tc>
                            </w:tr>
                            <w:tr w:rsidR="000F1C32" w:rsidRPr="00722CD8" w14:paraId="54D38570" w14:textId="77777777" w:rsidTr="000F1C32">
                              <w:trPr>
                                <w:trHeight w:val="238"/>
                              </w:trPr>
                              <w:tc>
                                <w:tcPr>
                                  <w:tcW w:w="567" w:type="dxa"/>
                                  <w:tcBorders>
                                    <w:top w:val="nil"/>
                                    <w:left w:val="nil"/>
                                    <w:bottom w:val="nil"/>
                                    <w:right w:val="nil"/>
                                  </w:tcBorders>
                                </w:tcPr>
                                <w:p w14:paraId="48C200A5" w14:textId="77777777" w:rsidR="000F1C32" w:rsidRPr="00722CD8" w:rsidRDefault="000F1C32" w:rsidP="000F1C32">
                                  <w:pPr>
                                    <w:jc w:val="center"/>
                                    <w:rPr>
                                      <w:i/>
                                      <w:iCs/>
                                      <w:sz w:val="20"/>
                                    </w:rPr>
                                  </w:pPr>
                                  <w:r w:rsidRPr="008738E9">
                                    <w:t>4</w:t>
                                  </w:r>
                                </w:p>
                              </w:tc>
                              <w:tc>
                                <w:tcPr>
                                  <w:tcW w:w="4961" w:type="dxa"/>
                                  <w:tcBorders>
                                    <w:top w:val="nil"/>
                                    <w:left w:val="nil"/>
                                    <w:bottom w:val="nil"/>
                                    <w:right w:val="nil"/>
                                  </w:tcBorders>
                                </w:tcPr>
                                <w:p w14:paraId="559FA22A" w14:textId="77777777" w:rsidR="000F1C32" w:rsidRPr="00722CD8" w:rsidRDefault="000F1C32" w:rsidP="000F1C32">
                                  <w:pPr>
                                    <w:rPr>
                                      <w:sz w:val="20"/>
                                      <w:vertAlign w:val="superscript"/>
                                    </w:rPr>
                                  </w:pPr>
                                  <w:r w:rsidRPr="008738E9">
                                    <w:t>Bimbingan yang diberikan bermanfaat</w:t>
                                  </w:r>
                                </w:p>
                              </w:tc>
                              <w:tc>
                                <w:tcPr>
                                  <w:tcW w:w="1134" w:type="dxa"/>
                                  <w:tcBorders>
                                    <w:top w:val="nil"/>
                                    <w:left w:val="nil"/>
                                    <w:bottom w:val="nil"/>
                                    <w:right w:val="nil"/>
                                  </w:tcBorders>
                                </w:tcPr>
                                <w:p w14:paraId="681D187F" w14:textId="77777777" w:rsidR="000F1C32" w:rsidRPr="008738E9" w:rsidRDefault="000F1C32" w:rsidP="000F1C32">
                                  <w:r w:rsidRPr="0098495D">
                                    <w:t>4</w:t>
                                  </w:r>
                                </w:p>
                              </w:tc>
                              <w:tc>
                                <w:tcPr>
                                  <w:tcW w:w="1985" w:type="dxa"/>
                                  <w:tcBorders>
                                    <w:top w:val="nil"/>
                                    <w:left w:val="nil"/>
                                    <w:bottom w:val="nil"/>
                                    <w:right w:val="nil"/>
                                  </w:tcBorders>
                                </w:tcPr>
                                <w:p w14:paraId="3F41A7EA" w14:textId="77777777" w:rsidR="000F1C32" w:rsidRPr="008738E9" w:rsidRDefault="000F1C32" w:rsidP="000F1C32">
                                  <w:r w:rsidRPr="0098495D">
                                    <w:t>Sangat setuju</w:t>
                                  </w:r>
                                </w:p>
                              </w:tc>
                            </w:tr>
                            <w:tr w:rsidR="000F1C32" w:rsidRPr="00722CD8" w14:paraId="4A4BCE63" w14:textId="77777777" w:rsidTr="000F1C32">
                              <w:trPr>
                                <w:trHeight w:val="223"/>
                              </w:trPr>
                              <w:tc>
                                <w:tcPr>
                                  <w:tcW w:w="567" w:type="dxa"/>
                                  <w:tcBorders>
                                    <w:top w:val="nil"/>
                                    <w:left w:val="nil"/>
                                    <w:bottom w:val="nil"/>
                                    <w:right w:val="nil"/>
                                  </w:tcBorders>
                                </w:tcPr>
                                <w:p w14:paraId="51B2F3D3" w14:textId="77777777" w:rsidR="000F1C32" w:rsidRPr="00722CD8" w:rsidRDefault="000F1C32" w:rsidP="000F1C32">
                                  <w:pPr>
                                    <w:jc w:val="center"/>
                                    <w:rPr>
                                      <w:i/>
                                      <w:iCs/>
                                      <w:sz w:val="20"/>
                                    </w:rPr>
                                  </w:pPr>
                                  <w:r w:rsidRPr="008738E9">
                                    <w:t>5</w:t>
                                  </w:r>
                                </w:p>
                              </w:tc>
                              <w:tc>
                                <w:tcPr>
                                  <w:tcW w:w="4961" w:type="dxa"/>
                                  <w:tcBorders>
                                    <w:top w:val="nil"/>
                                    <w:left w:val="nil"/>
                                    <w:bottom w:val="nil"/>
                                    <w:right w:val="nil"/>
                                  </w:tcBorders>
                                </w:tcPr>
                                <w:p w14:paraId="5940D332" w14:textId="77777777" w:rsidR="000F1C32" w:rsidRPr="00722CD8" w:rsidRDefault="000F1C32" w:rsidP="000F1C32">
                                  <w:pPr>
                                    <w:rPr>
                                      <w:sz w:val="20"/>
                                    </w:rPr>
                                  </w:pPr>
                                  <w:r w:rsidRPr="008738E9">
                                    <w:t>Pelatihan ini menambah wawasan tentang teknik pemasaran</w:t>
                                  </w:r>
                                </w:p>
                              </w:tc>
                              <w:tc>
                                <w:tcPr>
                                  <w:tcW w:w="1134" w:type="dxa"/>
                                  <w:tcBorders>
                                    <w:top w:val="nil"/>
                                    <w:left w:val="nil"/>
                                    <w:bottom w:val="nil"/>
                                    <w:right w:val="nil"/>
                                  </w:tcBorders>
                                </w:tcPr>
                                <w:p w14:paraId="26F3146F" w14:textId="77777777" w:rsidR="000F1C32" w:rsidRPr="008738E9" w:rsidRDefault="000F1C32" w:rsidP="000F1C32">
                                  <w:r w:rsidRPr="0098495D">
                                    <w:t>3.76</w:t>
                                  </w:r>
                                </w:p>
                              </w:tc>
                              <w:tc>
                                <w:tcPr>
                                  <w:tcW w:w="1985" w:type="dxa"/>
                                  <w:tcBorders>
                                    <w:top w:val="nil"/>
                                    <w:left w:val="nil"/>
                                    <w:bottom w:val="nil"/>
                                    <w:right w:val="nil"/>
                                  </w:tcBorders>
                                </w:tcPr>
                                <w:p w14:paraId="5663B60C" w14:textId="77777777" w:rsidR="000F1C32" w:rsidRPr="008738E9" w:rsidRDefault="000F1C32" w:rsidP="000F1C32">
                                  <w:r w:rsidRPr="0098495D">
                                    <w:t>Sangat setuju</w:t>
                                  </w:r>
                                </w:p>
                              </w:tc>
                            </w:tr>
                            <w:tr w:rsidR="000F1C32" w:rsidRPr="00722CD8" w14:paraId="0D939780" w14:textId="77777777" w:rsidTr="000F1C32">
                              <w:trPr>
                                <w:trHeight w:val="238"/>
                              </w:trPr>
                              <w:tc>
                                <w:tcPr>
                                  <w:tcW w:w="567" w:type="dxa"/>
                                  <w:tcBorders>
                                    <w:top w:val="nil"/>
                                    <w:left w:val="nil"/>
                                    <w:bottom w:val="nil"/>
                                    <w:right w:val="nil"/>
                                  </w:tcBorders>
                                </w:tcPr>
                                <w:p w14:paraId="5939989C" w14:textId="77777777" w:rsidR="000F1C32" w:rsidRPr="00722CD8" w:rsidRDefault="000F1C32" w:rsidP="000F1C32">
                                  <w:pPr>
                                    <w:jc w:val="center"/>
                                    <w:rPr>
                                      <w:i/>
                                      <w:iCs/>
                                      <w:sz w:val="20"/>
                                    </w:rPr>
                                  </w:pPr>
                                  <w:r w:rsidRPr="008738E9">
                                    <w:t>6</w:t>
                                  </w:r>
                                </w:p>
                              </w:tc>
                              <w:tc>
                                <w:tcPr>
                                  <w:tcW w:w="4961" w:type="dxa"/>
                                  <w:tcBorders>
                                    <w:top w:val="nil"/>
                                    <w:left w:val="nil"/>
                                    <w:bottom w:val="nil"/>
                                    <w:right w:val="nil"/>
                                  </w:tcBorders>
                                </w:tcPr>
                                <w:p w14:paraId="11A0810D" w14:textId="77777777" w:rsidR="000F1C32" w:rsidRPr="00722CD8" w:rsidRDefault="000F1C32" w:rsidP="000F1C32">
                                  <w:pPr>
                                    <w:rPr>
                                      <w:sz w:val="20"/>
                                    </w:rPr>
                                  </w:pPr>
                                  <w:r w:rsidRPr="008738E9">
                                    <w:t>Setelah pelatihan ini, keterampilan saya dalam mengedit foto produk meningkat</w:t>
                                  </w:r>
                                </w:p>
                              </w:tc>
                              <w:tc>
                                <w:tcPr>
                                  <w:tcW w:w="1134" w:type="dxa"/>
                                  <w:tcBorders>
                                    <w:top w:val="nil"/>
                                    <w:left w:val="nil"/>
                                    <w:bottom w:val="nil"/>
                                    <w:right w:val="nil"/>
                                  </w:tcBorders>
                                </w:tcPr>
                                <w:p w14:paraId="5583842C" w14:textId="77777777" w:rsidR="000F1C32" w:rsidRPr="008738E9" w:rsidRDefault="000F1C32" w:rsidP="000F1C32">
                                  <w:r w:rsidRPr="0098495D">
                                    <w:t>3.48</w:t>
                                  </w:r>
                                </w:p>
                              </w:tc>
                              <w:tc>
                                <w:tcPr>
                                  <w:tcW w:w="1985" w:type="dxa"/>
                                  <w:tcBorders>
                                    <w:top w:val="nil"/>
                                    <w:left w:val="nil"/>
                                    <w:bottom w:val="nil"/>
                                    <w:right w:val="nil"/>
                                  </w:tcBorders>
                                </w:tcPr>
                                <w:p w14:paraId="31726B85" w14:textId="77777777" w:rsidR="000F1C32" w:rsidRPr="008738E9" w:rsidRDefault="000F1C32" w:rsidP="000F1C32">
                                  <w:r w:rsidRPr="0098495D">
                                    <w:t>Sangat setuju</w:t>
                                  </w:r>
                                </w:p>
                              </w:tc>
                            </w:tr>
                            <w:tr w:rsidR="000F1C32" w:rsidRPr="00722CD8" w14:paraId="07855577" w14:textId="77777777" w:rsidTr="000F1C32">
                              <w:trPr>
                                <w:trHeight w:val="253"/>
                              </w:trPr>
                              <w:tc>
                                <w:tcPr>
                                  <w:tcW w:w="567" w:type="dxa"/>
                                  <w:tcBorders>
                                    <w:top w:val="nil"/>
                                    <w:left w:val="nil"/>
                                    <w:bottom w:val="nil"/>
                                    <w:right w:val="nil"/>
                                  </w:tcBorders>
                                </w:tcPr>
                                <w:p w14:paraId="7227B63B" w14:textId="77777777" w:rsidR="000F1C32" w:rsidRPr="00722CD8" w:rsidRDefault="000F1C32" w:rsidP="000F1C32">
                                  <w:pPr>
                                    <w:jc w:val="center"/>
                                    <w:rPr>
                                      <w:sz w:val="20"/>
                                    </w:rPr>
                                  </w:pPr>
                                  <w:r w:rsidRPr="008738E9">
                                    <w:t>7</w:t>
                                  </w:r>
                                </w:p>
                              </w:tc>
                              <w:tc>
                                <w:tcPr>
                                  <w:tcW w:w="4961" w:type="dxa"/>
                                  <w:tcBorders>
                                    <w:top w:val="nil"/>
                                    <w:left w:val="nil"/>
                                    <w:bottom w:val="nil"/>
                                    <w:right w:val="nil"/>
                                  </w:tcBorders>
                                </w:tcPr>
                                <w:p w14:paraId="7886E021" w14:textId="77777777" w:rsidR="000F1C32" w:rsidRPr="00722CD8" w:rsidRDefault="000F1C32" w:rsidP="000F1C32">
                                  <w:pPr>
                                    <w:rPr>
                                      <w:sz w:val="20"/>
                                    </w:rPr>
                                  </w:pPr>
                                  <w:r w:rsidRPr="008738E9">
                                    <w:t>Setelah pelatihan ini, saya tidak akan menerapkan materi yang disampaikan</w:t>
                                  </w:r>
                                </w:p>
                              </w:tc>
                              <w:tc>
                                <w:tcPr>
                                  <w:tcW w:w="1134" w:type="dxa"/>
                                  <w:tcBorders>
                                    <w:top w:val="nil"/>
                                    <w:left w:val="nil"/>
                                    <w:bottom w:val="nil"/>
                                    <w:right w:val="nil"/>
                                  </w:tcBorders>
                                </w:tcPr>
                                <w:p w14:paraId="69514500" w14:textId="77777777" w:rsidR="000F1C32" w:rsidRPr="008738E9" w:rsidRDefault="000F1C32" w:rsidP="000F1C32">
                                  <w:r w:rsidRPr="0098495D">
                                    <w:t>1.28</w:t>
                                  </w:r>
                                </w:p>
                              </w:tc>
                              <w:tc>
                                <w:tcPr>
                                  <w:tcW w:w="1985" w:type="dxa"/>
                                  <w:tcBorders>
                                    <w:top w:val="nil"/>
                                    <w:left w:val="nil"/>
                                    <w:bottom w:val="nil"/>
                                    <w:right w:val="nil"/>
                                  </w:tcBorders>
                                </w:tcPr>
                                <w:p w14:paraId="6DD10A4E" w14:textId="77777777" w:rsidR="000F1C32" w:rsidRPr="008738E9" w:rsidRDefault="000F1C32" w:rsidP="000F1C32">
                                  <w:r w:rsidRPr="0098495D">
                                    <w:t>Tidak setuju</w:t>
                                  </w:r>
                                </w:p>
                              </w:tc>
                            </w:tr>
                            <w:tr w:rsidR="000F1C32" w:rsidRPr="00722CD8" w14:paraId="750896DA" w14:textId="77777777" w:rsidTr="000F1C32">
                              <w:trPr>
                                <w:trHeight w:val="223"/>
                              </w:trPr>
                              <w:tc>
                                <w:tcPr>
                                  <w:tcW w:w="567" w:type="dxa"/>
                                  <w:tcBorders>
                                    <w:top w:val="nil"/>
                                    <w:left w:val="nil"/>
                                    <w:bottom w:val="nil"/>
                                    <w:right w:val="nil"/>
                                  </w:tcBorders>
                                </w:tcPr>
                                <w:p w14:paraId="212C64EA" w14:textId="77777777" w:rsidR="000F1C32" w:rsidRPr="00722CD8" w:rsidRDefault="000F1C32" w:rsidP="000F1C32">
                                  <w:pPr>
                                    <w:jc w:val="center"/>
                                    <w:rPr>
                                      <w:i/>
                                      <w:iCs/>
                                      <w:sz w:val="20"/>
                                    </w:rPr>
                                  </w:pPr>
                                  <w:r w:rsidRPr="008738E9">
                                    <w:t>8</w:t>
                                  </w:r>
                                </w:p>
                              </w:tc>
                              <w:tc>
                                <w:tcPr>
                                  <w:tcW w:w="4961" w:type="dxa"/>
                                  <w:tcBorders>
                                    <w:top w:val="nil"/>
                                    <w:left w:val="nil"/>
                                    <w:bottom w:val="nil"/>
                                    <w:right w:val="nil"/>
                                  </w:tcBorders>
                                </w:tcPr>
                                <w:p w14:paraId="3F281EB4" w14:textId="77777777" w:rsidR="000F1C32" w:rsidRPr="00722CD8" w:rsidRDefault="000F1C32" w:rsidP="000F1C32">
                                  <w:pPr>
                                    <w:rPr>
                                      <w:sz w:val="20"/>
                                    </w:rPr>
                                  </w:pPr>
                                  <w:r w:rsidRPr="008738E9">
                                    <w:t xml:space="preserve">Materi dan bimbingan bermanfaat dalam promosi bisnis </w:t>
                                  </w:r>
                                </w:p>
                              </w:tc>
                              <w:tc>
                                <w:tcPr>
                                  <w:tcW w:w="1134" w:type="dxa"/>
                                  <w:tcBorders>
                                    <w:top w:val="nil"/>
                                    <w:left w:val="nil"/>
                                    <w:bottom w:val="nil"/>
                                    <w:right w:val="nil"/>
                                  </w:tcBorders>
                                </w:tcPr>
                                <w:p w14:paraId="012EB3FD" w14:textId="77777777" w:rsidR="000F1C32" w:rsidRPr="008738E9" w:rsidRDefault="000F1C32" w:rsidP="000F1C32">
                                  <w:r w:rsidRPr="0098495D">
                                    <w:t>3.76</w:t>
                                  </w:r>
                                </w:p>
                              </w:tc>
                              <w:tc>
                                <w:tcPr>
                                  <w:tcW w:w="1985" w:type="dxa"/>
                                  <w:tcBorders>
                                    <w:top w:val="nil"/>
                                    <w:left w:val="nil"/>
                                    <w:bottom w:val="nil"/>
                                    <w:right w:val="nil"/>
                                  </w:tcBorders>
                                </w:tcPr>
                                <w:p w14:paraId="77BBA728" w14:textId="77777777" w:rsidR="000F1C32" w:rsidRPr="008738E9" w:rsidRDefault="000F1C32" w:rsidP="000F1C32">
                                  <w:r w:rsidRPr="0098495D">
                                    <w:t>Sangat setuju</w:t>
                                  </w:r>
                                </w:p>
                              </w:tc>
                            </w:tr>
                            <w:tr w:rsidR="000F1C32" w:rsidRPr="00722CD8" w14:paraId="6ED40206" w14:textId="77777777" w:rsidTr="000F1C32">
                              <w:trPr>
                                <w:trHeight w:val="223"/>
                              </w:trPr>
                              <w:tc>
                                <w:tcPr>
                                  <w:tcW w:w="567" w:type="dxa"/>
                                  <w:tcBorders>
                                    <w:top w:val="nil"/>
                                    <w:left w:val="nil"/>
                                    <w:bottom w:val="nil"/>
                                    <w:right w:val="nil"/>
                                  </w:tcBorders>
                                </w:tcPr>
                                <w:p w14:paraId="65900F2C" w14:textId="77777777" w:rsidR="000F1C32" w:rsidRPr="00722CD8" w:rsidRDefault="000F1C32" w:rsidP="000F1C32">
                                  <w:pPr>
                                    <w:jc w:val="center"/>
                                    <w:rPr>
                                      <w:i/>
                                      <w:iCs/>
                                      <w:sz w:val="20"/>
                                    </w:rPr>
                                  </w:pPr>
                                  <w:r w:rsidRPr="008738E9">
                                    <w:t>9</w:t>
                                  </w:r>
                                </w:p>
                              </w:tc>
                              <w:tc>
                                <w:tcPr>
                                  <w:tcW w:w="4961" w:type="dxa"/>
                                  <w:tcBorders>
                                    <w:top w:val="nil"/>
                                    <w:left w:val="nil"/>
                                    <w:bottom w:val="nil"/>
                                    <w:right w:val="nil"/>
                                  </w:tcBorders>
                                </w:tcPr>
                                <w:p w14:paraId="62A2ED10" w14:textId="77777777" w:rsidR="000F1C32" w:rsidRPr="00722CD8" w:rsidRDefault="000F1C32" w:rsidP="000F1C32">
                                  <w:pPr>
                                    <w:rPr>
                                      <w:sz w:val="20"/>
                                    </w:rPr>
                                  </w:pPr>
                                  <w:r w:rsidRPr="008738E9">
                                    <w:t>Pelatihan ini membosankan</w:t>
                                  </w:r>
                                </w:p>
                              </w:tc>
                              <w:tc>
                                <w:tcPr>
                                  <w:tcW w:w="1134" w:type="dxa"/>
                                  <w:tcBorders>
                                    <w:top w:val="nil"/>
                                    <w:left w:val="nil"/>
                                    <w:bottom w:val="nil"/>
                                    <w:right w:val="nil"/>
                                  </w:tcBorders>
                                </w:tcPr>
                                <w:p w14:paraId="1F6D761A" w14:textId="77777777" w:rsidR="000F1C32" w:rsidRPr="008738E9" w:rsidRDefault="000F1C32" w:rsidP="000F1C32">
                                  <w:r w:rsidRPr="0098495D">
                                    <w:t>1</w:t>
                                  </w:r>
                                </w:p>
                              </w:tc>
                              <w:tc>
                                <w:tcPr>
                                  <w:tcW w:w="1985" w:type="dxa"/>
                                  <w:tcBorders>
                                    <w:top w:val="nil"/>
                                    <w:left w:val="nil"/>
                                    <w:bottom w:val="nil"/>
                                    <w:right w:val="nil"/>
                                  </w:tcBorders>
                                </w:tcPr>
                                <w:p w14:paraId="45587D84" w14:textId="77777777" w:rsidR="000F1C32" w:rsidRPr="008738E9" w:rsidRDefault="000F1C32" w:rsidP="000F1C32">
                                  <w:r w:rsidRPr="0098495D">
                                    <w:t>Sangat setuju</w:t>
                                  </w:r>
                                </w:p>
                              </w:tc>
                            </w:tr>
                            <w:tr w:rsidR="000F1C32" w:rsidRPr="00722CD8" w14:paraId="7D20C316" w14:textId="77777777" w:rsidTr="000F1C32">
                              <w:trPr>
                                <w:trHeight w:val="253"/>
                              </w:trPr>
                              <w:tc>
                                <w:tcPr>
                                  <w:tcW w:w="567" w:type="dxa"/>
                                  <w:tcBorders>
                                    <w:top w:val="nil"/>
                                    <w:left w:val="nil"/>
                                    <w:bottom w:val="nil"/>
                                    <w:right w:val="nil"/>
                                  </w:tcBorders>
                                </w:tcPr>
                                <w:p w14:paraId="565E8E8C" w14:textId="77777777" w:rsidR="000F1C32" w:rsidRPr="00722CD8" w:rsidRDefault="000F1C32" w:rsidP="000F1C32">
                                  <w:pPr>
                                    <w:jc w:val="center"/>
                                    <w:rPr>
                                      <w:sz w:val="20"/>
                                    </w:rPr>
                                  </w:pPr>
                                  <w:r w:rsidRPr="008738E9">
                                    <w:t>10</w:t>
                                  </w:r>
                                </w:p>
                              </w:tc>
                              <w:tc>
                                <w:tcPr>
                                  <w:tcW w:w="4961" w:type="dxa"/>
                                  <w:tcBorders>
                                    <w:top w:val="nil"/>
                                    <w:left w:val="nil"/>
                                    <w:bottom w:val="nil"/>
                                    <w:right w:val="nil"/>
                                  </w:tcBorders>
                                </w:tcPr>
                                <w:p w14:paraId="048F8022" w14:textId="77777777" w:rsidR="000F1C32" w:rsidRPr="00722CD8" w:rsidRDefault="000F1C32" w:rsidP="000F1C32">
                                  <w:pPr>
                                    <w:rPr>
                                      <w:sz w:val="20"/>
                                    </w:rPr>
                                  </w:pPr>
                                  <w:r w:rsidRPr="008738E9">
                                    <w:t>Setelah pelatihan ini omset penjualan saya meningkat</w:t>
                                  </w:r>
                                </w:p>
                              </w:tc>
                              <w:tc>
                                <w:tcPr>
                                  <w:tcW w:w="1134" w:type="dxa"/>
                                  <w:tcBorders>
                                    <w:top w:val="nil"/>
                                    <w:left w:val="nil"/>
                                    <w:bottom w:val="nil"/>
                                    <w:right w:val="nil"/>
                                  </w:tcBorders>
                                </w:tcPr>
                                <w:p w14:paraId="103341B7" w14:textId="77777777" w:rsidR="000F1C32" w:rsidRPr="008738E9" w:rsidRDefault="000F1C32" w:rsidP="000F1C32">
                                  <w:r w:rsidRPr="0098495D">
                                    <w:t>4</w:t>
                                  </w:r>
                                </w:p>
                              </w:tc>
                              <w:tc>
                                <w:tcPr>
                                  <w:tcW w:w="1985" w:type="dxa"/>
                                  <w:tcBorders>
                                    <w:top w:val="nil"/>
                                    <w:left w:val="nil"/>
                                    <w:bottom w:val="nil"/>
                                    <w:right w:val="nil"/>
                                  </w:tcBorders>
                                </w:tcPr>
                                <w:p w14:paraId="196CC726" w14:textId="77777777" w:rsidR="000F1C32" w:rsidRPr="008738E9" w:rsidRDefault="000F1C32" w:rsidP="000F1C32">
                                  <w:r w:rsidRPr="0098495D">
                                    <w:t>Sangat tidak setuju</w:t>
                                  </w:r>
                                </w:p>
                              </w:tc>
                            </w:tr>
                            <w:tr w:rsidR="000F1C32" w:rsidRPr="00722CD8" w14:paraId="49EDA4DC" w14:textId="77777777" w:rsidTr="00D17843">
                              <w:trPr>
                                <w:trHeight w:val="277"/>
                              </w:trPr>
                              <w:tc>
                                <w:tcPr>
                                  <w:tcW w:w="567" w:type="dxa"/>
                                  <w:tcBorders>
                                    <w:top w:val="nil"/>
                                    <w:left w:val="nil"/>
                                    <w:bottom w:val="double" w:sz="6" w:space="0" w:color="auto"/>
                                    <w:right w:val="nil"/>
                                  </w:tcBorders>
                                </w:tcPr>
                                <w:p w14:paraId="6CE90B5D" w14:textId="77777777" w:rsidR="000F1C32" w:rsidRPr="000F1C32" w:rsidRDefault="000F1C32" w:rsidP="000F1C32">
                                  <w:pPr>
                                    <w:jc w:val="center"/>
                                    <w:rPr>
                                      <w:i/>
                                      <w:iCs/>
                                      <w:sz w:val="20"/>
                                      <w:lang w:val="id-ID"/>
                                    </w:rPr>
                                  </w:pPr>
                                  <w:r>
                                    <w:rPr>
                                      <w:lang w:val="id-ID"/>
                                    </w:rPr>
                                    <w:t>11</w:t>
                                  </w:r>
                                </w:p>
                              </w:tc>
                              <w:tc>
                                <w:tcPr>
                                  <w:tcW w:w="4961" w:type="dxa"/>
                                  <w:tcBorders>
                                    <w:top w:val="nil"/>
                                    <w:left w:val="nil"/>
                                    <w:bottom w:val="double" w:sz="6" w:space="0" w:color="auto"/>
                                    <w:right w:val="nil"/>
                                  </w:tcBorders>
                                </w:tcPr>
                                <w:p w14:paraId="4365F009" w14:textId="77777777" w:rsidR="000F1C32" w:rsidRPr="000F1C32" w:rsidRDefault="000F1C32" w:rsidP="000F1C32">
                                  <w:pPr>
                                    <w:rPr>
                                      <w:sz w:val="20"/>
                                      <w:lang w:val="id-ID"/>
                                    </w:rPr>
                                  </w:pPr>
                                  <w:r>
                                    <w:rPr>
                                      <w:lang w:val="id-ID"/>
                                    </w:rPr>
                                    <w:t>Omzet saya meningkat Rp....</w:t>
                                  </w:r>
                                </w:p>
                              </w:tc>
                              <w:tc>
                                <w:tcPr>
                                  <w:tcW w:w="3119" w:type="dxa"/>
                                  <w:gridSpan w:val="2"/>
                                  <w:tcBorders>
                                    <w:top w:val="nil"/>
                                    <w:left w:val="nil"/>
                                    <w:bottom w:val="double" w:sz="6" w:space="0" w:color="auto"/>
                                    <w:right w:val="nil"/>
                                  </w:tcBorders>
                                </w:tcPr>
                                <w:p w14:paraId="38B66FD9" w14:textId="77777777" w:rsidR="000F1C32" w:rsidRDefault="000F1C32" w:rsidP="000F1C32">
                                  <w:pPr>
                                    <w:rPr>
                                      <w:lang w:val="id-ID"/>
                                    </w:rPr>
                                  </w:pPr>
                                  <w:r>
                                    <w:rPr>
                                      <w:lang w:val="id-ID"/>
                                    </w:rPr>
                                    <w:t>Rp. 582.600,00</w:t>
                                  </w:r>
                                </w:p>
                              </w:tc>
                            </w:tr>
                          </w:tbl>
                          <w:p w14:paraId="3CDA5B45" w14:textId="77777777" w:rsidR="000F1C32" w:rsidRDefault="000F1C32" w:rsidP="000F1C3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6A8149" id="_x0000_t202" coordsize="21600,21600" o:spt="202" path="m,l,21600r21600,l21600,xe">
                <v:stroke joinstyle="miter"/>
                <v:path gradientshapeok="t" o:connecttype="rect"/>
              </v:shapetype>
              <v:shape id="Text Box 2" o:spid="_x0000_s1026" type="#_x0000_t202" style="position:absolute;left:0;text-align:left;margin-left:0;margin-top:224.3pt;width:513.75pt;height:241.5pt;z-index:-2516111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" stroked="f">
                <v:textbox inset="0,0,0,0">
                  <w:txbxContent>
                    <w:p w14:paraId="18AD5BF2" w14:textId="77777777" w:rsidR="000F1C32" w:rsidRPr="000F1C32" w:rsidRDefault="000F1C32" w:rsidP="000F1C32">
                      <w:pPr>
                        <w:pStyle w:val="TableTitle"/>
                        <w:rPr>
                          <w:lang w:val="id-ID"/>
                        </w:rPr>
                      </w:pPr>
                      <w:r>
                        <w:t>Tabel I</w:t>
                      </w:r>
                      <w:r>
                        <w:rPr>
                          <w:lang w:val="id-ID"/>
                        </w:rPr>
                        <w:t>I</w:t>
                      </w:r>
                    </w:p>
                    <w:p w14:paraId="4DACFF0C" w14:textId="77777777" w:rsidR="000F1C32" w:rsidRPr="000F1C32" w:rsidRDefault="000F1C32" w:rsidP="000F1C32">
                      <w:pPr>
                        <w:pStyle w:val="TableTitle"/>
                        <w:rPr>
                          <w:lang w:val="id-ID"/>
                        </w:rPr>
                      </w:pPr>
                      <w:r>
                        <w:rPr>
                          <w:lang w:val="id-ID"/>
                        </w:rPr>
                        <w:t>Hasil Kuesioner Respons Peserta Pelatihan</w:t>
                      </w:r>
                    </w:p>
                    <w:tbl>
                      <w:tblPr>
                        <w:tblW w:w="8647" w:type="dxa"/>
                        <w:tblInd w:w="1276" w:type="dxa"/>
                        <w:tblBorders>
                          <w:top w:val="single" w:sz="12" w:space="0" w:color="808080"/>
                          <w:bottom w:val="single" w:sz="12" w:space="0" w:color="808080"/>
                        </w:tblBorders>
                        <w:tblLayout w:type="fixed"/>
                        <w:tblLook w:val="0000" w:firstRow="0" w:lastRow="0" w:firstColumn="0" w:lastColumn="0" w:noHBand="0" w:noVBand="0"/>
                      </w:tblPr>
                      <w:tblGrid>
                        <w:gridCol w:w="567"/>
                        <w:gridCol w:w="4961"/>
                        <w:gridCol w:w="1134"/>
                        <w:gridCol w:w="1985"/>
                      </w:tblGrid>
                      <w:tr w:rsidR="000F1C32" w:rsidRPr="00722CD8" w14:paraId="5DC7EEF0" w14:textId="77777777" w:rsidTr="000F1C32">
                        <w:trPr>
                          <w:trHeight w:val="436"/>
                        </w:trPr>
                        <w:tc>
                          <w:tcPr>
                            <w:tcW w:w="567" w:type="dxa"/>
                            <w:tcBorders>
                              <w:top w:val="double" w:sz="6" w:space="0" w:color="auto"/>
                              <w:left w:val="nil"/>
                              <w:bottom w:val="single" w:sz="6" w:space="0" w:color="auto"/>
                              <w:right w:val="nil"/>
                            </w:tcBorders>
                            <w:vAlign w:val="center"/>
                          </w:tcPr>
                          <w:p w14:paraId="00C148AE" w14:textId="77777777" w:rsidR="000F1C32" w:rsidRPr="000F1C32" w:rsidRDefault="000F1C32" w:rsidP="000F1C32">
                            <w:pPr>
                              <w:jc w:val="center"/>
                              <w:rPr>
                                <w:sz w:val="20"/>
                                <w:lang w:val="id-ID"/>
                              </w:rPr>
                            </w:pPr>
                            <w:r>
                              <w:rPr>
                                <w:sz w:val="20"/>
                                <w:lang w:val="id-ID"/>
                              </w:rPr>
                              <w:t>No</w:t>
                            </w:r>
                          </w:p>
                        </w:tc>
                        <w:tc>
                          <w:tcPr>
                            <w:tcW w:w="4961" w:type="dxa"/>
                            <w:tcBorders>
                              <w:top w:val="double" w:sz="6" w:space="0" w:color="auto"/>
                              <w:left w:val="nil"/>
                              <w:bottom w:val="single" w:sz="6" w:space="0" w:color="auto"/>
                              <w:right w:val="nil"/>
                            </w:tcBorders>
                            <w:vAlign w:val="center"/>
                          </w:tcPr>
                          <w:p w14:paraId="120DDC1C" w14:textId="77777777" w:rsidR="000F1C32" w:rsidRPr="000F1C32" w:rsidRDefault="000F1C32">
                            <w:pPr>
                              <w:pStyle w:val="TableTitle"/>
                              <w:rPr>
                                <w:smallCaps w:val="0"/>
                                <w:sz w:val="20"/>
                                <w:szCs w:val="20"/>
                                <w:lang w:val="id-ID"/>
                              </w:rPr>
                            </w:pPr>
                            <w:r>
                              <w:rPr>
                                <w:smallCaps w:val="0"/>
                                <w:sz w:val="20"/>
                                <w:szCs w:val="20"/>
                                <w:lang w:val="id-ID"/>
                              </w:rPr>
                              <w:t>Uraian</w:t>
                            </w:r>
                          </w:p>
                        </w:tc>
                        <w:tc>
                          <w:tcPr>
                            <w:tcW w:w="1134" w:type="dxa"/>
                            <w:tcBorders>
                              <w:top w:val="double" w:sz="6" w:space="0" w:color="auto"/>
                              <w:left w:val="nil"/>
                              <w:bottom w:val="single" w:sz="6" w:space="0" w:color="auto"/>
                              <w:right w:val="nil"/>
                            </w:tcBorders>
                            <w:vAlign w:val="center"/>
                          </w:tcPr>
                          <w:p w14:paraId="38C1C7AF" w14:textId="77777777" w:rsidR="000F1C32" w:rsidRDefault="000F1C32" w:rsidP="000F1C32">
                            <w:pPr>
                              <w:pStyle w:val="TableTitle"/>
                              <w:rPr>
                                <w:smallCaps w:val="0"/>
                                <w:sz w:val="20"/>
                                <w:szCs w:val="20"/>
                                <w:lang w:val="id-ID"/>
                              </w:rPr>
                            </w:pPr>
                            <w:r>
                              <w:rPr>
                                <w:smallCaps w:val="0"/>
                                <w:sz w:val="20"/>
                                <w:szCs w:val="20"/>
                                <w:lang w:val="id-ID"/>
                              </w:rPr>
                              <w:t>Rata-rata</w:t>
                            </w:r>
                          </w:p>
                        </w:tc>
                        <w:tc>
                          <w:tcPr>
                            <w:tcW w:w="1985" w:type="dxa"/>
                            <w:tcBorders>
                              <w:top w:val="double" w:sz="6" w:space="0" w:color="auto"/>
                              <w:left w:val="nil"/>
                              <w:bottom w:val="single" w:sz="6" w:space="0" w:color="auto"/>
                              <w:right w:val="nil"/>
                            </w:tcBorders>
                            <w:vAlign w:val="center"/>
                          </w:tcPr>
                          <w:p w14:paraId="7D165BAD" w14:textId="77777777" w:rsidR="000F1C32" w:rsidRDefault="000F1C32" w:rsidP="000F1C32">
                            <w:pPr>
                              <w:pStyle w:val="TableTitle"/>
                              <w:rPr>
                                <w:smallCaps w:val="0"/>
                                <w:sz w:val="20"/>
                                <w:szCs w:val="20"/>
                                <w:lang w:val="id-ID"/>
                              </w:rPr>
                            </w:pPr>
                            <w:r>
                              <w:rPr>
                                <w:smallCaps w:val="0"/>
                                <w:sz w:val="20"/>
                                <w:szCs w:val="20"/>
                                <w:lang w:val="id-ID"/>
                              </w:rPr>
                              <w:t>Keterangan</w:t>
                            </w:r>
                          </w:p>
                        </w:tc>
                      </w:tr>
                      <w:tr w:rsidR="000F1C32" w:rsidRPr="00722CD8" w14:paraId="2C881C6A" w14:textId="77777777" w:rsidTr="000F1C32">
                        <w:trPr>
                          <w:trHeight w:val="194"/>
                        </w:trPr>
                        <w:tc>
                          <w:tcPr>
                            <w:tcW w:w="567" w:type="dxa"/>
                            <w:tcBorders>
                              <w:top w:val="nil"/>
                              <w:left w:val="nil"/>
                              <w:bottom w:val="nil"/>
                              <w:right w:val="nil"/>
                            </w:tcBorders>
                          </w:tcPr>
                          <w:p w14:paraId="5A264706" w14:textId="77777777" w:rsidR="000F1C32" w:rsidRPr="00722CD8" w:rsidRDefault="000F1C32" w:rsidP="000F1C32">
                            <w:pPr>
                              <w:jc w:val="center"/>
                              <w:rPr>
                                <w:sz w:val="20"/>
                              </w:rPr>
                            </w:pPr>
                            <w:r w:rsidRPr="008738E9">
                              <w:t>1</w:t>
                            </w:r>
                          </w:p>
                        </w:tc>
                        <w:tc>
                          <w:tcPr>
                            <w:tcW w:w="4961" w:type="dxa"/>
                            <w:tcBorders>
                              <w:top w:val="nil"/>
                              <w:left w:val="nil"/>
                              <w:bottom w:val="nil"/>
                              <w:right w:val="nil"/>
                            </w:tcBorders>
                          </w:tcPr>
                          <w:p w14:paraId="097FA938" w14:textId="77777777" w:rsidR="000F1C32" w:rsidRPr="00722CD8" w:rsidRDefault="000F1C32" w:rsidP="000F1C32">
                            <w:pPr>
                              <w:rPr>
                                <w:sz w:val="20"/>
                              </w:rPr>
                            </w:pPr>
                            <w:r w:rsidRPr="008738E9">
                              <w:t>Materi disampaikan dengan jelas dan tidak ambigu</w:t>
                            </w:r>
                          </w:p>
                        </w:tc>
                        <w:tc>
                          <w:tcPr>
                            <w:tcW w:w="1134" w:type="dxa"/>
                            <w:tcBorders>
                              <w:top w:val="nil"/>
                              <w:left w:val="nil"/>
                              <w:bottom w:val="nil"/>
                              <w:right w:val="nil"/>
                            </w:tcBorders>
                          </w:tcPr>
                          <w:p w14:paraId="018B7C60" w14:textId="77777777" w:rsidR="000F1C32" w:rsidRPr="008738E9" w:rsidRDefault="000F1C32" w:rsidP="000F1C32">
                            <w:r w:rsidRPr="0098495D">
                              <w:t>4</w:t>
                            </w:r>
                          </w:p>
                        </w:tc>
                        <w:tc>
                          <w:tcPr>
                            <w:tcW w:w="1985" w:type="dxa"/>
                            <w:tcBorders>
                              <w:top w:val="nil"/>
                              <w:left w:val="nil"/>
                              <w:bottom w:val="nil"/>
                              <w:right w:val="nil"/>
                            </w:tcBorders>
                          </w:tcPr>
                          <w:p w14:paraId="5F2F16BC" w14:textId="77777777" w:rsidR="000F1C32" w:rsidRPr="008738E9" w:rsidRDefault="000F1C32" w:rsidP="000F1C32">
                            <w:r w:rsidRPr="0098495D">
                              <w:t>Sangat setuju</w:t>
                            </w:r>
                          </w:p>
                        </w:tc>
                      </w:tr>
                      <w:tr w:rsidR="000F1C32" w:rsidRPr="00722CD8" w14:paraId="2135B655" w14:textId="77777777" w:rsidTr="000F1C32">
                        <w:trPr>
                          <w:trHeight w:val="80"/>
                        </w:trPr>
                        <w:tc>
                          <w:tcPr>
                            <w:tcW w:w="567" w:type="dxa"/>
                            <w:tcBorders>
                              <w:top w:val="nil"/>
                              <w:left w:val="nil"/>
                              <w:bottom w:val="nil"/>
                              <w:right w:val="nil"/>
                            </w:tcBorders>
                          </w:tcPr>
                          <w:p w14:paraId="7CB6E5F2" w14:textId="77777777" w:rsidR="000F1C32" w:rsidRPr="00722CD8" w:rsidRDefault="000F1C32" w:rsidP="000F1C32">
                            <w:pPr>
                              <w:jc w:val="center"/>
                              <w:rPr>
                                <w:i/>
                                <w:iCs/>
                                <w:sz w:val="20"/>
                              </w:rPr>
                            </w:pPr>
                            <w:r w:rsidRPr="008738E9">
                              <w:t>2</w:t>
                            </w:r>
                          </w:p>
                        </w:tc>
                        <w:tc>
                          <w:tcPr>
                            <w:tcW w:w="4961" w:type="dxa"/>
                            <w:tcBorders>
                              <w:top w:val="nil"/>
                              <w:left w:val="nil"/>
                              <w:bottom w:val="nil"/>
                              <w:right w:val="nil"/>
                            </w:tcBorders>
                          </w:tcPr>
                          <w:p w14:paraId="0FA07425" w14:textId="77777777" w:rsidR="000F1C32" w:rsidRPr="00722CD8" w:rsidRDefault="000F1C32" w:rsidP="000F1C32">
                            <w:pPr>
                              <w:rPr>
                                <w:sz w:val="20"/>
                              </w:rPr>
                            </w:pPr>
                            <w:r w:rsidRPr="008738E9">
                              <w:t>Bimbingan yang diberikan mudah dimengerti</w:t>
                            </w:r>
                          </w:p>
                        </w:tc>
                        <w:tc>
                          <w:tcPr>
                            <w:tcW w:w="1134" w:type="dxa"/>
                            <w:tcBorders>
                              <w:top w:val="nil"/>
                              <w:left w:val="nil"/>
                              <w:bottom w:val="nil"/>
                              <w:right w:val="nil"/>
                            </w:tcBorders>
                          </w:tcPr>
                          <w:p w14:paraId="19947367" w14:textId="77777777" w:rsidR="000F1C32" w:rsidRPr="008738E9" w:rsidRDefault="000F1C32" w:rsidP="000F1C32">
                            <w:r w:rsidRPr="0098495D">
                              <w:t>3.76</w:t>
                            </w:r>
                          </w:p>
                        </w:tc>
                        <w:tc>
                          <w:tcPr>
                            <w:tcW w:w="1985" w:type="dxa"/>
                            <w:tcBorders>
                              <w:top w:val="nil"/>
                              <w:left w:val="nil"/>
                              <w:bottom w:val="nil"/>
                              <w:right w:val="nil"/>
                            </w:tcBorders>
                          </w:tcPr>
                          <w:p w14:paraId="6F1C0697" w14:textId="77777777" w:rsidR="000F1C32" w:rsidRPr="008738E9" w:rsidRDefault="000F1C32" w:rsidP="000F1C32">
                            <w:r w:rsidRPr="0098495D">
                              <w:t>Sangat setuju</w:t>
                            </w:r>
                          </w:p>
                        </w:tc>
                      </w:tr>
                      <w:tr w:rsidR="000F1C32" w:rsidRPr="00722CD8" w14:paraId="5E3C4222" w14:textId="77777777" w:rsidTr="000F1C32">
                        <w:trPr>
                          <w:trHeight w:val="223"/>
                        </w:trPr>
                        <w:tc>
                          <w:tcPr>
                            <w:tcW w:w="567" w:type="dxa"/>
                            <w:tcBorders>
                              <w:top w:val="nil"/>
                              <w:left w:val="nil"/>
                              <w:bottom w:val="nil"/>
                              <w:right w:val="nil"/>
                            </w:tcBorders>
                          </w:tcPr>
                          <w:p w14:paraId="24A0AEE0" w14:textId="77777777" w:rsidR="000F1C32" w:rsidRPr="00722CD8" w:rsidRDefault="000F1C32" w:rsidP="000F1C32">
                            <w:pPr>
                              <w:jc w:val="center"/>
                              <w:rPr>
                                <w:i/>
                                <w:iCs/>
                                <w:sz w:val="20"/>
                              </w:rPr>
                            </w:pPr>
                            <w:r w:rsidRPr="008738E9">
                              <w:t>3</w:t>
                            </w:r>
                          </w:p>
                        </w:tc>
                        <w:tc>
                          <w:tcPr>
                            <w:tcW w:w="4961" w:type="dxa"/>
                            <w:tcBorders>
                              <w:top w:val="nil"/>
                              <w:left w:val="nil"/>
                              <w:bottom w:val="nil"/>
                              <w:right w:val="nil"/>
                            </w:tcBorders>
                          </w:tcPr>
                          <w:p w14:paraId="4361929A" w14:textId="77777777" w:rsidR="000F1C32" w:rsidRPr="00722CD8" w:rsidRDefault="000F1C32" w:rsidP="000F1C32">
                            <w:pPr>
                              <w:rPr>
                                <w:sz w:val="20"/>
                              </w:rPr>
                            </w:pPr>
                            <w:r w:rsidRPr="008738E9">
                              <w:t xml:space="preserve">Materi yang disampaikan bermanfaat </w:t>
                            </w:r>
                          </w:p>
                        </w:tc>
                        <w:tc>
                          <w:tcPr>
                            <w:tcW w:w="1134" w:type="dxa"/>
                            <w:tcBorders>
                              <w:top w:val="nil"/>
                              <w:left w:val="nil"/>
                              <w:bottom w:val="nil"/>
                              <w:right w:val="nil"/>
                            </w:tcBorders>
                          </w:tcPr>
                          <w:p w14:paraId="114205E0" w14:textId="77777777" w:rsidR="000F1C32" w:rsidRPr="008738E9" w:rsidRDefault="000F1C32" w:rsidP="000F1C32">
                            <w:r w:rsidRPr="0098495D">
                              <w:t>3.76</w:t>
                            </w:r>
                          </w:p>
                        </w:tc>
                        <w:tc>
                          <w:tcPr>
                            <w:tcW w:w="1985" w:type="dxa"/>
                            <w:tcBorders>
                              <w:top w:val="nil"/>
                              <w:left w:val="nil"/>
                              <w:bottom w:val="nil"/>
                              <w:right w:val="nil"/>
                            </w:tcBorders>
                          </w:tcPr>
                          <w:p w14:paraId="2CE81361" w14:textId="77777777" w:rsidR="000F1C32" w:rsidRPr="008738E9" w:rsidRDefault="000F1C32" w:rsidP="000F1C32">
                            <w:r w:rsidRPr="0098495D">
                              <w:t>Sangat setuju</w:t>
                            </w:r>
                          </w:p>
                        </w:tc>
                      </w:tr>
                      <w:tr w:rsidR="000F1C32" w:rsidRPr="00722CD8" w14:paraId="54D38570" w14:textId="77777777" w:rsidTr="000F1C32">
                        <w:trPr>
                          <w:trHeight w:val="238"/>
                        </w:trPr>
                        <w:tc>
                          <w:tcPr>
                            <w:tcW w:w="567" w:type="dxa"/>
                            <w:tcBorders>
                              <w:top w:val="nil"/>
                              <w:left w:val="nil"/>
                              <w:bottom w:val="nil"/>
                              <w:right w:val="nil"/>
                            </w:tcBorders>
                          </w:tcPr>
                          <w:p w14:paraId="48C200A5" w14:textId="77777777" w:rsidR="000F1C32" w:rsidRPr="00722CD8" w:rsidRDefault="000F1C32" w:rsidP="000F1C32">
                            <w:pPr>
                              <w:jc w:val="center"/>
                              <w:rPr>
                                <w:i/>
                                <w:iCs/>
                                <w:sz w:val="20"/>
                              </w:rPr>
                            </w:pPr>
                            <w:r w:rsidRPr="008738E9">
                              <w:t>4</w:t>
                            </w:r>
                          </w:p>
                        </w:tc>
                        <w:tc>
                          <w:tcPr>
                            <w:tcW w:w="4961" w:type="dxa"/>
                            <w:tcBorders>
                              <w:top w:val="nil"/>
                              <w:left w:val="nil"/>
                              <w:bottom w:val="nil"/>
                              <w:right w:val="nil"/>
                            </w:tcBorders>
                          </w:tcPr>
                          <w:p w14:paraId="559FA22A" w14:textId="77777777" w:rsidR="000F1C32" w:rsidRPr="00722CD8" w:rsidRDefault="000F1C32" w:rsidP="000F1C32">
                            <w:pPr>
                              <w:rPr>
                                <w:sz w:val="20"/>
                                <w:vertAlign w:val="superscript"/>
                              </w:rPr>
                            </w:pPr>
                            <w:r w:rsidRPr="008738E9">
                              <w:t>Bimbingan yang diberikan bermanfaat</w:t>
                            </w:r>
                          </w:p>
                        </w:tc>
                        <w:tc>
                          <w:tcPr>
                            <w:tcW w:w="1134" w:type="dxa"/>
                            <w:tcBorders>
                              <w:top w:val="nil"/>
                              <w:left w:val="nil"/>
                              <w:bottom w:val="nil"/>
                              <w:right w:val="nil"/>
                            </w:tcBorders>
                          </w:tcPr>
                          <w:p w14:paraId="681D187F" w14:textId="77777777" w:rsidR="000F1C32" w:rsidRPr="008738E9" w:rsidRDefault="000F1C32" w:rsidP="000F1C32">
                            <w:r w:rsidRPr="0098495D">
                              <w:t>4</w:t>
                            </w:r>
                          </w:p>
                        </w:tc>
                        <w:tc>
                          <w:tcPr>
                            <w:tcW w:w="1985" w:type="dxa"/>
                            <w:tcBorders>
                              <w:top w:val="nil"/>
                              <w:left w:val="nil"/>
                              <w:bottom w:val="nil"/>
                              <w:right w:val="nil"/>
                            </w:tcBorders>
                          </w:tcPr>
                          <w:p w14:paraId="3F41A7EA" w14:textId="77777777" w:rsidR="000F1C32" w:rsidRPr="008738E9" w:rsidRDefault="000F1C32" w:rsidP="000F1C32">
                            <w:r w:rsidRPr="0098495D">
                              <w:t>Sangat setuju</w:t>
                            </w:r>
                          </w:p>
                        </w:tc>
                      </w:tr>
                      <w:tr w:rsidR="000F1C32" w:rsidRPr="00722CD8" w14:paraId="4A4BCE63" w14:textId="77777777" w:rsidTr="000F1C32">
                        <w:trPr>
                          <w:trHeight w:val="223"/>
                        </w:trPr>
                        <w:tc>
                          <w:tcPr>
                            <w:tcW w:w="567" w:type="dxa"/>
                            <w:tcBorders>
                              <w:top w:val="nil"/>
                              <w:left w:val="nil"/>
                              <w:bottom w:val="nil"/>
                              <w:right w:val="nil"/>
                            </w:tcBorders>
                          </w:tcPr>
                          <w:p w14:paraId="51B2F3D3" w14:textId="77777777" w:rsidR="000F1C32" w:rsidRPr="00722CD8" w:rsidRDefault="000F1C32" w:rsidP="000F1C32">
                            <w:pPr>
                              <w:jc w:val="center"/>
                              <w:rPr>
                                <w:i/>
                                <w:iCs/>
                                <w:sz w:val="20"/>
                              </w:rPr>
                            </w:pPr>
                            <w:r w:rsidRPr="008738E9">
                              <w:t>5</w:t>
                            </w:r>
                          </w:p>
                        </w:tc>
                        <w:tc>
                          <w:tcPr>
                            <w:tcW w:w="4961" w:type="dxa"/>
                            <w:tcBorders>
                              <w:top w:val="nil"/>
                              <w:left w:val="nil"/>
                              <w:bottom w:val="nil"/>
                              <w:right w:val="nil"/>
                            </w:tcBorders>
                          </w:tcPr>
                          <w:p w14:paraId="5940D332" w14:textId="77777777" w:rsidR="000F1C32" w:rsidRPr="00722CD8" w:rsidRDefault="000F1C32" w:rsidP="000F1C32">
                            <w:pPr>
                              <w:rPr>
                                <w:sz w:val="20"/>
                              </w:rPr>
                            </w:pPr>
                            <w:r w:rsidRPr="008738E9">
                              <w:t>Pelatihan ini menambah wawasan tentang teknik pemasaran</w:t>
                            </w:r>
                          </w:p>
                        </w:tc>
                        <w:tc>
                          <w:tcPr>
                            <w:tcW w:w="1134" w:type="dxa"/>
                            <w:tcBorders>
                              <w:top w:val="nil"/>
                              <w:left w:val="nil"/>
                              <w:bottom w:val="nil"/>
                              <w:right w:val="nil"/>
                            </w:tcBorders>
                          </w:tcPr>
                          <w:p w14:paraId="26F3146F" w14:textId="77777777" w:rsidR="000F1C32" w:rsidRPr="008738E9" w:rsidRDefault="000F1C32" w:rsidP="000F1C32">
                            <w:r w:rsidRPr="0098495D">
                              <w:t>3.76</w:t>
                            </w:r>
                          </w:p>
                        </w:tc>
                        <w:tc>
                          <w:tcPr>
                            <w:tcW w:w="1985" w:type="dxa"/>
                            <w:tcBorders>
                              <w:top w:val="nil"/>
                              <w:left w:val="nil"/>
                              <w:bottom w:val="nil"/>
                              <w:right w:val="nil"/>
                            </w:tcBorders>
                          </w:tcPr>
                          <w:p w14:paraId="5663B60C" w14:textId="77777777" w:rsidR="000F1C32" w:rsidRPr="008738E9" w:rsidRDefault="000F1C32" w:rsidP="000F1C32">
                            <w:r w:rsidRPr="0098495D">
                              <w:t>Sangat setuju</w:t>
                            </w:r>
                          </w:p>
                        </w:tc>
                      </w:tr>
                      <w:tr w:rsidR="000F1C32" w:rsidRPr="00722CD8" w14:paraId="0D939780" w14:textId="77777777" w:rsidTr="000F1C32">
                        <w:trPr>
                          <w:trHeight w:val="238"/>
                        </w:trPr>
                        <w:tc>
                          <w:tcPr>
                            <w:tcW w:w="567" w:type="dxa"/>
                            <w:tcBorders>
                              <w:top w:val="nil"/>
                              <w:left w:val="nil"/>
                              <w:bottom w:val="nil"/>
                              <w:right w:val="nil"/>
                            </w:tcBorders>
                          </w:tcPr>
                          <w:p w14:paraId="5939989C" w14:textId="77777777" w:rsidR="000F1C32" w:rsidRPr="00722CD8" w:rsidRDefault="000F1C32" w:rsidP="000F1C32">
                            <w:pPr>
                              <w:jc w:val="center"/>
                              <w:rPr>
                                <w:i/>
                                <w:iCs/>
                                <w:sz w:val="20"/>
                              </w:rPr>
                            </w:pPr>
                            <w:r w:rsidRPr="008738E9">
                              <w:t>6</w:t>
                            </w:r>
                          </w:p>
                        </w:tc>
                        <w:tc>
                          <w:tcPr>
                            <w:tcW w:w="4961" w:type="dxa"/>
                            <w:tcBorders>
                              <w:top w:val="nil"/>
                              <w:left w:val="nil"/>
                              <w:bottom w:val="nil"/>
                              <w:right w:val="nil"/>
                            </w:tcBorders>
                          </w:tcPr>
                          <w:p w14:paraId="11A0810D" w14:textId="77777777" w:rsidR="000F1C32" w:rsidRPr="00722CD8" w:rsidRDefault="000F1C32" w:rsidP="000F1C32">
                            <w:pPr>
                              <w:rPr>
                                <w:sz w:val="20"/>
                              </w:rPr>
                            </w:pPr>
                            <w:r w:rsidRPr="008738E9">
                              <w:t>Setelah pelatihan ini, keterampilan saya dalam mengedit foto produk meningkat</w:t>
                            </w:r>
                          </w:p>
                        </w:tc>
                        <w:tc>
                          <w:tcPr>
                            <w:tcW w:w="1134" w:type="dxa"/>
                            <w:tcBorders>
                              <w:top w:val="nil"/>
                              <w:left w:val="nil"/>
                              <w:bottom w:val="nil"/>
                              <w:right w:val="nil"/>
                            </w:tcBorders>
                          </w:tcPr>
                          <w:p w14:paraId="5583842C" w14:textId="77777777" w:rsidR="000F1C32" w:rsidRPr="008738E9" w:rsidRDefault="000F1C32" w:rsidP="000F1C32">
                            <w:r w:rsidRPr="0098495D">
                              <w:t>3.48</w:t>
                            </w:r>
                          </w:p>
                        </w:tc>
                        <w:tc>
                          <w:tcPr>
                            <w:tcW w:w="1985" w:type="dxa"/>
                            <w:tcBorders>
                              <w:top w:val="nil"/>
                              <w:left w:val="nil"/>
                              <w:bottom w:val="nil"/>
                              <w:right w:val="nil"/>
                            </w:tcBorders>
                          </w:tcPr>
                          <w:p w14:paraId="31726B85" w14:textId="77777777" w:rsidR="000F1C32" w:rsidRPr="008738E9" w:rsidRDefault="000F1C32" w:rsidP="000F1C32">
                            <w:r w:rsidRPr="0098495D">
                              <w:t>Sangat setuju</w:t>
                            </w:r>
                          </w:p>
                        </w:tc>
                      </w:tr>
                      <w:tr w:rsidR="000F1C32" w:rsidRPr="00722CD8" w14:paraId="07855577" w14:textId="77777777" w:rsidTr="000F1C32">
                        <w:trPr>
                          <w:trHeight w:val="253"/>
                        </w:trPr>
                        <w:tc>
                          <w:tcPr>
                            <w:tcW w:w="567" w:type="dxa"/>
                            <w:tcBorders>
                              <w:top w:val="nil"/>
                              <w:left w:val="nil"/>
                              <w:bottom w:val="nil"/>
                              <w:right w:val="nil"/>
                            </w:tcBorders>
                          </w:tcPr>
                          <w:p w14:paraId="7227B63B" w14:textId="77777777" w:rsidR="000F1C32" w:rsidRPr="00722CD8" w:rsidRDefault="000F1C32" w:rsidP="000F1C32">
                            <w:pPr>
                              <w:jc w:val="center"/>
                              <w:rPr>
                                <w:sz w:val="20"/>
                              </w:rPr>
                            </w:pPr>
                            <w:r w:rsidRPr="008738E9">
                              <w:t>7</w:t>
                            </w:r>
                          </w:p>
                        </w:tc>
                        <w:tc>
                          <w:tcPr>
                            <w:tcW w:w="4961" w:type="dxa"/>
                            <w:tcBorders>
                              <w:top w:val="nil"/>
                              <w:left w:val="nil"/>
                              <w:bottom w:val="nil"/>
                              <w:right w:val="nil"/>
                            </w:tcBorders>
                          </w:tcPr>
                          <w:p w14:paraId="7886E021" w14:textId="77777777" w:rsidR="000F1C32" w:rsidRPr="00722CD8" w:rsidRDefault="000F1C32" w:rsidP="000F1C32">
                            <w:pPr>
                              <w:rPr>
                                <w:sz w:val="20"/>
                              </w:rPr>
                            </w:pPr>
                            <w:r w:rsidRPr="008738E9">
                              <w:t>Setelah pelatihan ini, saya tidak akan menerapkan materi yang disampaikan</w:t>
                            </w:r>
                          </w:p>
                        </w:tc>
                        <w:tc>
                          <w:tcPr>
                            <w:tcW w:w="1134" w:type="dxa"/>
                            <w:tcBorders>
                              <w:top w:val="nil"/>
                              <w:left w:val="nil"/>
                              <w:bottom w:val="nil"/>
                              <w:right w:val="nil"/>
                            </w:tcBorders>
                          </w:tcPr>
                          <w:p w14:paraId="69514500" w14:textId="77777777" w:rsidR="000F1C32" w:rsidRPr="008738E9" w:rsidRDefault="000F1C32" w:rsidP="000F1C32">
                            <w:r w:rsidRPr="0098495D">
                              <w:t>1.28</w:t>
                            </w:r>
                          </w:p>
                        </w:tc>
                        <w:tc>
                          <w:tcPr>
                            <w:tcW w:w="1985" w:type="dxa"/>
                            <w:tcBorders>
                              <w:top w:val="nil"/>
                              <w:left w:val="nil"/>
                              <w:bottom w:val="nil"/>
                              <w:right w:val="nil"/>
                            </w:tcBorders>
                          </w:tcPr>
                          <w:p w14:paraId="6DD10A4E" w14:textId="77777777" w:rsidR="000F1C32" w:rsidRPr="008738E9" w:rsidRDefault="000F1C32" w:rsidP="000F1C32">
                            <w:r w:rsidRPr="0098495D">
                              <w:t>Tidak setuju</w:t>
                            </w:r>
                          </w:p>
                        </w:tc>
                      </w:tr>
                      <w:tr w:rsidR="000F1C32" w:rsidRPr="00722CD8" w14:paraId="750896DA" w14:textId="77777777" w:rsidTr="000F1C32">
                        <w:trPr>
                          <w:trHeight w:val="223"/>
                        </w:trPr>
                        <w:tc>
                          <w:tcPr>
                            <w:tcW w:w="567" w:type="dxa"/>
                            <w:tcBorders>
                              <w:top w:val="nil"/>
                              <w:left w:val="nil"/>
                              <w:bottom w:val="nil"/>
                              <w:right w:val="nil"/>
                            </w:tcBorders>
                          </w:tcPr>
                          <w:p w14:paraId="212C64EA" w14:textId="77777777" w:rsidR="000F1C32" w:rsidRPr="00722CD8" w:rsidRDefault="000F1C32" w:rsidP="000F1C32">
                            <w:pPr>
                              <w:jc w:val="center"/>
                              <w:rPr>
                                <w:i/>
                                <w:iCs/>
                                <w:sz w:val="20"/>
                              </w:rPr>
                            </w:pPr>
                            <w:r w:rsidRPr="008738E9">
                              <w:t>8</w:t>
                            </w:r>
                          </w:p>
                        </w:tc>
                        <w:tc>
                          <w:tcPr>
                            <w:tcW w:w="4961" w:type="dxa"/>
                            <w:tcBorders>
                              <w:top w:val="nil"/>
                              <w:left w:val="nil"/>
                              <w:bottom w:val="nil"/>
                              <w:right w:val="nil"/>
                            </w:tcBorders>
                          </w:tcPr>
                          <w:p w14:paraId="3F281EB4" w14:textId="77777777" w:rsidR="000F1C32" w:rsidRPr="00722CD8" w:rsidRDefault="000F1C32" w:rsidP="000F1C32">
                            <w:pPr>
                              <w:rPr>
                                <w:sz w:val="20"/>
                              </w:rPr>
                            </w:pPr>
                            <w:r w:rsidRPr="008738E9">
                              <w:t xml:space="preserve">Materi dan bimbingan bermanfaat dalam promosi bisnis </w:t>
                            </w:r>
                          </w:p>
                        </w:tc>
                        <w:tc>
                          <w:tcPr>
                            <w:tcW w:w="1134" w:type="dxa"/>
                            <w:tcBorders>
                              <w:top w:val="nil"/>
                              <w:left w:val="nil"/>
                              <w:bottom w:val="nil"/>
                              <w:right w:val="nil"/>
                            </w:tcBorders>
                          </w:tcPr>
                          <w:p w14:paraId="012EB3FD" w14:textId="77777777" w:rsidR="000F1C32" w:rsidRPr="008738E9" w:rsidRDefault="000F1C32" w:rsidP="000F1C32">
                            <w:r w:rsidRPr="0098495D">
                              <w:t>3.76</w:t>
                            </w:r>
                          </w:p>
                        </w:tc>
                        <w:tc>
                          <w:tcPr>
                            <w:tcW w:w="1985" w:type="dxa"/>
                            <w:tcBorders>
                              <w:top w:val="nil"/>
                              <w:left w:val="nil"/>
                              <w:bottom w:val="nil"/>
                              <w:right w:val="nil"/>
                            </w:tcBorders>
                          </w:tcPr>
                          <w:p w14:paraId="77BBA728" w14:textId="77777777" w:rsidR="000F1C32" w:rsidRPr="008738E9" w:rsidRDefault="000F1C32" w:rsidP="000F1C32">
                            <w:r w:rsidRPr="0098495D">
                              <w:t>Sangat setuju</w:t>
                            </w:r>
                          </w:p>
                        </w:tc>
                      </w:tr>
                      <w:tr w:rsidR="000F1C32" w:rsidRPr="00722CD8" w14:paraId="6ED40206" w14:textId="77777777" w:rsidTr="000F1C32">
                        <w:trPr>
                          <w:trHeight w:val="223"/>
                        </w:trPr>
                        <w:tc>
                          <w:tcPr>
                            <w:tcW w:w="567" w:type="dxa"/>
                            <w:tcBorders>
                              <w:top w:val="nil"/>
                              <w:left w:val="nil"/>
                              <w:bottom w:val="nil"/>
                              <w:right w:val="nil"/>
                            </w:tcBorders>
                          </w:tcPr>
                          <w:p w14:paraId="65900F2C" w14:textId="77777777" w:rsidR="000F1C32" w:rsidRPr="00722CD8" w:rsidRDefault="000F1C32" w:rsidP="000F1C32">
                            <w:pPr>
                              <w:jc w:val="center"/>
                              <w:rPr>
                                <w:i/>
                                <w:iCs/>
                                <w:sz w:val="20"/>
                              </w:rPr>
                            </w:pPr>
                            <w:r w:rsidRPr="008738E9">
                              <w:t>9</w:t>
                            </w:r>
                          </w:p>
                        </w:tc>
                        <w:tc>
                          <w:tcPr>
                            <w:tcW w:w="4961" w:type="dxa"/>
                            <w:tcBorders>
                              <w:top w:val="nil"/>
                              <w:left w:val="nil"/>
                              <w:bottom w:val="nil"/>
                              <w:right w:val="nil"/>
                            </w:tcBorders>
                          </w:tcPr>
                          <w:p w14:paraId="62A2ED10" w14:textId="77777777" w:rsidR="000F1C32" w:rsidRPr="00722CD8" w:rsidRDefault="000F1C32" w:rsidP="000F1C32">
                            <w:pPr>
                              <w:rPr>
                                <w:sz w:val="20"/>
                              </w:rPr>
                            </w:pPr>
                            <w:r w:rsidRPr="008738E9">
                              <w:t>Pelatihan ini membosankan</w:t>
                            </w:r>
                          </w:p>
                        </w:tc>
                        <w:tc>
                          <w:tcPr>
                            <w:tcW w:w="1134" w:type="dxa"/>
                            <w:tcBorders>
                              <w:top w:val="nil"/>
                              <w:left w:val="nil"/>
                              <w:bottom w:val="nil"/>
                              <w:right w:val="nil"/>
                            </w:tcBorders>
                          </w:tcPr>
                          <w:p w14:paraId="1F6D761A" w14:textId="77777777" w:rsidR="000F1C32" w:rsidRPr="008738E9" w:rsidRDefault="000F1C32" w:rsidP="000F1C32">
                            <w:r w:rsidRPr="0098495D">
                              <w:t>1</w:t>
                            </w:r>
                          </w:p>
                        </w:tc>
                        <w:tc>
                          <w:tcPr>
                            <w:tcW w:w="1985" w:type="dxa"/>
                            <w:tcBorders>
                              <w:top w:val="nil"/>
                              <w:left w:val="nil"/>
                              <w:bottom w:val="nil"/>
                              <w:right w:val="nil"/>
                            </w:tcBorders>
                          </w:tcPr>
                          <w:p w14:paraId="45587D84" w14:textId="77777777" w:rsidR="000F1C32" w:rsidRPr="008738E9" w:rsidRDefault="000F1C32" w:rsidP="000F1C32">
                            <w:r w:rsidRPr="0098495D">
                              <w:t>Sangat setuju</w:t>
                            </w:r>
                          </w:p>
                        </w:tc>
                      </w:tr>
                      <w:tr w:rsidR="000F1C32" w:rsidRPr="00722CD8" w14:paraId="7D20C316" w14:textId="77777777" w:rsidTr="000F1C32">
                        <w:trPr>
                          <w:trHeight w:val="253"/>
                        </w:trPr>
                        <w:tc>
                          <w:tcPr>
                            <w:tcW w:w="567" w:type="dxa"/>
                            <w:tcBorders>
                              <w:top w:val="nil"/>
                              <w:left w:val="nil"/>
                              <w:bottom w:val="nil"/>
                              <w:right w:val="nil"/>
                            </w:tcBorders>
                          </w:tcPr>
                          <w:p w14:paraId="565E8E8C" w14:textId="77777777" w:rsidR="000F1C32" w:rsidRPr="00722CD8" w:rsidRDefault="000F1C32" w:rsidP="000F1C32">
                            <w:pPr>
                              <w:jc w:val="center"/>
                              <w:rPr>
                                <w:sz w:val="20"/>
                              </w:rPr>
                            </w:pPr>
                            <w:r w:rsidRPr="008738E9">
                              <w:t>10</w:t>
                            </w:r>
                          </w:p>
                        </w:tc>
                        <w:tc>
                          <w:tcPr>
                            <w:tcW w:w="4961" w:type="dxa"/>
                            <w:tcBorders>
                              <w:top w:val="nil"/>
                              <w:left w:val="nil"/>
                              <w:bottom w:val="nil"/>
                              <w:right w:val="nil"/>
                            </w:tcBorders>
                          </w:tcPr>
                          <w:p w14:paraId="048F8022" w14:textId="77777777" w:rsidR="000F1C32" w:rsidRPr="00722CD8" w:rsidRDefault="000F1C32" w:rsidP="000F1C32">
                            <w:pPr>
                              <w:rPr>
                                <w:sz w:val="20"/>
                              </w:rPr>
                            </w:pPr>
                            <w:r w:rsidRPr="008738E9">
                              <w:t>Setelah pelatihan ini omset penjualan saya meningkat</w:t>
                            </w:r>
                          </w:p>
                        </w:tc>
                        <w:tc>
                          <w:tcPr>
                            <w:tcW w:w="1134" w:type="dxa"/>
                            <w:tcBorders>
                              <w:top w:val="nil"/>
                              <w:left w:val="nil"/>
                              <w:bottom w:val="nil"/>
                              <w:right w:val="nil"/>
                            </w:tcBorders>
                          </w:tcPr>
                          <w:p w14:paraId="103341B7" w14:textId="77777777" w:rsidR="000F1C32" w:rsidRPr="008738E9" w:rsidRDefault="000F1C32" w:rsidP="000F1C32">
                            <w:r w:rsidRPr="0098495D">
                              <w:t>4</w:t>
                            </w:r>
                          </w:p>
                        </w:tc>
                        <w:tc>
                          <w:tcPr>
                            <w:tcW w:w="1985" w:type="dxa"/>
                            <w:tcBorders>
                              <w:top w:val="nil"/>
                              <w:left w:val="nil"/>
                              <w:bottom w:val="nil"/>
                              <w:right w:val="nil"/>
                            </w:tcBorders>
                          </w:tcPr>
                          <w:p w14:paraId="196CC726" w14:textId="77777777" w:rsidR="000F1C32" w:rsidRPr="008738E9" w:rsidRDefault="000F1C32" w:rsidP="000F1C32">
                            <w:r w:rsidRPr="0098495D">
                              <w:t>Sangat tidak setuju</w:t>
                            </w:r>
                          </w:p>
                        </w:tc>
                      </w:tr>
                      <w:tr w:rsidR="000F1C32" w:rsidRPr="00722CD8" w14:paraId="49EDA4DC" w14:textId="77777777" w:rsidTr="00D17843">
                        <w:trPr>
                          <w:trHeight w:val="277"/>
                        </w:trPr>
                        <w:tc>
                          <w:tcPr>
                            <w:tcW w:w="567" w:type="dxa"/>
                            <w:tcBorders>
                              <w:top w:val="nil"/>
                              <w:left w:val="nil"/>
                              <w:bottom w:val="double" w:sz="6" w:space="0" w:color="auto"/>
                              <w:right w:val="nil"/>
                            </w:tcBorders>
                          </w:tcPr>
                          <w:p w14:paraId="6CE90B5D" w14:textId="77777777" w:rsidR="000F1C32" w:rsidRPr="000F1C32" w:rsidRDefault="000F1C32" w:rsidP="000F1C32">
                            <w:pPr>
                              <w:jc w:val="center"/>
                              <w:rPr>
                                <w:i/>
                                <w:iCs/>
                                <w:sz w:val="20"/>
                                <w:lang w:val="id-ID"/>
                              </w:rPr>
                            </w:pPr>
                            <w:r>
                              <w:rPr>
                                <w:lang w:val="id-ID"/>
                              </w:rPr>
                              <w:t>11</w:t>
                            </w:r>
                          </w:p>
                        </w:tc>
                        <w:tc>
                          <w:tcPr>
                            <w:tcW w:w="4961" w:type="dxa"/>
                            <w:tcBorders>
                              <w:top w:val="nil"/>
                              <w:left w:val="nil"/>
                              <w:bottom w:val="double" w:sz="6" w:space="0" w:color="auto"/>
                              <w:right w:val="nil"/>
                            </w:tcBorders>
                          </w:tcPr>
                          <w:p w14:paraId="4365F009" w14:textId="77777777" w:rsidR="000F1C32" w:rsidRPr="000F1C32" w:rsidRDefault="000F1C32" w:rsidP="000F1C32">
                            <w:pPr>
                              <w:rPr>
                                <w:sz w:val="20"/>
                                <w:lang w:val="id-ID"/>
                              </w:rPr>
                            </w:pPr>
                            <w:r>
                              <w:rPr>
                                <w:lang w:val="id-ID"/>
                              </w:rPr>
                              <w:t>Omzet saya meningkat Rp....</w:t>
                            </w:r>
                          </w:p>
                        </w:tc>
                        <w:tc>
                          <w:tcPr>
                            <w:tcW w:w="3119" w:type="dxa"/>
                            <w:gridSpan w:val="2"/>
                            <w:tcBorders>
                              <w:top w:val="nil"/>
                              <w:left w:val="nil"/>
                              <w:bottom w:val="double" w:sz="6" w:space="0" w:color="auto"/>
                              <w:right w:val="nil"/>
                            </w:tcBorders>
                          </w:tcPr>
                          <w:p w14:paraId="38B66FD9" w14:textId="77777777" w:rsidR="000F1C32" w:rsidRDefault="000F1C32" w:rsidP="000F1C32">
                            <w:pPr>
                              <w:rPr>
                                <w:lang w:val="id-ID"/>
                              </w:rPr>
                            </w:pPr>
                            <w:r>
                              <w:rPr>
                                <w:lang w:val="id-ID"/>
                              </w:rPr>
                              <w:t>Rp. 582.600,00</w:t>
                            </w:r>
                          </w:p>
                        </w:tc>
                      </w:tr>
                    </w:tbl>
                    <w:p w14:paraId="3CDA5B45" w14:textId="77777777" w:rsidR="000F1C32" w:rsidRDefault="000F1C32" w:rsidP="000F1C32"/>
                  </w:txbxContent>
                </v:textbox>
                <w10:wrap type="topAndBottom" anchorx="margin"/>
              </v:shape>
            </w:pict>
          </mc:Fallback>
        </mc:AlternateContent>
      </w:r>
      <w:r w:rsidRPr="001F4C5C">
        <w:rPr>
          <w:noProof/>
          <w:lang w:val="id-ID" w:eastAsia="id-ID"/>
        </w:rPr>
        <mc:AlternateContent>
          <mc:Choice Requires="wps">
            <w:drawing>
              <wp:anchor distT="0" distB="0" distL="114300" distR="114300" simplePos="0" relativeHeight="251703296" behindDoc="1" locked="0" layoutInCell="1" allowOverlap="1" wp14:anchorId="28FB9291" wp14:editId="5FF28F34">
                <wp:simplePos x="0" y="0"/>
                <wp:positionH relativeFrom="column">
                  <wp:posOffset>-22860</wp:posOffset>
                </wp:positionH>
                <wp:positionV relativeFrom="paragraph">
                  <wp:posOffset>391160</wp:posOffset>
                </wp:positionV>
                <wp:extent cx="6524625" cy="2447925"/>
                <wp:effectExtent l="0" t="0" r="9525" b="9525"/>
                <wp:wrapTopAndBottom/>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4625" cy="2447925"/>
                        </a:xfrm>
                        <a:prstGeom prst="rect">
                          <a:avLst/>
                        </a:pr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56FAD3A9" w14:textId="77777777" w:rsidR="007A33A6" w:rsidRDefault="007A33A6" w:rsidP="007A33A6">
                            <w:pPr>
                              <w:pStyle w:val="TableTitle"/>
                            </w:pPr>
                            <w:r>
                              <w:t>Tabel I</w:t>
                            </w:r>
                          </w:p>
                          <w:p w14:paraId="6F96CC97" w14:textId="08B5AFD1" w:rsidR="007A33A6" w:rsidRPr="000F1C32" w:rsidRDefault="000F1C32" w:rsidP="007A33A6">
                            <w:pPr>
                              <w:pStyle w:val="TableTitle"/>
                              <w:rPr>
                                <w:lang w:val="id-ID"/>
                              </w:rPr>
                            </w:pPr>
                            <w:r>
                              <w:rPr>
                                <w:lang w:val="id-ID"/>
                              </w:rPr>
                              <w:t>Kuesioner Respons Peserta Pelatihan</w:t>
                            </w:r>
                          </w:p>
                          <w:tbl>
                            <w:tblPr>
                              <w:tblW w:w="0" w:type="auto"/>
                              <w:tblInd w:w="1276" w:type="dxa"/>
                              <w:tblBorders>
                                <w:top w:val="single" w:sz="12" w:space="0" w:color="808080"/>
                                <w:bottom w:val="single" w:sz="12" w:space="0" w:color="808080"/>
                              </w:tblBorders>
                              <w:tblLayout w:type="fixed"/>
                              <w:tblLook w:val="0000" w:firstRow="0" w:lastRow="0" w:firstColumn="0" w:lastColumn="0" w:noHBand="0" w:noVBand="0"/>
                            </w:tblPr>
                            <w:tblGrid>
                              <w:gridCol w:w="567"/>
                              <w:gridCol w:w="7229"/>
                            </w:tblGrid>
                            <w:tr w:rsidR="000F1C32" w:rsidRPr="00722CD8" w14:paraId="13E3D819" w14:textId="77777777" w:rsidTr="000F1C32">
                              <w:trPr>
                                <w:trHeight w:val="436"/>
                              </w:trPr>
                              <w:tc>
                                <w:tcPr>
                                  <w:tcW w:w="567" w:type="dxa"/>
                                  <w:tcBorders>
                                    <w:top w:val="double" w:sz="6" w:space="0" w:color="auto"/>
                                    <w:left w:val="nil"/>
                                    <w:bottom w:val="single" w:sz="6" w:space="0" w:color="auto"/>
                                    <w:right w:val="nil"/>
                                  </w:tcBorders>
                                  <w:vAlign w:val="center"/>
                                </w:tcPr>
                                <w:p w14:paraId="0733A0AA" w14:textId="628D0FED" w:rsidR="000F1C32" w:rsidRPr="000F1C32" w:rsidRDefault="000F1C32" w:rsidP="000F1C32">
                                  <w:pPr>
                                    <w:jc w:val="center"/>
                                    <w:rPr>
                                      <w:sz w:val="20"/>
                                      <w:lang w:val="id-ID"/>
                                    </w:rPr>
                                  </w:pPr>
                                  <w:r>
                                    <w:rPr>
                                      <w:sz w:val="20"/>
                                      <w:lang w:val="id-ID"/>
                                    </w:rPr>
                                    <w:t>No</w:t>
                                  </w:r>
                                </w:p>
                              </w:tc>
                              <w:tc>
                                <w:tcPr>
                                  <w:tcW w:w="7229" w:type="dxa"/>
                                  <w:tcBorders>
                                    <w:top w:val="double" w:sz="6" w:space="0" w:color="auto"/>
                                    <w:left w:val="nil"/>
                                    <w:bottom w:val="single" w:sz="6" w:space="0" w:color="auto"/>
                                    <w:right w:val="nil"/>
                                  </w:tcBorders>
                                  <w:vAlign w:val="center"/>
                                </w:tcPr>
                                <w:p w14:paraId="62A74B22" w14:textId="78A46A87" w:rsidR="000F1C32" w:rsidRPr="000F1C32" w:rsidRDefault="000F1C32">
                                  <w:pPr>
                                    <w:pStyle w:val="TableTitle"/>
                                    <w:rPr>
                                      <w:smallCaps w:val="0"/>
                                      <w:sz w:val="20"/>
                                      <w:szCs w:val="20"/>
                                      <w:lang w:val="id-ID"/>
                                    </w:rPr>
                                  </w:pPr>
                                  <w:r>
                                    <w:rPr>
                                      <w:smallCaps w:val="0"/>
                                      <w:sz w:val="20"/>
                                      <w:szCs w:val="20"/>
                                      <w:lang w:val="id-ID"/>
                                    </w:rPr>
                                    <w:t>Uraian</w:t>
                                  </w:r>
                                </w:p>
                              </w:tc>
                            </w:tr>
                            <w:tr w:rsidR="000F1C32" w:rsidRPr="00722CD8" w14:paraId="16C81D7C" w14:textId="77777777" w:rsidTr="000F1C32">
                              <w:trPr>
                                <w:trHeight w:val="194"/>
                              </w:trPr>
                              <w:tc>
                                <w:tcPr>
                                  <w:tcW w:w="567" w:type="dxa"/>
                                  <w:tcBorders>
                                    <w:top w:val="nil"/>
                                    <w:left w:val="nil"/>
                                    <w:bottom w:val="nil"/>
                                    <w:right w:val="nil"/>
                                  </w:tcBorders>
                                </w:tcPr>
                                <w:p w14:paraId="26E5F25A" w14:textId="66928119" w:rsidR="000F1C32" w:rsidRPr="00722CD8" w:rsidRDefault="000F1C32" w:rsidP="000F1C32">
                                  <w:pPr>
                                    <w:jc w:val="center"/>
                                    <w:rPr>
                                      <w:sz w:val="20"/>
                                    </w:rPr>
                                  </w:pPr>
                                  <w:r w:rsidRPr="008738E9">
                                    <w:t>1</w:t>
                                  </w:r>
                                </w:p>
                              </w:tc>
                              <w:tc>
                                <w:tcPr>
                                  <w:tcW w:w="7229" w:type="dxa"/>
                                  <w:tcBorders>
                                    <w:top w:val="nil"/>
                                    <w:left w:val="nil"/>
                                    <w:bottom w:val="nil"/>
                                    <w:right w:val="nil"/>
                                  </w:tcBorders>
                                </w:tcPr>
                                <w:p w14:paraId="5E8F342B" w14:textId="1D6F8AD4" w:rsidR="000F1C32" w:rsidRPr="00722CD8" w:rsidRDefault="000F1C32" w:rsidP="000F1C32">
                                  <w:pPr>
                                    <w:rPr>
                                      <w:sz w:val="20"/>
                                    </w:rPr>
                                  </w:pPr>
                                  <w:r w:rsidRPr="008738E9">
                                    <w:t>Materi disampaikan dengan jelas dan tidak ambigu</w:t>
                                  </w:r>
                                </w:p>
                              </w:tc>
                            </w:tr>
                            <w:tr w:rsidR="000F1C32" w:rsidRPr="00722CD8" w14:paraId="25004B56" w14:textId="77777777" w:rsidTr="000F1C32">
                              <w:trPr>
                                <w:trHeight w:val="80"/>
                              </w:trPr>
                              <w:tc>
                                <w:tcPr>
                                  <w:tcW w:w="567" w:type="dxa"/>
                                  <w:tcBorders>
                                    <w:top w:val="nil"/>
                                    <w:left w:val="nil"/>
                                    <w:bottom w:val="nil"/>
                                    <w:right w:val="nil"/>
                                  </w:tcBorders>
                                </w:tcPr>
                                <w:p w14:paraId="161FD4D3" w14:textId="5B2DAC53" w:rsidR="000F1C32" w:rsidRPr="00722CD8" w:rsidRDefault="000F1C32" w:rsidP="000F1C32">
                                  <w:pPr>
                                    <w:jc w:val="center"/>
                                    <w:rPr>
                                      <w:i/>
                                      <w:iCs/>
                                      <w:sz w:val="20"/>
                                    </w:rPr>
                                  </w:pPr>
                                  <w:r w:rsidRPr="008738E9">
                                    <w:t>2</w:t>
                                  </w:r>
                                </w:p>
                              </w:tc>
                              <w:tc>
                                <w:tcPr>
                                  <w:tcW w:w="7229" w:type="dxa"/>
                                  <w:tcBorders>
                                    <w:top w:val="nil"/>
                                    <w:left w:val="nil"/>
                                    <w:bottom w:val="nil"/>
                                    <w:right w:val="nil"/>
                                  </w:tcBorders>
                                </w:tcPr>
                                <w:p w14:paraId="17943047" w14:textId="0238C6AB" w:rsidR="000F1C32" w:rsidRPr="00722CD8" w:rsidRDefault="000F1C32" w:rsidP="000F1C32">
                                  <w:pPr>
                                    <w:rPr>
                                      <w:sz w:val="20"/>
                                    </w:rPr>
                                  </w:pPr>
                                  <w:r w:rsidRPr="008738E9">
                                    <w:t>Bimbingan yang diberikan mudah dimengerti</w:t>
                                  </w:r>
                                </w:p>
                              </w:tc>
                            </w:tr>
                            <w:tr w:rsidR="000F1C32" w:rsidRPr="00722CD8" w14:paraId="726418CD" w14:textId="77777777" w:rsidTr="000F1C32">
                              <w:trPr>
                                <w:trHeight w:val="223"/>
                              </w:trPr>
                              <w:tc>
                                <w:tcPr>
                                  <w:tcW w:w="567" w:type="dxa"/>
                                  <w:tcBorders>
                                    <w:top w:val="nil"/>
                                    <w:left w:val="nil"/>
                                    <w:bottom w:val="nil"/>
                                    <w:right w:val="nil"/>
                                  </w:tcBorders>
                                </w:tcPr>
                                <w:p w14:paraId="1756D5F2" w14:textId="572A51C8" w:rsidR="000F1C32" w:rsidRPr="00722CD8" w:rsidRDefault="000F1C32" w:rsidP="000F1C32">
                                  <w:pPr>
                                    <w:jc w:val="center"/>
                                    <w:rPr>
                                      <w:i/>
                                      <w:iCs/>
                                      <w:sz w:val="20"/>
                                    </w:rPr>
                                  </w:pPr>
                                  <w:r w:rsidRPr="008738E9">
                                    <w:t>3</w:t>
                                  </w:r>
                                </w:p>
                              </w:tc>
                              <w:tc>
                                <w:tcPr>
                                  <w:tcW w:w="7229" w:type="dxa"/>
                                  <w:tcBorders>
                                    <w:top w:val="nil"/>
                                    <w:left w:val="nil"/>
                                    <w:bottom w:val="nil"/>
                                    <w:right w:val="nil"/>
                                  </w:tcBorders>
                                </w:tcPr>
                                <w:p w14:paraId="795A6520" w14:textId="0D904053" w:rsidR="000F1C32" w:rsidRPr="00722CD8" w:rsidRDefault="000F1C32" w:rsidP="000F1C32">
                                  <w:pPr>
                                    <w:rPr>
                                      <w:sz w:val="20"/>
                                    </w:rPr>
                                  </w:pPr>
                                  <w:r w:rsidRPr="008738E9">
                                    <w:t xml:space="preserve">Materi yang disampaikan bermanfaat </w:t>
                                  </w:r>
                                </w:p>
                              </w:tc>
                            </w:tr>
                            <w:tr w:rsidR="000F1C32" w:rsidRPr="00722CD8" w14:paraId="44A1BEF1" w14:textId="77777777" w:rsidTr="000F1C32">
                              <w:trPr>
                                <w:trHeight w:val="238"/>
                              </w:trPr>
                              <w:tc>
                                <w:tcPr>
                                  <w:tcW w:w="567" w:type="dxa"/>
                                  <w:tcBorders>
                                    <w:top w:val="nil"/>
                                    <w:left w:val="nil"/>
                                    <w:bottom w:val="nil"/>
                                    <w:right w:val="nil"/>
                                  </w:tcBorders>
                                </w:tcPr>
                                <w:p w14:paraId="05185807" w14:textId="72007263" w:rsidR="000F1C32" w:rsidRPr="00722CD8" w:rsidRDefault="000F1C32" w:rsidP="000F1C32">
                                  <w:pPr>
                                    <w:jc w:val="center"/>
                                    <w:rPr>
                                      <w:i/>
                                      <w:iCs/>
                                      <w:sz w:val="20"/>
                                    </w:rPr>
                                  </w:pPr>
                                  <w:r w:rsidRPr="008738E9">
                                    <w:t>4</w:t>
                                  </w:r>
                                </w:p>
                              </w:tc>
                              <w:tc>
                                <w:tcPr>
                                  <w:tcW w:w="7229" w:type="dxa"/>
                                  <w:tcBorders>
                                    <w:top w:val="nil"/>
                                    <w:left w:val="nil"/>
                                    <w:bottom w:val="nil"/>
                                    <w:right w:val="nil"/>
                                  </w:tcBorders>
                                </w:tcPr>
                                <w:p w14:paraId="11F5B938" w14:textId="16312FB0" w:rsidR="000F1C32" w:rsidRPr="00722CD8" w:rsidRDefault="000F1C32" w:rsidP="000F1C32">
                                  <w:pPr>
                                    <w:rPr>
                                      <w:sz w:val="20"/>
                                      <w:vertAlign w:val="superscript"/>
                                    </w:rPr>
                                  </w:pPr>
                                  <w:r w:rsidRPr="008738E9">
                                    <w:t>Bimbingan yang diberikan bermanfaat</w:t>
                                  </w:r>
                                </w:p>
                              </w:tc>
                            </w:tr>
                            <w:tr w:rsidR="000F1C32" w:rsidRPr="00722CD8" w14:paraId="27631456" w14:textId="77777777" w:rsidTr="000F1C32">
                              <w:trPr>
                                <w:trHeight w:val="223"/>
                              </w:trPr>
                              <w:tc>
                                <w:tcPr>
                                  <w:tcW w:w="567" w:type="dxa"/>
                                  <w:tcBorders>
                                    <w:top w:val="nil"/>
                                    <w:left w:val="nil"/>
                                    <w:bottom w:val="nil"/>
                                    <w:right w:val="nil"/>
                                  </w:tcBorders>
                                </w:tcPr>
                                <w:p w14:paraId="0C2703B0" w14:textId="77FF1FD1" w:rsidR="000F1C32" w:rsidRPr="00722CD8" w:rsidRDefault="000F1C32" w:rsidP="000F1C32">
                                  <w:pPr>
                                    <w:jc w:val="center"/>
                                    <w:rPr>
                                      <w:i/>
                                      <w:iCs/>
                                      <w:sz w:val="20"/>
                                    </w:rPr>
                                  </w:pPr>
                                  <w:r w:rsidRPr="008738E9">
                                    <w:t>5</w:t>
                                  </w:r>
                                </w:p>
                              </w:tc>
                              <w:tc>
                                <w:tcPr>
                                  <w:tcW w:w="7229" w:type="dxa"/>
                                  <w:tcBorders>
                                    <w:top w:val="nil"/>
                                    <w:left w:val="nil"/>
                                    <w:bottom w:val="nil"/>
                                    <w:right w:val="nil"/>
                                  </w:tcBorders>
                                </w:tcPr>
                                <w:p w14:paraId="4FC52C23" w14:textId="11748D90" w:rsidR="000F1C32" w:rsidRPr="00722CD8" w:rsidRDefault="000F1C32" w:rsidP="000F1C32">
                                  <w:pPr>
                                    <w:rPr>
                                      <w:sz w:val="20"/>
                                    </w:rPr>
                                  </w:pPr>
                                  <w:r w:rsidRPr="008738E9">
                                    <w:t>Pelatihan ini menambah wawasan tentang teknik pemasaran</w:t>
                                  </w:r>
                                </w:p>
                              </w:tc>
                            </w:tr>
                            <w:tr w:rsidR="000F1C32" w:rsidRPr="00722CD8" w14:paraId="2A9BE756" w14:textId="77777777" w:rsidTr="000F1C32">
                              <w:trPr>
                                <w:trHeight w:val="238"/>
                              </w:trPr>
                              <w:tc>
                                <w:tcPr>
                                  <w:tcW w:w="567" w:type="dxa"/>
                                  <w:tcBorders>
                                    <w:top w:val="nil"/>
                                    <w:left w:val="nil"/>
                                    <w:bottom w:val="nil"/>
                                    <w:right w:val="nil"/>
                                  </w:tcBorders>
                                </w:tcPr>
                                <w:p w14:paraId="1F0FEEBA" w14:textId="3F6791DF" w:rsidR="000F1C32" w:rsidRPr="00722CD8" w:rsidRDefault="000F1C32" w:rsidP="000F1C32">
                                  <w:pPr>
                                    <w:jc w:val="center"/>
                                    <w:rPr>
                                      <w:i/>
                                      <w:iCs/>
                                      <w:sz w:val="20"/>
                                    </w:rPr>
                                  </w:pPr>
                                  <w:r w:rsidRPr="008738E9">
                                    <w:t>6</w:t>
                                  </w:r>
                                </w:p>
                              </w:tc>
                              <w:tc>
                                <w:tcPr>
                                  <w:tcW w:w="7229" w:type="dxa"/>
                                  <w:tcBorders>
                                    <w:top w:val="nil"/>
                                    <w:left w:val="nil"/>
                                    <w:bottom w:val="nil"/>
                                    <w:right w:val="nil"/>
                                  </w:tcBorders>
                                </w:tcPr>
                                <w:p w14:paraId="414613FC" w14:textId="0353F993" w:rsidR="000F1C32" w:rsidRPr="00722CD8" w:rsidRDefault="000F1C32" w:rsidP="000F1C32">
                                  <w:pPr>
                                    <w:rPr>
                                      <w:sz w:val="20"/>
                                    </w:rPr>
                                  </w:pPr>
                                  <w:r w:rsidRPr="008738E9">
                                    <w:t>Setelah pelatihan ini, keterampilan saya dalam mengedit foto produk meningkat</w:t>
                                  </w:r>
                                </w:p>
                              </w:tc>
                            </w:tr>
                            <w:tr w:rsidR="000F1C32" w:rsidRPr="00722CD8" w14:paraId="681540F7" w14:textId="77777777" w:rsidTr="000F1C32">
                              <w:trPr>
                                <w:trHeight w:val="253"/>
                              </w:trPr>
                              <w:tc>
                                <w:tcPr>
                                  <w:tcW w:w="567" w:type="dxa"/>
                                  <w:tcBorders>
                                    <w:top w:val="nil"/>
                                    <w:left w:val="nil"/>
                                    <w:bottom w:val="nil"/>
                                    <w:right w:val="nil"/>
                                  </w:tcBorders>
                                </w:tcPr>
                                <w:p w14:paraId="3A068670" w14:textId="479A1C8C" w:rsidR="000F1C32" w:rsidRPr="00722CD8" w:rsidRDefault="000F1C32" w:rsidP="000F1C32">
                                  <w:pPr>
                                    <w:jc w:val="center"/>
                                    <w:rPr>
                                      <w:sz w:val="20"/>
                                    </w:rPr>
                                  </w:pPr>
                                  <w:r w:rsidRPr="008738E9">
                                    <w:t>7</w:t>
                                  </w:r>
                                </w:p>
                              </w:tc>
                              <w:tc>
                                <w:tcPr>
                                  <w:tcW w:w="7229" w:type="dxa"/>
                                  <w:tcBorders>
                                    <w:top w:val="nil"/>
                                    <w:left w:val="nil"/>
                                    <w:bottom w:val="nil"/>
                                    <w:right w:val="nil"/>
                                  </w:tcBorders>
                                </w:tcPr>
                                <w:p w14:paraId="2760595F" w14:textId="7E45FDC6" w:rsidR="000F1C32" w:rsidRPr="00722CD8" w:rsidRDefault="000F1C32" w:rsidP="000F1C32">
                                  <w:pPr>
                                    <w:rPr>
                                      <w:sz w:val="20"/>
                                    </w:rPr>
                                  </w:pPr>
                                  <w:r w:rsidRPr="008738E9">
                                    <w:t>Setelah pelatihan ini, saya tidak akan menerapkan materi yang disampaikan</w:t>
                                  </w:r>
                                </w:p>
                              </w:tc>
                            </w:tr>
                            <w:tr w:rsidR="000F1C32" w:rsidRPr="00722CD8" w14:paraId="08531D6B" w14:textId="77777777" w:rsidTr="000F1C32">
                              <w:trPr>
                                <w:trHeight w:val="223"/>
                              </w:trPr>
                              <w:tc>
                                <w:tcPr>
                                  <w:tcW w:w="567" w:type="dxa"/>
                                  <w:tcBorders>
                                    <w:top w:val="nil"/>
                                    <w:left w:val="nil"/>
                                    <w:bottom w:val="nil"/>
                                    <w:right w:val="nil"/>
                                  </w:tcBorders>
                                </w:tcPr>
                                <w:p w14:paraId="126A3E2B" w14:textId="5E25A0BF" w:rsidR="000F1C32" w:rsidRPr="00722CD8" w:rsidRDefault="000F1C32" w:rsidP="000F1C32">
                                  <w:pPr>
                                    <w:jc w:val="center"/>
                                    <w:rPr>
                                      <w:i/>
                                      <w:iCs/>
                                      <w:sz w:val="20"/>
                                    </w:rPr>
                                  </w:pPr>
                                  <w:r w:rsidRPr="008738E9">
                                    <w:t>8</w:t>
                                  </w:r>
                                </w:p>
                              </w:tc>
                              <w:tc>
                                <w:tcPr>
                                  <w:tcW w:w="7229" w:type="dxa"/>
                                  <w:tcBorders>
                                    <w:top w:val="nil"/>
                                    <w:left w:val="nil"/>
                                    <w:bottom w:val="nil"/>
                                    <w:right w:val="nil"/>
                                  </w:tcBorders>
                                </w:tcPr>
                                <w:p w14:paraId="6E8E7CF1" w14:textId="64949720" w:rsidR="000F1C32" w:rsidRPr="00722CD8" w:rsidRDefault="000F1C32" w:rsidP="000F1C32">
                                  <w:pPr>
                                    <w:rPr>
                                      <w:sz w:val="20"/>
                                    </w:rPr>
                                  </w:pPr>
                                  <w:r w:rsidRPr="008738E9">
                                    <w:t xml:space="preserve">Materi dan bimbingan bermanfaat dalam promosi bisnis </w:t>
                                  </w:r>
                                </w:p>
                              </w:tc>
                            </w:tr>
                            <w:tr w:rsidR="000F1C32" w:rsidRPr="00722CD8" w14:paraId="5EECAC57" w14:textId="77777777" w:rsidTr="000F1C32">
                              <w:trPr>
                                <w:trHeight w:val="223"/>
                              </w:trPr>
                              <w:tc>
                                <w:tcPr>
                                  <w:tcW w:w="567" w:type="dxa"/>
                                  <w:tcBorders>
                                    <w:top w:val="nil"/>
                                    <w:left w:val="nil"/>
                                    <w:bottom w:val="nil"/>
                                    <w:right w:val="nil"/>
                                  </w:tcBorders>
                                </w:tcPr>
                                <w:p w14:paraId="779C5873" w14:textId="33769B5D" w:rsidR="000F1C32" w:rsidRPr="00722CD8" w:rsidRDefault="000F1C32" w:rsidP="000F1C32">
                                  <w:pPr>
                                    <w:jc w:val="center"/>
                                    <w:rPr>
                                      <w:i/>
                                      <w:iCs/>
                                      <w:sz w:val="20"/>
                                    </w:rPr>
                                  </w:pPr>
                                  <w:r w:rsidRPr="008738E9">
                                    <w:t>9</w:t>
                                  </w:r>
                                </w:p>
                              </w:tc>
                              <w:tc>
                                <w:tcPr>
                                  <w:tcW w:w="7229" w:type="dxa"/>
                                  <w:tcBorders>
                                    <w:top w:val="nil"/>
                                    <w:left w:val="nil"/>
                                    <w:bottom w:val="nil"/>
                                    <w:right w:val="nil"/>
                                  </w:tcBorders>
                                </w:tcPr>
                                <w:p w14:paraId="43FA3807" w14:textId="68331879" w:rsidR="000F1C32" w:rsidRPr="00722CD8" w:rsidRDefault="000F1C32" w:rsidP="000F1C32">
                                  <w:pPr>
                                    <w:rPr>
                                      <w:sz w:val="20"/>
                                    </w:rPr>
                                  </w:pPr>
                                  <w:r w:rsidRPr="008738E9">
                                    <w:t>Pelatihan ini membosankan</w:t>
                                  </w:r>
                                </w:p>
                              </w:tc>
                            </w:tr>
                            <w:tr w:rsidR="000F1C32" w:rsidRPr="00722CD8" w14:paraId="24642000" w14:textId="77777777" w:rsidTr="000F1C32">
                              <w:trPr>
                                <w:trHeight w:val="253"/>
                              </w:trPr>
                              <w:tc>
                                <w:tcPr>
                                  <w:tcW w:w="567" w:type="dxa"/>
                                  <w:tcBorders>
                                    <w:top w:val="nil"/>
                                    <w:left w:val="nil"/>
                                    <w:bottom w:val="nil"/>
                                    <w:right w:val="nil"/>
                                  </w:tcBorders>
                                </w:tcPr>
                                <w:p w14:paraId="389C79BF" w14:textId="0B3EC40F" w:rsidR="000F1C32" w:rsidRPr="00722CD8" w:rsidRDefault="000F1C32" w:rsidP="000F1C32">
                                  <w:pPr>
                                    <w:jc w:val="center"/>
                                    <w:rPr>
                                      <w:sz w:val="20"/>
                                    </w:rPr>
                                  </w:pPr>
                                  <w:r w:rsidRPr="008738E9">
                                    <w:t>10</w:t>
                                  </w:r>
                                </w:p>
                              </w:tc>
                              <w:tc>
                                <w:tcPr>
                                  <w:tcW w:w="7229" w:type="dxa"/>
                                  <w:tcBorders>
                                    <w:top w:val="nil"/>
                                    <w:left w:val="nil"/>
                                    <w:bottom w:val="nil"/>
                                    <w:right w:val="nil"/>
                                  </w:tcBorders>
                                </w:tcPr>
                                <w:p w14:paraId="65F75CB1" w14:textId="01F42EB9" w:rsidR="000F1C32" w:rsidRPr="00722CD8" w:rsidRDefault="000F1C32" w:rsidP="000F1C32">
                                  <w:pPr>
                                    <w:rPr>
                                      <w:sz w:val="20"/>
                                    </w:rPr>
                                  </w:pPr>
                                  <w:r w:rsidRPr="008738E9">
                                    <w:t>Setelah pelatihan ini omset penjualan saya meningkat</w:t>
                                  </w:r>
                                </w:p>
                              </w:tc>
                            </w:tr>
                            <w:tr w:rsidR="000F1C32" w:rsidRPr="00722CD8" w14:paraId="62606B97" w14:textId="77777777" w:rsidTr="000F1C32">
                              <w:trPr>
                                <w:trHeight w:val="277"/>
                              </w:trPr>
                              <w:tc>
                                <w:tcPr>
                                  <w:tcW w:w="567" w:type="dxa"/>
                                  <w:tcBorders>
                                    <w:top w:val="nil"/>
                                    <w:left w:val="nil"/>
                                    <w:bottom w:val="double" w:sz="6" w:space="0" w:color="auto"/>
                                    <w:right w:val="nil"/>
                                  </w:tcBorders>
                                </w:tcPr>
                                <w:p w14:paraId="353DB62C" w14:textId="4E56AD93" w:rsidR="000F1C32" w:rsidRPr="000F1C32" w:rsidRDefault="000F1C32" w:rsidP="000F1C32">
                                  <w:pPr>
                                    <w:jc w:val="center"/>
                                    <w:rPr>
                                      <w:i/>
                                      <w:iCs/>
                                      <w:sz w:val="20"/>
                                      <w:lang w:val="id-ID"/>
                                    </w:rPr>
                                  </w:pPr>
                                  <w:r>
                                    <w:rPr>
                                      <w:lang w:val="id-ID"/>
                                    </w:rPr>
                                    <w:t>11</w:t>
                                  </w:r>
                                </w:p>
                              </w:tc>
                              <w:tc>
                                <w:tcPr>
                                  <w:tcW w:w="7229" w:type="dxa"/>
                                  <w:tcBorders>
                                    <w:top w:val="nil"/>
                                    <w:left w:val="nil"/>
                                    <w:bottom w:val="double" w:sz="6" w:space="0" w:color="auto"/>
                                    <w:right w:val="nil"/>
                                  </w:tcBorders>
                                </w:tcPr>
                                <w:p w14:paraId="1B8291D9" w14:textId="552993CF" w:rsidR="000F1C32" w:rsidRPr="000F1C32" w:rsidRDefault="000F1C32" w:rsidP="000F1C32">
                                  <w:pPr>
                                    <w:rPr>
                                      <w:sz w:val="20"/>
                                      <w:lang w:val="id-ID"/>
                                    </w:rPr>
                                  </w:pPr>
                                  <w:r>
                                    <w:rPr>
                                      <w:lang w:val="id-ID"/>
                                    </w:rPr>
                                    <w:t>Omzet saya meningkat Rp....</w:t>
                                  </w:r>
                                </w:p>
                              </w:tc>
                            </w:tr>
                          </w:tbl>
                          <w:p w14:paraId="7CA055EB" w14:textId="77777777" w:rsidR="007A33A6" w:rsidRDefault="007A33A6" w:rsidP="007A33A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FB9291" id="_x0000_s1027" type="#_x0000_t202" style="position:absolute;left:0;text-align:left;margin-left:-1.8pt;margin-top:30.8pt;width:513.75pt;height:192.75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" stroked="f">
                <v:textbox inset="0,0,0,0">
                  <w:txbxContent>
                    <w:p w14:paraId="56FAD3A9" w14:textId="77777777" w:rsidR="007A33A6" w:rsidRDefault="007A33A6" w:rsidP="007A33A6">
                      <w:pPr>
                        <w:pStyle w:val="TableTitle"/>
                      </w:pPr>
                      <w:r>
                        <w:t>Tabel I</w:t>
                      </w:r>
                    </w:p>
                    <w:p w14:paraId="6F96CC97" w14:textId="08B5AFD1" w:rsidR="007A33A6" w:rsidRPr="000F1C32" w:rsidRDefault="000F1C32" w:rsidP="007A33A6">
                      <w:pPr>
                        <w:pStyle w:val="TableTitle"/>
                        <w:rPr>
                          <w:lang w:val="id-ID"/>
                        </w:rPr>
                      </w:pPr>
                      <w:r>
                        <w:rPr>
                          <w:lang w:val="id-ID"/>
                        </w:rPr>
                        <w:t>Kuesioner Respons Peserta Pelatihan</w:t>
                      </w:r>
                    </w:p>
                    <w:tbl>
                      <w:tblPr>
                        <w:tblW w:w="0" w:type="auto"/>
                        <w:tblInd w:w="1276" w:type="dxa"/>
                        <w:tblBorders>
                          <w:top w:val="single" w:sz="12" w:space="0" w:color="808080"/>
                          <w:bottom w:val="single" w:sz="12" w:space="0" w:color="808080"/>
                        </w:tblBorders>
                        <w:tblLayout w:type="fixed"/>
                        <w:tblLook w:val="0000" w:firstRow="0" w:lastRow="0" w:firstColumn="0" w:lastColumn="0" w:noHBand="0" w:noVBand="0"/>
                      </w:tblPr>
                      <w:tblGrid>
                        <w:gridCol w:w="567"/>
                        <w:gridCol w:w="7229"/>
                      </w:tblGrid>
                      <w:tr w:rsidR="000F1C32" w:rsidRPr="00722CD8" w14:paraId="13E3D819" w14:textId="77777777" w:rsidTr="000F1C32">
                        <w:trPr>
                          <w:trHeight w:val="436"/>
                        </w:trPr>
                        <w:tc>
                          <w:tcPr>
                            <w:tcW w:w="567" w:type="dxa"/>
                            <w:tcBorders>
                              <w:top w:val="double" w:sz="6" w:space="0" w:color="auto"/>
                              <w:left w:val="nil"/>
                              <w:bottom w:val="single" w:sz="6" w:space="0" w:color="auto"/>
                              <w:right w:val="nil"/>
                            </w:tcBorders>
                            <w:vAlign w:val="center"/>
                          </w:tcPr>
                          <w:p w14:paraId="0733A0AA" w14:textId="628D0FED" w:rsidR="000F1C32" w:rsidRPr="000F1C32" w:rsidRDefault="000F1C32" w:rsidP="000F1C32">
                            <w:pPr>
                              <w:jc w:val="center"/>
                              <w:rPr>
                                <w:sz w:val="20"/>
                                <w:lang w:val="id-ID"/>
                              </w:rPr>
                            </w:pPr>
                            <w:r>
                              <w:rPr>
                                <w:sz w:val="20"/>
                                <w:lang w:val="id-ID"/>
                              </w:rPr>
                              <w:t>No</w:t>
                            </w:r>
                          </w:p>
                        </w:tc>
                        <w:tc>
                          <w:tcPr>
                            <w:tcW w:w="7229" w:type="dxa"/>
                            <w:tcBorders>
                              <w:top w:val="double" w:sz="6" w:space="0" w:color="auto"/>
                              <w:left w:val="nil"/>
                              <w:bottom w:val="single" w:sz="6" w:space="0" w:color="auto"/>
                              <w:right w:val="nil"/>
                            </w:tcBorders>
                            <w:vAlign w:val="center"/>
                          </w:tcPr>
                          <w:p w14:paraId="62A74B22" w14:textId="78A46A87" w:rsidR="000F1C32" w:rsidRPr="000F1C32" w:rsidRDefault="000F1C32">
                            <w:pPr>
                              <w:pStyle w:val="TableTitle"/>
                              <w:rPr>
                                <w:smallCaps w:val="0"/>
                                <w:sz w:val="20"/>
                                <w:szCs w:val="20"/>
                                <w:lang w:val="id-ID"/>
                              </w:rPr>
                            </w:pPr>
                            <w:r>
                              <w:rPr>
                                <w:smallCaps w:val="0"/>
                                <w:sz w:val="20"/>
                                <w:szCs w:val="20"/>
                                <w:lang w:val="id-ID"/>
                              </w:rPr>
                              <w:t>Uraian</w:t>
                            </w:r>
                          </w:p>
                        </w:tc>
                      </w:tr>
                      <w:tr w:rsidR="000F1C32" w:rsidRPr="00722CD8" w14:paraId="16C81D7C" w14:textId="77777777" w:rsidTr="000F1C32">
                        <w:trPr>
                          <w:trHeight w:val="194"/>
                        </w:trPr>
                        <w:tc>
                          <w:tcPr>
                            <w:tcW w:w="567" w:type="dxa"/>
                            <w:tcBorders>
                              <w:top w:val="nil"/>
                              <w:left w:val="nil"/>
                              <w:bottom w:val="nil"/>
                              <w:right w:val="nil"/>
                            </w:tcBorders>
                          </w:tcPr>
                          <w:p w14:paraId="26E5F25A" w14:textId="66928119" w:rsidR="000F1C32" w:rsidRPr="00722CD8" w:rsidRDefault="000F1C32" w:rsidP="000F1C32">
                            <w:pPr>
                              <w:jc w:val="center"/>
                              <w:rPr>
                                <w:sz w:val="20"/>
                              </w:rPr>
                            </w:pPr>
                            <w:r w:rsidRPr="008738E9">
                              <w:t>1</w:t>
                            </w:r>
                          </w:p>
                        </w:tc>
                        <w:tc>
                          <w:tcPr>
                            <w:tcW w:w="7229" w:type="dxa"/>
                            <w:tcBorders>
                              <w:top w:val="nil"/>
                              <w:left w:val="nil"/>
                              <w:bottom w:val="nil"/>
                              <w:right w:val="nil"/>
                            </w:tcBorders>
                          </w:tcPr>
                          <w:p w14:paraId="5E8F342B" w14:textId="1D6F8AD4" w:rsidR="000F1C32" w:rsidRPr="00722CD8" w:rsidRDefault="000F1C32" w:rsidP="000F1C32">
                            <w:pPr>
                              <w:rPr>
                                <w:sz w:val="20"/>
                              </w:rPr>
                            </w:pPr>
                            <w:r w:rsidRPr="008738E9">
                              <w:t>Materi disampaikan dengan jelas dan tidak ambigu</w:t>
                            </w:r>
                          </w:p>
                        </w:tc>
                      </w:tr>
                      <w:tr w:rsidR="000F1C32" w:rsidRPr="00722CD8" w14:paraId="25004B56" w14:textId="77777777" w:rsidTr="000F1C32">
                        <w:trPr>
                          <w:trHeight w:val="80"/>
                        </w:trPr>
                        <w:tc>
                          <w:tcPr>
                            <w:tcW w:w="567" w:type="dxa"/>
                            <w:tcBorders>
                              <w:top w:val="nil"/>
                              <w:left w:val="nil"/>
                              <w:bottom w:val="nil"/>
                              <w:right w:val="nil"/>
                            </w:tcBorders>
                          </w:tcPr>
                          <w:p w14:paraId="161FD4D3" w14:textId="5B2DAC53" w:rsidR="000F1C32" w:rsidRPr="00722CD8" w:rsidRDefault="000F1C32" w:rsidP="000F1C32">
                            <w:pPr>
                              <w:jc w:val="center"/>
                              <w:rPr>
                                <w:i/>
                                <w:iCs/>
                                <w:sz w:val="20"/>
                              </w:rPr>
                            </w:pPr>
                            <w:r w:rsidRPr="008738E9">
                              <w:t>2</w:t>
                            </w:r>
                          </w:p>
                        </w:tc>
                        <w:tc>
                          <w:tcPr>
                            <w:tcW w:w="7229" w:type="dxa"/>
                            <w:tcBorders>
                              <w:top w:val="nil"/>
                              <w:left w:val="nil"/>
                              <w:bottom w:val="nil"/>
                              <w:right w:val="nil"/>
                            </w:tcBorders>
                          </w:tcPr>
                          <w:p w14:paraId="17943047" w14:textId="0238C6AB" w:rsidR="000F1C32" w:rsidRPr="00722CD8" w:rsidRDefault="000F1C32" w:rsidP="000F1C32">
                            <w:pPr>
                              <w:rPr>
                                <w:sz w:val="20"/>
                              </w:rPr>
                            </w:pPr>
                            <w:r w:rsidRPr="008738E9">
                              <w:t>Bimbingan yang diberikan mudah dimengerti</w:t>
                            </w:r>
                          </w:p>
                        </w:tc>
                      </w:tr>
                      <w:tr w:rsidR="000F1C32" w:rsidRPr="00722CD8" w14:paraId="726418CD" w14:textId="77777777" w:rsidTr="000F1C32">
                        <w:trPr>
                          <w:trHeight w:val="223"/>
                        </w:trPr>
                        <w:tc>
                          <w:tcPr>
                            <w:tcW w:w="567" w:type="dxa"/>
                            <w:tcBorders>
                              <w:top w:val="nil"/>
                              <w:left w:val="nil"/>
                              <w:bottom w:val="nil"/>
                              <w:right w:val="nil"/>
                            </w:tcBorders>
                          </w:tcPr>
                          <w:p w14:paraId="1756D5F2" w14:textId="572A51C8" w:rsidR="000F1C32" w:rsidRPr="00722CD8" w:rsidRDefault="000F1C32" w:rsidP="000F1C32">
                            <w:pPr>
                              <w:jc w:val="center"/>
                              <w:rPr>
                                <w:i/>
                                <w:iCs/>
                                <w:sz w:val="20"/>
                              </w:rPr>
                            </w:pPr>
                            <w:r w:rsidRPr="008738E9">
                              <w:t>3</w:t>
                            </w:r>
                          </w:p>
                        </w:tc>
                        <w:tc>
                          <w:tcPr>
                            <w:tcW w:w="7229" w:type="dxa"/>
                            <w:tcBorders>
                              <w:top w:val="nil"/>
                              <w:left w:val="nil"/>
                              <w:bottom w:val="nil"/>
                              <w:right w:val="nil"/>
                            </w:tcBorders>
                          </w:tcPr>
                          <w:p w14:paraId="795A6520" w14:textId="0D904053" w:rsidR="000F1C32" w:rsidRPr="00722CD8" w:rsidRDefault="000F1C32" w:rsidP="000F1C32">
                            <w:pPr>
                              <w:rPr>
                                <w:sz w:val="20"/>
                              </w:rPr>
                            </w:pPr>
                            <w:r w:rsidRPr="008738E9">
                              <w:t xml:space="preserve">Materi yang disampaikan bermanfaat </w:t>
                            </w:r>
                          </w:p>
                        </w:tc>
                      </w:tr>
                      <w:tr w:rsidR="000F1C32" w:rsidRPr="00722CD8" w14:paraId="44A1BEF1" w14:textId="77777777" w:rsidTr="000F1C32">
                        <w:trPr>
                          <w:trHeight w:val="238"/>
                        </w:trPr>
                        <w:tc>
                          <w:tcPr>
                            <w:tcW w:w="567" w:type="dxa"/>
                            <w:tcBorders>
                              <w:top w:val="nil"/>
                              <w:left w:val="nil"/>
                              <w:bottom w:val="nil"/>
                              <w:right w:val="nil"/>
                            </w:tcBorders>
                          </w:tcPr>
                          <w:p w14:paraId="05185807" w14:textId="72007263" w:rsidR="000F1C32" w:rsidRPr="00722CD8" w:rsidRDefault="000F1C32" w:rsidP="000F1C32">
                            <w:pPr>
                              <w:jc w:val="center"/>
                              <w:rPr>
                                <w:i/>
                                <w:iCs/>
                                <w:sz w:val="20"/>
                              </w:rPr>
                            </w:pPr>
                            <w:r w:rsidRPr="008738E9">
                              <w:t>4</w:t>
                            </w:r>
                          </w:p>
                        </w:tc>
                        <w:tc>
                          <w:tcPr>
                            <w:tcW w:w="7229" w:type="dxa"/>
                            <w:tcBorders>
                              <w:top w:val="nil"/>
                              <w:left w:val="nil"/>
                              <w:bottom w:val="nil"/>
                              <w:right w:val="nil"/>
                            </w:tcBorders>
                          </w:tcPr>
                          <w:p w14:paraId="11F5B938" w14:textId="16312FB0" w:rsidR="000F1C32" w:rsidRPr="00722CD8" w:rsidRDefault="000F1C32" w:rsidP="000F1C32">
                            <w:pPr>
                              <w:rPr>
                                <w:sz w:val="20"/>
                                <w:vertAlign w:val="superscript"/>
                              </w:rPr>
                            </w:pPr>
                            <w:r w:rsidRPr="008738E9">
                              <w:t>Bimbingan yang diberikan bermanfaat</w:t>
                            </w:r>
                          </w:p>
                        </w:tc>
                      </w:tr>
                      <w:tr w:rsidR="000F1C32" w:rsidRPr="00722CD8" w14:paraId="27631456" w14:textId="77777777" w:rsidTr="000F1C32">
                        <w:trPr>
                          <w:trHeight w:val="223"/>
                        </w:trPr>
                        <w:tc>
                          <w:tcPr>
                            <w:tcW w:w="567" w:type="dxa"/>
                            <w:tcBorders>
                              <w:top w:val="nil"/>
                              <w:left w:val="nil"/>
                              <w:bottom w:val="nil"/>
                              <w:right w:val="nil"/>
                            </w:tcBorders>
                          </w:tcPr>
                          <w:p w14:paraId="0C2703B0" w14:textId="77FF1FD1" w:rsidR="000F1C32" w:rsidRPr="00722CD8" w:rsidRDefault="000F1C32" w:rsidP="000F1C32">
                            <w:pPr>
                              <w:jc w:val="center"/>
                              <w:rPr>
                                <w:i/>
                                <w:iCs/>
                                <w:sz w:val="20"/>
                              </w:rPr>
                            </w:pPr>
                            <w:r w:rsidRPr="008738E9">
                              <w:t>5</w:t>
                            </w:r>
                          </w:p>
                        </w:tc>
                        <w:tc>
                          <w:tcPr>
                            <w:tcW w:w="7229" w:type="dxa"/>
                            <w:tcBorders>
                              <w:top w:val="nil"/>
                              <w:left w:val="nil"/>
                              <w:bottom w:val="nil"/>
                              <w:right w:val="nil"/>
                            </w:tcBorders>
                          </w:tcPr>
                          <w:p w14:paraId="4FC52C23" w14:textId="11748D90" w:rsidR="000F1C32" w:rsidRPr="00722CD8" w:rsidRDefault="000F1C32" w:rsidP="000F1C32">
                            <w:pPr>
                              <w:rPr>
                                <w:sz w:val="20"/>
                              </w:rPr>
                            </w:pPr>
                            <w:r w:rsidRPr="008738E9">
                              <w:t>Pelatihan ini menambah wawasan tentang teknik pemasaran</w:t>
                            </w:r>
                          </w:p>
                        </w:tc>
                      </w:tr>
                      <w:tr w:rsidR="000F1C32" w:rsidRPr="00722CD8" w14:paraId="2A9BE756" w14:textId="77777777" w:rsidTr="000F1C32">
                        <w:trPr>
                          <w:trHeight w:val="238"/>
                        </w:trPr>
                        <w:tc>
                          <w:tcPr>
                            <w:tcW w:w="567" w:type="dxa"/>
                            <w:tcBorders>
                              <w:top w:val="nil"/>
                              <w:left w:val="nil"/>
                              <w:bottom w:val="nil"/>
                              <w:right w:val="nil"/>
                            </w:tcBorders>
                          </w:tcPr>
                          <w:p w14:paraId="1F0FEEBA" w14:textId="3F6791DF" w:rsidR="000F1C32" w:rsidRPr="00722CD8" w:rsidRDefault="000F1C32" w:rsidP="000F1C32">
                            <w:pPr>
                              <w:jc w:val="center"/>
                              <w:rPr>
                                <w:i/>
                                <w:iCs/>
                                <w:sz w:val="20"/>
                              </w:rPr>
                            </w:pPr>
                            <w:r w:rsidRPr="008738E9">
                              <w:t>6</w:t>
                            </w:r>
                          </w:p>
                        </w:tc>
                        <w:tc>
                          <w:tcPr>
                            <w:tcW w:w="7229" w:type="dxa"/>
                            <w:tcBorders>
                              <w:top w:val="nil"/>
                              <w:left w:val="nil"/>
                              <w:bottom w:val="nil"/>
                              <w:right w:val="nil"/>
                            </w:tcBorders>
                          </w:tcPr>
                          <w:p w14:paraId="414613FC" w14:textId="0353F993" w:rsidR="000F1C32" w:rsidRPr="00722CD8" w:rsidRDefault="000F1C32" w:rsidP="000F1C32">
                            <w:pPr>
                              <w:rPr>
                                <w:sz w:val="20"/>
                              </w:rPr>
                            </w:pPr>
                            <w:r w:rsidRPr="008738E9">
                              <w:t>Setelah pelatihan ini, keterampilan saya dalam mengedit foto produk meningkat</w:t>
                            </w:r>
                          </w:p>
                        </w:tc>
                      </w:tr>
                      <w:tr w:rsidR="000F1C32" w:rsidRPr="00722CD8" w14:paraId="681540F7" w14:textId="77777777" w:rsidTr="000F1C32">
                        <w:trPr>
                          <w:trHeight w:val="253"/>
                        </w:trPr>
                        <w:tc>
                          <w:tcPr>
                            <w:tcW w:w="567" w:type="dxa"/>
                            <w:tcBorders>
                              <w:top w:val="nil"/>
                              <w:left w:val="nil"/>
                              <w:bottom w:val="nil"/>
                              <w:right w:val="nil"/>
                            </w:tcBorders>
                          </w:tcPr>
                          <w:p w14:paraId="3A068670" w14:textId="479A1C8C" w:rsidR="000F1C32" w:rsidRPr="00722CD8" w:rsidRDefault="000F1C32" w:rsidP="000F1C32">
                            <w:pPr>
                              <w:jc w:val="center"/>
                              <w:rPr>
                                <w:sz w:val="20"/>
                              </w:rPr>
                            </w:pPr>
                            <w:r w:rsidRPr="008738E9">
                              <w:t>7</w:t>
                            </w:r>
                          </w:p>
                        </w:tc>
                        <w:tc>
                          <w:tcPr>
                            <w:tcW w:w="7229" w:type="dxa"/>
                            <w:tcBorders>
                              <w:top w:val="nil"/>
                              <w:left w:val="nil"/>
                              <w:bottom w:val="nil"/>
                              <w:right w:val="nil"/>
                            </w:tcBorders>
                          </w:tcPr>
                          <w:p w14:paraId="2760595F" w14:textId="7E45FDC6" w:rsidR="000F1C32" w:rsidRPr="00722CD8" w:rsidRDefault="000F1C32" w:rsidP="000F1C32">
                            <w:pPr>
                              <w:rPr>
                                <w:sz w:val="20"/>
                              </w:rPr>
                            </w:pPr>
                            <w:r w:rsidRPr="008738E9">
                              <w:t>Setelah pelatihan ini, saya tidak akan menerapkan materi yang disampaikan</w:t>
                            </w:r>
                          </w:p>
                        </w:tc>
                      </w:tr>
                      <w:tr w:rsidR="000F1C32" w:rsidRPr="00722CD8" w14:paraId="08531D6B" w14:textId="77777777" w:rsidTr="000F1C32">
                        <w:trPr>
                          <w:trHeight w:val="223"/>
                        </w:trPr>
                        <w:tc>
                          <w:tcPr>
                            <w:tcW w:w="567" w:type="dxa"/>
                            <w:tcBorders>
                              <w:top w:val="nil"/>
                              <w:left w:val="nil"/>
                              <w:bottom w:val="nil"/>
                              <w:right w:val="nil"/>
                            </w:tcBorders>
                          </w:tcPr>
                          <w:p w14:paraId="126A3E2B" w14:textId="5E25A0BF" w:rsidR="000F1C32" w:rsidRPr="00722CD8" w:rsidRDefault="000F1C32" w:rsidP="000F1C32">
                            <w:pPr>
                              <w:jc w:val="center"/>
                              <w:rPr>
                                <w:i/>
                                <w:iCs/>
                                <w:sz w:val="20"/>
                              </w:rPr>
                            </w:pPr>
                            <w:r w:rsidRPr="008738E9">
                              <w:t>8</w:t>
                            </w:r>
                          </w:p>
                        </w:tc>
                        <w:tc>
                          <w:tcPr>
                            <w:tcW w:w="7229" w:type="dxa"/>
                            <w:tcBorders>
                              <w:top w:val="nil"/>
                              <w:left w:val="nil"/>
                              <w:bottom w:val="nil"/>
                              <w:right w:val="nil"/>
                            </w:tcBorders>
                          </w:tcPr>
                          <w:p w14:paraId="6E8E7CF1" w14:textId="64949720" w:rsidR="000F1C32" w:rsidRPr="00722CD8" w:rsidRDefault="000F1C32" w:rsidP="000F1C32">
                            <w:pPr>
                              <w:rPr>
                                <w:sz w:val="20"/>
                              </w:rPr>
                            </w:pPr>
                            <w:r w:rsidRPr="008738E9">
                              <w:t xml:space="preserve">Materi dan bimbingan bermanfaat dalam promosi bisnis </w:t>
                            </w:r>
                          </w:p>
                        </w:tc>
                      </w:tr>
                      <w:tr w:rsidR="000F1C32" w:rsidRPr="00722CD8" w14:paraId="5EECAC57" w14:textId="77777777" w:rsidTr="000F1C32">
                        <w:trPr>
                          <w:trHeight w:val="223"/>
                        </w:trPr>
                        <w:tc>
                          <w:tcPr>
                            <w:tcW w:w="567" w:type="dxa"/>
                            <w:tcBorders>
                              <w:top w:val="nil"/>
                              <w:left w:val="nil"/>
                              <w:bottom w:val="nil"/>
                              <w:right w:val="nil"/>
                            </w:tcBorders>
                          </w:tcPr>
                          <w:p w14:paraId="779C5873" w14:textId="33769B5D" w:rsidR="000F1C32" w:rsidRPr="00722CD8" w:rsidRDefault="000F1C32" w:rsidP="000F1C32">
                            <w:pPr>
                              <w:jc w:val="center"/>
                              <w:rPr>
                                <w:i/>
                                <w:iCs/>
                                <w:sz w:val="20"/>
                              </w:rPr>
                            </w:pPr>
                            <w:r w:rsidRPr="008738E9">
                              <w:t>9</w:t>
                            </w:r>
                          </w:p>
                        </w:tc>
                        <w:tc>
                          <w:tcPr>
                            <w:tcW w:w="7229" w:type="dxa"/>
                            <w:tcBorders>
                              <w:top w:val="nil"/>
                              <w:left w:val="nil"/>
                              <w:bottom w:val="nil"/>
                              <w:right w:val="nil"/>
                            </w:tcBorders>
                          </w:tcPr>
                          <w:p w14:paraId="43FA3807" w14:textId="68331879" w:rsidR="000F1C32" w:rsidRPr="00722CD8" w:rsidRDefault="000F1C32" w:rsidP="000F1C32">
                            <w:pPr>
                              <w:rPr>
                                <w:sz w:val="20"/>
                              </w:rPr>
                            </w:pPr>
                            <w:r w:rsidRPr="008738E9">
                              <w:t>Pelatihan ini membosankan</w:t>
                            </w:r>
                          </w:p>
                        </w:tc>
                      </w:tr>
                      <w:tr w:rsidR="000F1C32" w:rsidRPr="00722CD8" w14:paraId="24642000" w14:textId="77777777" w:rsidTr="000F1C32">
                        <w:trPr>
                          <w:trHeight w:val="253"/>
                        </w:trPr>
                        <w:tc>
                          <w:tcPr>
                            <w:tcW w:w="567" w:type="dxa"/>
                            <w:tcBorders>
                              <w:top w:val="nil"/>
                              <w:left w:val="nil"/>
                              <w:bottom w:val="nil"/>
                              <w:right w:val="nil"/>
                            </w:tcBorders>
                          </w:tcPr>
                          <w:p w14:paraId="389C79BF" w14:textId="0B3EC40F" w:rsidR="000F1C32" w:rsidRPr="00722CD8" w:rsidRDefault="000F1C32" w:rsidP="000F1C32">
                            <w:pPr>
                              <w:jc w:val="center"/>
                              <w:rPr>
                                <w:sz w:val="20"/>
                              </w:rPr>
                            </w:pPr>
                            <w:r w:rsidRPr="008738E9">
                              <w:t>10</w:t>
                            </w:r>
                          </w:p>
                        </w:tc>
                        <w:tc>
                          <w:tcPr>
                            <w:tcW w:w="7229" w:type="dxa"/>
                            <w:tcBorders>
                              <w:top w:val="nil"/>
                              <w:left w:val="nil"/>
                              <w:bottom w:val="nil"/>
                              <w:right w:val="nil"/>
                            </w:tcBorders>
                          </w:tcPr>
                          <w:p w14:paraId="65F75CB1" w14:textId="01F42EB9" w:rsidR="000F1C32" w:rsidRPr="00722CD8" w:rsidRDefault="000F1C32" w:rsidP="000F1C32">
                            <w:pPr>
                              <w:rPr>
                                <w:sz w:val="20"/>
                              </w:rPr>
                            </w:pPr>
                            <w:r w:rsidRPr="008738E9">
                              <w:t>Setelah pelatihan ini omset penjualan saya meningkat</w:t>
                            </w:r>
                          </w:p>
                        </w:tc>
                      </w:tr>
                      <w:tr w:rsidR="000F1C32" w:rsidRPr="00722CD8" w14:paraId="62606B97" w14:textId="77777777" w:rsidTr="000F1C32">
                        <w:trPr>
                          <w:trHeight w:val="277"/>
                        </w:trPr>
                        <w:tc>
                          <w:tcPr>
                            <w:tcW w:w="567" w:type="dxa"/>
                            <w:tcBorders>
                              <w:top w:val="nil"/>
                              <w:left w:val="nil"/>
                              <w:bottom w:val="double" w:sz="6" w:space="0" w:color="auto"/>
                              <w:right w:val="nil"/>
                            </w:tcBorders>
                          </w:tcPr>
                          <w:p w14:paraId="353DB62C" w14:textId="4E56AD93" w:rsidR="000F1C32" w:rsidRPr="000F1C32" w:rsidRDefault="000F1C32" w:rsidP="000F1C32">
                            <w:pPr>
                              <w:jc w:val="center"/>
                              <w:rPr>
                                <w:i/>
                                <w:iCs/>
                                <w:sz w:val="20"/>
                                <w:lang w:val="id-ID"/>
                              </w:rPr>
                            </w:pPr>
                            <w:r>
                              <w:rPr>
                                <w:lang w:val="id-ID"/>
                              </w:rPr>
                              <w:t>11</w:t>
                            </w:r>
                          </w:p>
                        </w:tc>
                        <w:tc>
                          <w:tcPr>
                            <w:tcW w:w="7229" w:type="dxa"/>
                            <w:tcBorders>
                              <w:top w:val="nil"/>
                              <w:left w:val="nil"/>
                              <w:bottom w:val="double" w:sz="6" w:space="0" w:color="auto"/>
                              <w:right w:val="nil"/>
                            </w:tcBorders>
                          </w:tcPr>
                          <w:p w14:paraId="1B8291D9" w14:textId="552993CF" w:rsidR="000F1C32" w:rsidRPr="000F1C32" w:rsidRDefault="000F1C32" w:rsidP="000F1C32">
                            <w:pPr>
                              <w:rPr>
                                <w:sz w:val="20"/>
                                <w:lang w:val="id-ID"/>
                              </w:rPr>
                            </w:pPr>
                            <w:r>
                              <w:rPr>
                                <w:lang w:val="id-ID"/>
                              </w:rPr>
                              <w:t>Omzet saya meningkat Rp....</w:t>
                            </w:r>
                          </w:p>
                        </w:tc>
                      </w:tr>
                    </w:tbl>
                    <w:p w14:paraId="7CA055EB" w14:textId="77777777" w:rsidR="007A33A6" w:rsidRDefault="007A33A6" w:rsidP="007A33A6"/>
                  </w:txbxContent>
                </v:textbox>
                <w10:wrap type="topAndBottom"/>
              </v:shape>
            </w:pict>
          </mc:Fallback>
        </mc:AlternateContent>
      </w:r>
      <w:r w:rsidRPr="000F1C32">
        <w:rPr>
          <w:sz w:val="20"/>
          <w:szCs w:val="20"/>
        </w:rPr>
        <w:t xml:space="preserve">Gambar </w:t>
      </w:r>
      <w:r w:rsidRPr="000F1C32">
        <w:rPr>
          <w:sz w:val="20"/>
          <w:szCs w:val="20"/>
        </w:rPr>
        <w:fldChar w:fldCharType="begin"/>
      </w:r>
      <w:r w:rsidRPr="000F1C32">
        <w:rPr>
          <w:sz w:val="20"/>
          <w:szCs w:val="20"/>
        </w:rPr>
        <w:instrText xml:space="preserve"> SEQ Gambar \* ARABIC </w:instrText>
      </w:r>
      <w:r w:rsidRPr="000F1C32">
        <w:rPr>
          <w:sz w:val="20"/>
          <w:szCs w:val="20"/>
        </w:rPr>
        <w:fldChar w:fldCharType="separate"/>
      </w:r>
      <w:r w:rsidRPr="000F1C32">
        <w:rPr>
          <w:noProof/>
          <w:sz w:val="20"/>
          <w:szCs w:val="20"/>
        </w:rPr>
        <w:t>3</w:t>
      </w:r>
      <w:r w:rsidRPr="000F1C32">
        <w:rPr>
          <w:noProof/>
          <w:sz w:val="20"/>
          <w:szCs w:val="20"/>
        </w:rPr>
        <w:fldChar w:fldCharType="end"/>
      </w:r>
      <w:r w:rsidRPr="000F1C32">
        <w:rPr>
          <w:sz w:val="20"/>
          <w:szCs w:val="20"/>
        </w:rPr>
        <w:t xml:space="preserve">. </w:t>
      </w:r>
      <w:r w:rsidRPr="000F1C32">
        <w:rPr>
          <w:noProof/>
          <w:sz w:val="20"/>
          <w:szCs w:val="20"/>
          <w:lang w:eastAsia="id-ID"/>
        </w:rPr>
        <w:t>Contoh slide materi</w:t>
      </w:r>
    </w:p>
    <w:p w14:paraId="204D5B73" w14:textId="710607C7" w:rsidR="00A705BB" w:rsidRDefault="00A705BB" w:rsidP="00EB3443">
      <w:pPr>
        <w:pStyle w:val="Text"/>
        <w:spacing w:line="276" w:lineRule="auto"/>
        <w:ind w:firstLine="144"/>
      </w:pPr>
    </w:p>
    <w:p w14:paraId="53C78480" w14:textId="058BE0D6" w:rsidR="000F1C32" w:rsidRDefault="000F1C32" w:rsidP="008D438D">
      <w:pPr>
        <w:pStyle w:val="Text"/>
        <w:spacing w:line="240" w:lineRule="auto"/>
      </w:pPr>
      <w:r w:rsidRPr="000F1C32">
        <w:t xml:space="preserve">Dari </w:t>
      </w:r>
      <w:proofErr w:type="spellStart"/>
      <w:r w:rsidRPr="000F1C32">
        <w:t>Tabel</w:t>
      </w:r>
      <w:proofErr w:type="spellEnd"/>
      <w:r w:rsidRPr="000F1C32">
        <w:t xml:space="preserve"> </w:t>
      </w:r>
      <w:r>
        <w:rPr>
          <w:lang w:val="id-ID"/>
        </w:rPr>
        <w:t>II</w:t>
      </w:r>
      <w:r w:rsidRPr="000F1C32">
        <w:t xml:space="preserve"> </w:t>
      </w:r>
      <w:proofErr w:type="spellStart"/>
      <w:r w:rsidRPr="000F1C32">
        <w:t>dapat</w:t>
      </w:r>
      <w:proofErr w:type="spellEnd"/>
      <w:r w:rsidRPr="000F1C32">
        <w:t xml:space="preserve"> </w:t>
      </w:r>
      <w:proofErr w:type="spellStart"/>
      <w:r w:rsidRPr="000F1C32">
        <w:t>disimpulkan</w:t>
      </w:r>
      <w:proofErr w:type="spellEnd"/>
      <w:r w:rsidRPr="000F1C32">
        <w:t xml:space="preserve"> </w:t>
      </w:r>
      <w:proofErr w:type="spellStart"/>
      <w:r w:rsidRPr="000F1C32">
        <w:t>bahwa</w:t>
      </w:r>
      <w:proofErr w:type="spellEnd"/>
      <w:r w:rsidRPr="000F1C32">
        <w:t xml:space="preserve"> </w:t>
      </w:r>
      <w:proofErr w:type="spellStart"/>
      <w:r w:rsidRPr="000F1C32">
        <w:t>materi</w:t>
      </w:r>
      <w:proofErr w:type="spellEnd"/>
      <w:r w:rsidRPr="000F1C32">
        <w:t xml:space="preserve"> yang </w:t>
      </w:r>
      <w:proofErr w:type="spellStart"/>
      <w:r w:rsidRPr="000F1C32">
        <w:t>disampaikan</w:t>
      </w:r>
      <w:proofErr w:type="spellEnd"/>
      <w:r w:rsidRPr="000F1C32">
        <w:t xml:space="preserve"> </w:t>
      </w:r>
      <w:proofErr w:type="spellStart"/>
      <w:r w:rsidRPr="000F1C32">
        <w:t>jelas</w:t>
      </w:r>
      <w:proofErr w:type="spellEnd"/>
      <w:r w:rsidRPr="000F1C32">
        <w:t xml:space="preserve">, </w:t>
      </w:r>
      <w:proofErr w:type="spellStart"/>
      <w:r w:rsidRPr="000F1C32">
        <w:t>tidak</w:t>
      </w:r>
      <w:proofErr w:type="spellEnd"/>
      <w:r w:rsidRPr="000F1C32">
        <w:t xml:space="preserve"> </w:t>
      </w:r>
      <w:proofErr w:type="spellStart"/>
      <w:r w:rsidRPr="000F1C32">
        <w:t>ambigu</w:t>
      </w:r>
      <w:proofErr w:type="spellEnd"/>
      <w:r w:rsidRPr="000F1C32">
        <w:t xml:space="preserve">, </w:t>
      </w:r>
      <w:proofErr w:type="spellStart"/>
      <w:r w:rsidRPr="000F1C32">
        <w:t>meningkatkan</w:t>
      </w:r>
      <w:proofErr w:type="spellEnd"/>
      <w:r w:rsidRPr="000F1C32">
        <w:t xml:space="preserve"> </w:t>
      </w:r>
      <w:proofErr w:type="spellStart"/>
      <w:r w:rsidRPr="000F1C32">
        <w:t>wawasan</w:t>
      </w:r>
      <w:proofErr w:type="spellEnd"/>
      <w:r w:rsidRPr="000F1C32">
        <w:t xml:space="preserve"> </w:t>
      </w:r>
      <w:proofErr w:type="spellStart"/>
      <w:r w:rsidRPr="000F1C32">
        <w:t>tentang</w:t>
      </w:r>
      <w:proofErr w:type="spellEnd"/>
      <w:r w:rsidRPr="000F1C32">
        <w:t xml:space="preserve"> </w:t>
      </w:r>
      <w:proofErr w:type="spellStart"/>
      <w:r w:rsidRPr="000F1C32">
        <w:t>pemasaran</w:t>
      </w:r>
      <w:proofErr w:type="spellEnd"/>
      <w:r w:rsidRPr="000F1C32">
        <w:t xml:space="preserve">, </w:t>
      </w:r>
      <w:proofErr w:type="spellStart"/>
      <w:r w:rsidRPr="000F1C32">
        <w:t>tidak</w:t>
      </w:r>
      <w:proofErr w:type="spellEnd"/>
      <w:r w:rsidRPr="000F1C32">
        <w:t xml:space="preserve"> </w:t>
      </w:r>
      <w:proofErr w:type="spellStart"/>
      <w:r w:rsidRPr="000F1C32">
        <w:t>membosankan</w:t>
      </w:r>
      <w:proofErr w:type="spellEnd"/>
      <w:r w:rsidRPr="000F1C32">
        <w:t xml:space="preserve">, dan </w:t>
      </w:r>
      <w:proofErr w:type="spellStart"/>
      <w:r w:rsidRPr="000F1C32">
        <w:t>bermanfaat</w:t>
      </w:r>
      <w:proofErr w:type="spellEnd"/>
      <w:r w:rsidRPr="000F1C32">
        <w:t xml:space="preserve">. </w:t>
      </w:r>
      <w:proofErr w:type="spellStart"/>
      <w:r w:rsidRPr="000F1C32">
        <w:t>Bimbingan</w:t>
      </w:r>
      <w:proofErr w:type="spellEnd"/>
      <w:r w:rsidRPr="000F1C32">
        <w:t xml:space="preserve"> yang </w:t>
      </w:r>
      <w:proofErr w:type="spellStart"/>
      <w:r w:rsidRPr="000F1C32">
        <w:t>diberikan</w:t>
      </w:r>
      <w:proofErr w:type="spellEnd"/>
      <w:r w:rsidRPr="000F1C32">
        <w:t xml:space="preserve"> </w:t>
      </w:r>
      <w:proofErr w:type="spellStart"/>
      <w:r w:rsidRPr="000F1C32">
        <w:t>mudah</w:t>
      </w:r>
      <w:proofErr w:type="spellEnd"/>
      <w:r w:rsidRPr="000F1C32">
        <w:t xml:space="preserve"> </w:t>
      </w:r>
      <w:proofErr w:type="spellStart"/>
      <w:r w:rsidRPr="000F1C32">
        <w:t>dimengerti</w:t>
      </w:r>
      <w:proofErr w:type="spellEnd"/>
      <w:r w:rsidRPr="000F1C32">
        <w:t xml:space="preserve"> dan </w:t>
      </w:r>
      <w:proofErr w:type="spellStart"/>
      <w:r w:rsidRPr="000F1C32">
        <w:t>bermanfaat</w:t>
      </w:r>
      <w:proofErr w:type="spellEnd"/>
      <w:r w:rsidRPr="000F1C32">
        <w:t xml:space="preserve"> </w:t>
      </w:r>
      <w:proofErr w:type="spellStart"/>
      <w:r w:rsidRPr="000F1C32">
        <w:t>terutama</w:t>
      </w:r>
      <w:proofErr w:type="spellEnd"/>
      <w:r w:rsidRPr="000F1C32">
        <w:t xml:space="preserve"> </w:t>
      </w:r>
      <w:proofErr w:type="spellStart"/>
      <w:r w:rsidRPr="000F1C32">
        <w:t>untuk</w:t>
      </w:r>
      <w:proofErr w:type="spellEnd"/>
      <w:r w:rsidRPr="000F1C32">
        <w:t xml:space="preserve"> </w:t>
      </w:r>
      <w:proofErr w:type="spellStart"/>
      <w:r w:rsidRPr="000F1C32">
        <w:t>meningkatkan</w:t>
      </w:r>
      <w:proofErr w:type="spellEnd"/>
      <w:r w:rsidRPr="000F1C32">
        <w:t xml:space="preserve"> </w:t>
      </w:r>
      <w:proofErr w:type="spellStart"/>
      <w:r w:rsidRPr="000F1C32">
        <w:t>keterampilan</w:t>
      </w:r>
      <w:proofErr w:type="spellEnd"/>
      <w:r w:rsidRPr="000F1C32">
        <w:t xml:space="preserve"> </w:t>
      </w:r>
      <w:proofErr w:type="spellStart"/>
      <w:r w:rsidRPr="000F1C32">
        <w:t>dalam</w:t>
      </w:r>
      <w:proofErr w:type="spellEnd"/>
      <w:r w:rsidRPr="000F1C32">
        <w:t xml:space="preserve"> </w:t>
      </w:r>
      <w:proofErr w:type="spellStart"/>
      <w:r w:rsidRPr="000F1C32">
        <w:t>mengedit</w:t>
      </w:r>
      <w:proofErr w:type="spellEnd"/>
      <w:r w:rsidRPr="000F1C32">
        <w:t xml:space="preserve"> </w:t>
      </w:r>
      <w:proofErr w:type="spellStart"/>
      <w:r w:rsidRPr="000F1C32">
        <w:t>foto</w:t>
      </w:r>
      <w:proofErr w:type="spellEnd"/>
      <w:r w:rsidRPr="000F1C32">
        <w:t xml:space="preserve"> dan </w:t>
      </w:r>
      <w:proofErr w:type="spellStart"/>
      <w:r w:rsidRPr="000F1C32">
        <w:t>promosi</w:t>
      </w:r>
      <w:proofErr w:type="spellEnd"/>
      <w:r w:rsidRPr="000F1C32">
        <w:t xml:space="preserve">. Yang </w:t>
      </w:r>
      <w:proofErr w:type="spellStart"/>
      <w:r w:rsidRPr="000F1C32">
        <w:t>terpenting</w:t>
      </w:r>
      <w:proofErr w:type="spellEnd"/>
      <w:r w:rsidRPr="000F1C32">
        <w:t xml:space="preserve">, </w:t>
      </w:r>
      <w:proofErr w:type="spellStart"/>
      <w:r w:rsidRPr="000F1C32">
        <w:t>pelatihan</w:t>
      </w:r>
      <w:proofErr w:type="spellEnd"/>
      <w:r w:rsidRPr="000F1C32">
        <w:t xml:space="preserve"> </w:t>
      </w:r>
      <w:proofErr w:type="spellStart"/>
      <w:r w:rsidRPr="000F1C32">
        <w:t>ini</w:t>
      </w:r>
      <w:proofErr w:type="spellEnd"/>
      <w:r w:rsidRPr="000F1C32">
        <w:t xml:space="preserve"> </w:t>
      </w:r>
      <w:proofErr w:type="spellStart"/>
      <w:r w:rsidRPr="000F1C32">
        <w:t>dapat</w:t>
      </w:r>
      <w:proofErr w:type="spellEnd"/>
      <w:r w:rsidRPr="000F1C32">
        <w:t xml:space="preserve"> </w:t>
      </w:r>
      <w:proofErr w:type="spellStart"/>
      <w:r w:rsidRPr="000F1C32">
        <w:t>meningkatkan</w:t>
      </w:r>
      <w:proofErr w:type="spellEnd"/>
      <w:r w:rsidRPr="000F1C32">
        <w:t xml:space="preserve"> </w:t>
      </w:r>
      <w:proofErr w:type="spellStart"/>
      <w:r w:rsidRPr="000F1C32">
        <w:t>omset</w:t>
      </w:r>
      <w:proofErr w:type="spellEnd"/>
      <w:r w:rsidRPr="000F1C32">
        <w:t xml:space="preserve"> </w:t>
      </w:r>
      <w:proofErr w:type="spellStart"/>
      <w:r w:rsidRPr="000F1C32">
        <w:t>penjualan</w:t>
      </w:r>
      <w:proofErr w:type="spellEnd"/>
      <w:r w:rsidRPr="000F1C32">
        <w:t xml:space="preserve"> </w:t>
      </w:r>
      <w:proofErr w:type="spellStart"/>
      <w:r w:rsidRPr="000F1C32">
        <w:t>tiap</w:t>
      </w:r>
      <w:proofErr w:type="spellEnd"/>
      <w:r w:rsidRPr="000F1C32">
        <w:t xml:space="preserve"> </w:t>
      </w:r>
      <w:proofErr w:type="spellStart"/>
      <w:r w:rsidRPr="000F1C32">
        <w:t>bulan</w:t>
      </w:r>
      <w:proofErr w:type="spellEnd"/>
      <w:r w:rsidRPr="000F1C32">
        <w:t xml:space="preserve"> </w:t>
      </w:r>
      <w:proofErr w:type="spellStart"/>
      <w:r w:rsidRPr="000F1C32">
        <w:t>sekitar</w:t>
      </w:r>
      <w:proofErr w:type="spellEnd"/>
      <w:r w:rsidRPr="000F1C32">
        <w:t xml:space="preserve"> Rp. </w:t>
      </w:r>
      <w:r>
        <w:rPr>
          <w:lang w:val="id-ID"/>
        </w:rPr>
        <w:t>582</w:t>
      </w:r>
      <w:r w:rsidRPr="000F1C32">
        <w:t>.600,00.</w:t>
      </w:r>
    </w:p>
    <w:p w14:paraId="3070973F" w14:textId="77777777" w:rsidR="000F1C32" w:rsidRDefault="000F1C32" w:rsidP="008D438D">
      <w:pPr>
        <w:pStyle w:val="Text"/>
        <w:spacing w:line="240" w:lineRule="auto"/>
      </w:pPr>
    </w:p>
    <w:p w14:paraId="2366501B" w14:textId="4837E075" w:rsidR="00E97B99" w:rsidRDefault="000F1C32" w:rsidP="008D438D">
      <w:pPr>
        <w:pStyle w:val="Heading1"/>
      </w:pPr>
      <w:r>
        <w:rPr>
          <w:lang w:val="id-ID"/>
        </w:rPr>
        <w:t>Kesimpulan</w:t>
      </w:r>
    </w:p>
    <w:p w14:paraId="0E66DF31" w14:textId="32C3EC0F" w:rsidR="000F1C32" w:rsidRPr="000F1C32" w:rsidRDefault="000F1C32" w:rsidP="002B034C">
      <w:pPr>
        <w:pStyle w:val="Text"/>
        <w:rPr>
          <w:lang w:val="id-ID"/>
        </w:rPr>
      </w:pPr>
      <w:r>
        <w:rPr>
          <w:lang w:val="id-ID"/>
        </w:rPr>
        <w:t xml:space="preserve">Kesimpulan </w:t>
      </w:r>
      <w:proofErr w:type="spellStart"/>
      <w:r w:rsidRPr="000F1C32">
        <w:t>dari</w:t>
      </w:r>
      <w:proofErr w:type="spellEnd"/>
      <w:r>
        <w:rPr>
          <w:lang w:val="id-ID"/>
        </w:rPr>
        <w:t xml:space="preserve"> kegiatan pelatihan ini adalah (1) m</w:t>
      </w:r>
      <w:r w:rsidRPr="000F1C32">
        <w:rPr>
          <w:lang w:val="id-ID"/>
        </w:rPr>
        <w:t>ateri disampaikan dengan jelas dan tidak ambigu</w:t>
      </w:r>
      <w:r>
        <w:rPr>
          <w:lang w:val="id-ID"/>
        </w:rPr>
        <w:t xml:space="preserve">; (2) </w:t>
      </w:r>
      <w:r w:rsidRPr="000F1C32">
        <w:rPr>
          <w:lang w:val="id-ID"/>
        </w:rPr>
        <w:t>Bimbingan yang diberikan mudah dimengerti</w:t>
      </w:r>
      <w:r>
        <w:rPr>
          <w:lang w:val="id-ID"/>
        </w:rPr>
        <w:t>; (3) m</w:t>
      </w:r>
      <w:r w:rsidRPr="000F1C32">
        <w:rPr>
          <w:lang w:val="id-ID"/>
        </w:rPr>
        <w:t>ateri yang disampaikan bermanfaat</w:t>
      </w:r>
      <w:r>
        <w:rPr>
          <w:lang w:val="id-ID"/>
        </w:rPr>
        <w:t>; (</w:t>
      </w:r>
      <w:r w:rsidRPr="000F1C32">
        <w:rPr>
          <w:lang w:val="id-ID"/>
        </w:rPr>
        <w:t>4</w:t>
      </w:r>
      <w:r>
        <w:rPr>
          <w:lang w:val="id-ID"/>
        </w:rPr>
        <w:t>) b</w:t>
      </w:r>
      <w:r w:rsidRPr="000F1C32">
        <w:rPr>
          <w:lang w:val="id-ID"/>
        </w:rPr>
        <w:t>imbingan yang diberikan bermanfaat</w:t>
      </w:r>
      <w:r>
        <w:rPr>
          <w:lang w:val="id-ID"/>
        </w:rPr>
        <w:t>; (5) p</w:t>
      </w:r>
      <w:r w:rsidRPr="000F1C32">
        <w:rPr>
          <w:lang w:val="id-ID"/>
        </w:rPr>
        <w:t>elatihan ini menambah wawasan tentang teknik pemasaran</w:t>
      </w:r>
      <w:r>
        <w:rPr>
          <w:lang w:val="id-ID"/>
        </w:rPr>
        <w:t>; (6) s</w:t>
      </w:r>
      <w:r w:rsidRPr="000F1C32">
        <w:rPr>
          <w:lang w:val="id-ID"/>
        </w:rPr>
        <w:t>etelah pelatihan, keterampilan peserta dalam mengedit foto produk meningkat</w:t>
      </w:r>
      <w:r>
        <w:rPr>
          <w:lang w:val="id-ID"/>
        </w:rPr>
        <w:t>; (7) s</w:t>
      </w:r>
      <w:r w:rsidRPr="000F1C32">
        <w:rPr>
          <w:lang w:val="id-ID"/>
        </w:rPr>
        <w:t>etelah pelatihan,</w:t>
      </w:r>
      <w:r>
        <w:rPr>
          <w:lang w:val="id-ID"/>
        </w:rPr>
        <w:t xml:space="preserve"> </w:t>
      </w:r>
      <w:r w:rsidRPr="000F1C32">
        <w:rPr>
          <w:lang w:val="id-ID"/>
        </w:rPr>
        <w:t>peserta tidak akan menerapkan materi yang disampaikan</w:t>
      </w:r>
      <w:r>
        <w:rPr>
          <w:lang w:val="id-ID"/>
        </w:rPr>
        <w:t>; (</w:t>
      </w:r>
      <w:r w:rsidRPr="000F1C32">
        <w:rPr>
          <w:lang w:val="id-ID"/>
        </w:rPr>
        <w:t>8</w:t>
      </w:r>
      <w:r>
        <w:rPr>
          <w:lang w:val="id-ID"/>
        </w:rPr>
        <w:t>) m</w:t>
      </w:r>
      <w:r w:rsidRPr="000F1C32">
        <w:rPr>
          <w:lang w:val="id-ID"/>
        </w:rPr>
        <w:t>ateri dan bimbingan bermanfaat dalam promosi bisnis</w:t>
      </w:r>
      <w:r>
        <w:rPr>
          <w:lang w:val="id-ID"/>
        </w:rPr>
        <w:t>; (9) p</w:t>
      </w:r>
      <w:r w:rsidRPr="000F1C32">
        <w:rPr>
          <w:lang w:val="id-ID"/>
        </w:rPr>
        <w:t>elatihan ini membosankan</w:t>
      </w:r>
      <w:r>
        <w:rPr>
          <w:lang w:val="id-ID"/>
        </w:rPr>
        <w:t>; (10) p</w:t>
      </w:r>
      <w:r w:rsidRPr="000F1C32">
        <w:rPr>
          <w:lang w:val="id-ID"/>
        </w:rPr>
        <w:t>elatihan ini dapat meningkatkan omset penjualan sebesar</w:t>
      </w:r>
      <w:r>
        <w:rPr>
          <w:lang w:val="id-ID"/>
        </w:rPr>
        <w:t>; (</w:t>
      </w:r>
      <w:r w:rsidRPr="000F1C32">
        <w:rPr>
          <w:lang w:val="id-ID"/>
        </w:rPr>
        <w:t>11</w:t>
      </w:r>
      <w:r>
        <w:rPr>
          <w:lang w:val="id-ID"/>
        </w:rPr>
        <w:t>)</w:t>
      </w:r>
      <w:r w:rsidRPr="000F1C32">
        <w:rPr>
          <w:lang w:val="id-ID"/>
        </w:rPr>
        <w:tab/>
      </w:r>
      <w:r>
        <w:rPr>
          <w:lang w:val="id-ID"/>
        </w:rPr>
        <w:t>r</w:t>
      </w:r>
      <w:r w:rsidRPr="000F1C32">
        <w:rPr>
          <w:lang w:val="id-ID"/>
        </w:rPr>
        <w:t xml:space="preserve">ata-rata peningkatan omset tiap bulan Rp. </w:t>
      </w:r>
      <w:r w:rsidR="002B034C">
        <w:rPr>
          <w:lang w:val="id-ID"/>
        </w:rPr>
        <w:t>582</w:t>
      </w:r>
      <w:r w:rsidR="002B034C" w:rsidRPr="000F1C32">
        <w:t>.600,00</w:t>
      </w:r>
      <w:r w:rsidRPr="000F1C32">
        <w:rPr>
          <w:lang w:val="id-ID"/>
        </w:rPr>
        <w:t>.</w:t>
      </w:r>
      <w:r w:rsidR="002B034C">
        <w:rPr>
          <w:lang w:val="id-ID"/>
        </w:rPr>
        <w:t xml:space="preserve"> Saran yang diberikan untuk keberlanjutan pelatihan serupa adalah i</w:t>
      </w:r>
      <w:r w:rsidR="002B034C" w:rsidRPr="002B034C">
        <w:rPr>
          <w:lang w:val="id-ID"/>
        </w:rPr>
        <w:t>nstansi terkait Industri Kecil dan Menengah (IKM) diharapkan sering memberikan pelatihan pemanfaatan teknologi kepada para pelaku IKM</w:t>
      </w:r>
      <w:r w:rsidR="002B034C">
        <w:rPr>
          <w:lang w:val="id-ID"/>
        </w:rPr>
        <w:t xml:space="preserve"> dan p</w:t>
      </w:r>
      <w:r w:rsidR="002B034C" w:rsidRPr="002B034C">
        <w:rPr>
          <w:lang w:val="id-ID"/>
        </w:rPr>
        <w:t>ara pelaku IKM diharapkan dapat memanfaatkan teknologi informasi dan komunikasi yang telah dikuasai dalam mempromosikan dagangan.</w:t>
      </w:r>
    </w:p>
    <w:p w14:paraId="20716BEF" w14:textId="567F3385" w:rsidR="00E97402" w:rsidRDefault="00647AF3" w:rsidP="008D438D">
      <w:pPr>
        <w:pStyle w:val="ReferenceHead"/>
      </w:pPr>
      <w:r>
        <w:t>Daftar Pustaka</w:t>
      </w:r>
    </w:p>
    <w:p w14:paraId="29DA4936" w14:textId="5AC9C76C" w:rsidR="00C979E7" w:rsidRPr="00C979E7" w:rsidRDefault="00C979E7" w:rsidP="00C979E7">
      <w:pPr>
        <w:widowControl w:val="0"/>
        <w:autoSpaceDE w:val="0"/>
        <w:autoSpaceDN w:val="0"/>
        <w:adjustRightInd w:val="0"/>
        <w:spacing w:after="80"/>
        <w:ind w:left="640" w:hanging="640"/>
        <w:rPr>
          <w:noProof/>
          <w:szCs w:val="24"/>
        </w:rPr>
      </w:pPr>
      <w:r>
        <w:fldChar w:fldCharType="begin" w:fldLock="1"/>
      </w:r>
      <w:r>
        <w:instrText xml:space="preserve">ADDIN Mendeley Bibliography CSL_BIBLIOGRAPHY </w:instrText>
      </w:r>
      <w:r>
        <w:fldChar w:fldCharType="separate"/>
      </w:r>
      <w:r w:rsidRPr="00C979E7">
        <w:rPr>
          <w:noProof/>
          <w:szCs w:val="24"/>
        </w:rPr>
        <w:t>[1]</w:t>
      </w:r>
      <w:r w:rsidRPr="00C979E7">
        <w:rPr>
          <w:noProof/>
          <w:szCs w:val="24"/>
        </w:rPr>
        <w:tab/>
        <w:t xml:space="preserve">V. Frick and E. Matthies, “Everything is just a click away. Online shopping efficiency and consumption levels in three consumption domains,” </w:t>
      </w:r>
      <w:r w:rsidRPr="00C979E7">
        <w:rPr>
          <w:i/>
          <w:iCs/>
          <w:noProof/>
          <w:szCs w:val="24"/>
        </w:rPr>
        <w:t>Sustain. Prod. Consum.</w:t>
      </w:r>
      <w:r w:rsidRPr="00C979E7">
        <w:rPr>
          <w:noProof/>
          <w:szCs w:val="24"/>
        </w:rPr>
        <w:t>, vol. 23, pp. 212–223, Jul. 2020, doi: 10.1016/J.SPC.2020.05.002.</w:t>
      </w:r>
    </w:p>
    <w:p w14:paraId="36377149" w14:textId="77777777" w:rsidR="00C979E7" w:rsidRPr="00C979E7" w:rsidRDefault="00C979E7" w:rsidP="00C979E7">
      <w:pPr>
        <w:widowControl w:val="0"/>
        <w:autoSpaceDE w:val="0"/>
        <w:autoSpaceDN w:val="0"/>
        <w:adjustRightInd w:val="0"/>
        <w:spacing w:after="80"/>
        <w:ind w:left="640" w:hanging="640"/>
        <w:rPr>
          <w:noProof/>
          <w:szCs w:val="24"/>
        </w:rPr>
      </w:pPr>
      <w:r w:rsidRPr="00C979E7">
        <w:rPr>
          <w:noProof/>
          <w:szCs w:val="24"/>
        </w:rPr>
        <w:t>[2]</w:t>
      </w:r>
      <w:r w:rsidRPr="00C979E7">
        <w:rPr>
          <w:noProof/>
          <w:szCs w:val="24"/>
        </w:rPr>
        <w:tab/>
        <w:t xml:space="preserve">N. N. Moon, I. M. Talha, and I. Salehin, “An advanced intelligence system in customer online shopping behavior and satisfaction analysis,” </w:t>
      </w:r>
      <w:r w:rsidRPr="00C979E7">
        <w:rPr>
          <w:i/>
          <w:iCs/>
          <w:noProof/>
          <w:szCs w:val="24"/>
        </w:rPr>
        <w:t>Curr. Res. Behav. Sci.</w:t>
      </w:r>
      <w:r w:rsidRPr="00C979E7">
        <w:rPr>
          <w:noProof/>
          <w:szCs w:val="24"/>
        </w:rPr>
        <w:t>, vol. 2, p. 100051, Nov. 2021, doi: 10.1016/J.CRBEHA.2021.100051.</w:t>
      </w:r>
    </w:p>
    <w:p w14:paraId="0801E11A" w14:textId="77777777" w:rsidR="00C979E7" w:rsidRPr="00C979E7" w:rsidRDefault="00C979E7" w:rsidP="00C979E7">
      <w:pPr>
        <w:widowControl w:val="0"/>
        <w:autoSpaceDE w:val="0"/>
        <w:autoSpaceDN w:val="0"/>
        <w:adjustRightInd w:val="0"/>
        <w:spacing w:after="80"/>
        <w:ind w:left="640" w:hanging="640"/>
        <w:rPr>
          <w:noProof/>
          <w:szCs w:val="24"/>
        </w:rPr>
      </w:pPr>
      <w:r w:rsidRPr="00C979E7">
        <w:rPr>
          <w:noProof/>
          <w:szCs w:val="24"/>
        </w:rPr>
        <w:t>[3]</w:t>
      </w:r>
      <w:r w:rsidRPr="00C979E7">
        <w:rPr>
          <w:noProof/>
          <w:szCs w:val="24"/>
        </w:rPr>
        <w:tab/>
        <w:t xml:space="preserve">A. Setiawan, A. Malik, A. Suhandi, and A. Permanasari, “Effect of Higher Order Thinking Laboratory on the Improvement of Critical and Creative Thinking Skills,” in </w:t>
      </w:r>
      <w:r w:rsidRPr="00C979E7">
        <w:rPr>
          <w:i/>
          <w:iCs/>
          <w:noProof/>
          <w:szCs w:val="24"/>
        </w:rPr>
        <w:t>IOP Conference Series: Materials Science and Engineering</w:t>
      </w:r>
      <w:r w:rsidRPr="00C979E7">
        <w:rPr>
          <w:noProof/>
          <w:szCs w:val="24"/>
        </w:rPr>
        <w:t>, Feb. 2018, vol. 306, no. 1, doi: 10.1088/1757-899X/306/1/012008.</w:t>
      </w:r>
    </w:p>
    <w:p w14:paraId="4B256548" w14:textId="77777777" w:rsidR="00C979E7" w:rsidRPr="00C979E7" w:rsidRDefault="00C979E7" w:rsidP="00C979E7">
      <w:pPr>
        <w:widowControl w:val="0"/>
        <w:autoSpaceDE w:val="0"/>
        <w:autoSpaceDN w:val="0"/>
        <w:adjustRightInd w:val="0"/>
        <w:spacing w:after="80"/>
        <w:ind w:left="640" w:hanging="640"/>
        <w:rPr>
          <w:noProof/>
          <w:szCs w:val="24"/>
        </w:rPr>
      </w:pPr>
      <w:r w:rsidRPr="00C979E7">
        <w:rPr>
          <w:noProof/>
          <w:szCs w:val="24"/>
        </w:rPr>
        <w:t>[4]</w:t>
      </w:r>
      <w:r w:rsidRPr="00C979E7">
        <w:rPr>
          <w:noProof/>
          <w:szCs w:val="24"/>
        </w:rPr>
        <w:tab/>
        <w:t xml:space="preserve">D. Reuschke, C. Mason, and S. Syrett, “Digital futures of small businesses and entrepreneurial opportunity,” </w:t>
      </w:r>
      <w:r w:rsidRPr="00C979E7">
        <w:rPr>
          <w:i/>
          <w:iCs/>
          <w:noProof/>
          <w:szCs w:val="24"/>
        </w:rPr>
        <w:t>Futures</w:t>
      </w:r>
      <w:r w:rsidRPr="00C979E7">
        <w:rPr>
          <w:noProof/>
          <w:szCs w:val="24"/>
        </w:rPr>
        <w:t>, vol. 128, p. 102714, Apr. 2021, doi: 10.1016/J.FUTURES.2021.102714.</w:t>
      </w:r>
    </w:p>
    <w:p w14:paraId="74AB55E4" w14:textId="77777777" w:rsidR="00C979E7" w:rsidRPr="00C979E7" w:rsidRDefault="00C979E7" w:rsidP="00C979E7">
      <w:pPr>
        <w:widowControl w:val="0"/>
        <w:autoSpaceDE w:val="0"/>
        <w:autoSpaceDN w:val="0"/>
        <w:adjustRightInd w:val="0"/>
        <w:spacing w:after="80"/>
        <w:ind w:left="640" w:hanging="640"/>
        <w:rPr>
          <w:noProof/>
          <w:szCs w:val="24"/>
        </w:rPr>
      </w:pPr>
      <w:r w:rsidRPr="00C979E7">
        <w:rPr>
          <w:noProof/>
          <w:szCs w:val="24"/>
        </w:rPr>
        <w:t>[5]</w:t>
      </w:r>
      <w:r w:rsidRPr="00C979E7">
        <w:rPr>
          <w:noProof/>
          <w:szCs w:val="24"/>
        </w:rPr>
        <w:tab/>
        <w:t xml:space="preserve">S. P. Williams, P. A. Scifleet, and C. A. Hardy, “Online business reporting: An information management perspective,” </w:t>
      </w:r>
      <w:r w:rsidRPr="00C979E7">
        <w:rPr>
          <w:i/>
          <w:iCs/>
          <w:noProof/>
          <w:szCs w:val="24"/>
        </w:rPr>
        <w:t>Int. J. Inf. Manage.</w:t>
      </w:r>
      <w:r w:rsidRPr="00C979E7">
        <w:rPr>
          <w:noProof/>
          <w:szCs w:val="24"/>
        </w:rPr>
        <w:t>, vol. 26, no. 2, pp. 91–101, Apr. 2006, doi: 10.1016/J.IJINFOMGT.2005.11.004.</w:t>
      </w:r>
    </w:p>
    <w:p w14:paraId="6C0B0AC1" w14:textId="77777777" w:rsidR="00C979E7" w:rsidRPr="00C979E7" w:rsidRDefault="00C979E7" w:rsidP="00C979E7">
      <w:pPr>
        <w:widowControl w:val="0"/>
        <w:autoSpaceDE w:val="0"/>
        <w:autoSpaceDN w:val="0"/>
        <w:adjustRightInd w:val="0"/>
        <w:spacing w:after="80"/>
        <w:ind w:left="640" w:hanging="640"/>
        <w:rPr>
          <w:noProof/>
          <w:szCs w:val="24"/>
        </w:rPr>
      </w:pPr>
      <w:r w:rsidRPr="00C979E7">
        <w:rPr>
          <w:noProof/>
          <w:szCs w:val="24"/>
        </w:rPr>
        <w:t>[6]</w:t>
      </w:r>
      <w:r w:rsidRPr="00C979E7">
        <w:rPr>
          <w:noProof/>
          <w:szCs w:val="24"/>
        </w:rPr>
        <w:tab/>
        <w:t xml:space="preserve">A. N. Kumar, “Learning styles of computer science I students,” in </w:t>
      </w:r>
      <w:r w:rsidRPr="00C979E7">
        <w:rPr>
          <w:i/>
          <w:iCs/>
          <w:noProof/>
          <w:szCs w:val="24"/>
        </w:rPr>
        <w:t>Proceedings - Frontiers in Education Conference, FIE</w:t>
      </w:r>
      <w:r w:rsidRPr="00C979E7">
        <w:rPr>
          <w:noProof/>
          <w:szCs w:val="24"/>
        </w:rPr>
        <w:t>, 2017, vol. 2017-Octob, pp. 1–6, doi: 10.1109/FIE.2017.8190464.</w:t>
      </w:r>
    </w:p>
    <w:p w14:paraId="7EA882EC" w14:textId="77777777" w:rsidR="00C979E7" w:rsidRPr="00C979E7" w:rsidRDefault="00C979E7" w:rsidP="00C979E7">
      <w:pPr>
        <w:widowControl w:val="0"/>
        <w:autoSpaceDE w:val="0"/>
        <w:autoSpaceDN w:val="0"/>
        <w:adjustRightInd w:val="0"/>
        <w:spacing w:after="80"/>
        <w:ind w:left="640" w:hanging="640"/>
        <w:rPr>
          <w:noProof/>
          <w:szCs w:val="24"/>
        </w:rPr>
      </w:pPr>
      <w:r w:rsidRPr="00C979E7">
        <w:rPr>
          <w:noProof/>
          <w:szCs w:val="24"/>
        </w:rPr>
        <w:t>[7]</w:t>
      </w:r>
      <w:r w:rsidRPr="00C979E7">
        <w:rPr>
          <w:noProof/>
          <w:szCs w:val="24"/>
        </w:rPr>
        <w:tab/>
        <w:t xml:space="preserve">J. Q. Dong and W. Wu, “Business value of social media technologies: Evidence from online user innovation communities,” </w:t>
      </w:r>
      <w:r w:rsidRPr="00C979E7">
        <w:rPr>
          <w:i/>
          <w:iCs/>
          <w:noProof/>
          <w:szCs w:val="24"/>
        </w:rPr>
        <w:t>J. Strateg. Inf. Syst.</w:t>
      </w:r>
      <w:r w:rsidRPr="00C979E7">
        <w:rPr>
          <w:noProof/>
          <w:szCs w:val="24"/>
        </w:rPr>
        <w:t>, vol. 24, no. 2, pp. 113–127, Jun. 2015, doi: 10.1016/J.JSIS.2015.04.003.</w:t>
      </w:r>
    </w:p>
    <w:p w14:paraId="21B39ED5" w14:textId="77777777" w:rsidR="00C979E7" w:rsidRPr="00C979E7" w:rsidRDefault="00C979E7" w:rsidP="00C979E7">
      <w:pPr>
        <w:widowControl w:val="0"/>
        <w:autoSpaceDE w:val="0"/>
        <w:autoSpaceDN w:val="0"/>
        <w:adjustRightInd w:val="0"/>
        <w:spacing w:after="80"/>
        <w:ind w:left="640" w:hanging="640"/>
        <w:rPr>
          <w:noProof/>
          <w:szCs w:val="24"/>
        </w:rPr>
      </w:pPr>
      <w:r w:rsidRPr="00C979E7">
        <w:rPr>
          <w:noProof/>
          <w:szCs w:val="24"/>
        </w:rPr>
        <w:t>[8]</w:t>
      </w:r>
      <w:r w:rsidRPr="00C979E7">
        <w:rPr>
          <w:noProof/>
          <w:szCs w:val="24"/>
        </w:rPr>
        <w:tab/>
        <w:t xml:space="preserve">S. Fernandes, V. G. Venkatesh, R. Panda, and Y. Shi, “Measurement of factors influencing online shopper buying decisions: A scale development and validation,” </w:t>
      </w:r>
      <w:r w:rsidRPr="00C979E7">
        <w:rPr>
          <w:i/>
          <w:iCs/>
          <w:noProof/>
          <w:szCs w:val="24"/>
        </w:rPr>
        <w:t>J. Retail. Consum. Serv.</w:t>
      </w:r>
      <w:r w:rsidRPr="00C979E7">
        <w:rPr>
          <w:noProof/>
          <w:szCs w:val="24"/>
        </w:rPr>
        <w:t>, vol. 59, p. 102394, Mar. 2021, doi: 10.1016/J.JRETCONSER.2020.102394.</w:t>
      </w:r>
    </w:p>
    <w:p w14:paraId="02E1180A" w14:textId="77777777" w:rsidR="00C979E7" w:rsidRPr="00C979E7" w:rsidRDefault="00C979E7" w:rsidP="00C979E7">
      <w:pPr>
        <w:widowControl w:val="0"/>
        <w:autoSpaceDE w:val="0"/>
        <w:autoSpaceDN w:val="0"/>
        <w:adjustRightInd w:val="0"/>
        <w:spacing w:after="80"/>
        <w:ind w:left="640" w:hanging="640"/>
        <w:rPr>
          <w:noProof/>
          <w:szCs w:val="24"/>
        </w:rPr>
      </w:pPr>
      <w:r w:rsidRPr="00C979E7">
        <w:rPr>
          <w:noProof/>
          <w:szCs w:val="24"/>
        </w:rPr>
        <w:t>[9]</w:t>
      </w:r>
      <w:r w:rsidRPr="00C979E7">
        <w:rPr>
          <w:noProof/>
          <w:szCs w:val="24"/>
        </w:rPr>
        <w:tab/>
        <w:t xml:space="preserve">D. Reuschke and C. Mason, “The engagement of home-based businesses in the digital economy,” </w:t>
      </w:r>
      <w:r w:rsidRPr="00C979E7">
        <w:rPr>
          <w:i/>
          <w:iCs/>
          <w:noProof/>
          <w:szCs w:val="24"/>
        </w:rPr>
        <w:t>Futures</w:t>
      </w:r>
      <w:r w:rsidRPr="00C979E7">
        <w:rPr>
          <w:noProof/>
          <w:szCs w:val="24"/>
        </w:rPr>
        <w:t>, p. 102542, Mar. 2020, doi: 10.1016/J.FUTURES.2020.102542.</w:t>
      </w:r>
    </w:p>
    <w:p w14:paraId="1063F620" w14:textId="77777777" w:rsidR="00C979E7" w:rsidRPr="00C979E7" w:rsidRDefault="00C979E7" w:rsidP="00C979E7">
      <w:pPr>
        <w:widowControl w:val="0"/>
        <w:autoSpaceDE w:val="0"/>
        <w:autoSpaceDN w:val="0"/>
        <w:adjustRightInd w:val="0"/>
        <w:spacing w:after="80"/>
        <w:ind w:left="640" w:hanging="640"/>
        <w:rPr>
          <w:noProof/>
          <w:szCs w:val="24"/>
        </w:rPr>
      </w:pPr>
      <w:r w:rsidRPr="00C979E7">
        <w:rPr>
          <w:noProof/>
          <w:szCs w:val="24"/>
        </w:rPr>
        <w:t>[10]</w:t>
      </w:r>
      <w:r w:rsidRPr="00C979E7">
        <w:rPr>
          <w:noProof/>
          <w:szCs w:val="24"/>
        </w:rPr>
        <w:tab/>
        <w:t xml:space="preserve">M. Ozer, “The role of flexibility in online business,” </w:t>
      </w:r>
      <w:r w:rsidRPr="00C979E7">
        <w:rPr>
          <w:i/>
          <w:iCs/>
          <w:noProof/>
          <w:szCs w:val="24"/>
        </w:rPr>
        <w:t>Bus. Horiz.</w:t>
      </w:r>
      <w:r w:rsidRPr="00C979E7">
        <w:rPr>
          <w:noProof/>
          <w:szCs w:val="24"/>
        </w:rPr>
        <w:t>, vol. 45, no. 1, pp. 61–69, Jan. 2002, doi: 10.1016/S0007-6813(02)80011-8.</w:t>
      </w:r>
    </w:p>
    <w:p w14:paraId="65E5EFD5" w14:textId="77777777" w:rsidR="00C979E7" w:rsidRPr="00C979E7" w:rsidRDefault="00C979E7" w:rsidP="00C979E7">
      <w:pPr>
        <w:widowControl w:val="0"/>
        <w:autoSpaceDE w:val="0"/>
        <w:autoSpaceDN w:val="0"/>
        <w:adjustRightInd w:val="0"/>
        <w:ind w:left="640" w:hanging="640"/>
        <w:rPr>
          <w:noProof/>
        </w:rPr>
      </w:pPr>
      <w:r w:rsidRPr="00C979E7">
        <w:rPr>
          <w:noProof/>
          <w:szCs w:val="24"/>
        </w:rPr>
        <w:t>[11]</w:t>
      </w:r>
      <w:r w:rsidRPr="00C979E7">
        <w:rPr>
          <w:noProof/>
          <w:szCs w:val="24"/>
        </w:rPr>
        <w:tab/>
        <w:t xml:space="preserve">R. Kahar, F. Yamimi, G. Bunari, and H. Habil, “Trusting the Social Media in Small Business,” </w:t>
      </w:r>
      <w:r w:rsidRPr="00C979E7">
        <w:rPr>
          <w:i/>
          <w:iCs/>
          <w:noProof/>
          <w:szCs w:val="24"/>
        </w:rPr>
        <w:t>Procedia - Soc. Behav. Sci.</w:t>
      </w:r>
      <w:r w:rsidRPr="00C979E7">
        <w:rPr>
          <w:noProof/>
          <w:szCs w:val="24"/>
        </w:rPr>
        <w:t>, vol. 66, pp. 564–570, Dec. 2012, doi: 10.1016/J.SBSPRO.2012.11.301.</w:t>
      </w:r>
    </w:p>
    <w:p w14:paraId="68E8584B" w14:textId="53CC2C3B" w:rsidR="005F6F76" w:rsidRDefault="00C979E7" w:rsidP="005F6F76">
      <w:pPr>
        <w:pStyle w:val="ReferenceHead"/>
        <w:jc w:val="both"/>
      </w:pPr>
      <w:r>
        <w:fldChar w:fldCharType="end"/>
      </w:r>
    </w:p>
    <w:sectPr w:rsidR="005F6F76" w:rsidSect="00E8777A">
      <w:type w:val="continuous"/>
      <w:pgSz w:w="11907" w:h="16839" w:code="9"/>
      <w:pgMar w:top="1008" w:right="936" w:bottom="1008" w:left="936" w:header="432" w:footer="432" w:gutter="0"/>
      <w:cols w:space="28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2BA194" w14:textId="77777777" w:rsidR="00E3181A" w:rsidRDefault="00E3181A">
      <w:r>
        <w:separator/>
      </w:r>
    </w:p>
  </w:endnote>
  <w:endnote w:type="continuationSeparator" w:id="0">
    <w:p w14:paraId="4F2A84C0" w14:textId="77777777" w:rsidR="00E3181A" w:rsidRDefault="00E318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ahoma">
    <w:altName w:val="arial"/>
    <w:panose1 w:val="020B0604030504040204"/>
    <w:charset w:val="00"/>
    <w:family w:val="swiss"/>
    <w:pitch w:val="variable"/>
    <w:sig w:usb0="E1002EFF" w:usb1="C000605B" w:usb2="00000029" w:usb3="00000000" w:csb0="000101FF" w:csb1="00000000"/>
  </w:font>
  <w:font w:name="Baskerville">
    <w:charset w:val="00"/>
    <w:family w:val="auto"/>
    <w:pitch w:val="variable"/>
    <w:sig w:usb0="80000063" w:usb1="00000000" w:usb2="00000000" w:usb3="00000000" w:csb0="000001FB" w:csb1="00000000"/>
  </w:font>
  <w:font w:name="Formata-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600833798"/>
      <w:docPartObj>
        <w:docPartGallery w:val="Page Numbers (Bottom of Page)"/>
        <w:docPartUnique/>
      </w:docPartObj>
    </w:sdtPr>
    <w:sdtEndPr>
      <w:rPr>
        <w:rFonts w:ascii="Times New Roman" w:hAnsi="Times New Roman" w:cs="Times New Roman"/>
        <w:noProof/>
      </w:rPr>
    </w:sdtEndPr>
    <w:sdtContent>
      <w:p w14:paraId="65340D66" w14:textId="41FFAC03" w:rsidR="0001675F" w:rsidRPr="0068244F" w:rsidRDefault="0001675F">
        <w:pPr>
          <w:pStyle w:val="Footer"/>
        </w:pPr>
        <w:r w:rsidRPr="0068244F">
          <w:fldChar w:fldCharType="begin"/>
        </w:r>
        <w:r w:rsidRPr="0068244F">
          <w:instrText xml:space="preserve"> PAGE   \* MERGEFORMAT </w:instrText>
        </w:r>
        <w:r w:rsidRPr="0068244F">
          <w:fldChar w:fldCharType="separate"/>
        </w:r>
        <w:r w:rsidR="002202FF">
          <w:rPr>
            <w:noProof/>
          </w:rPr>
          <w:t>6</w:t>
        </w:r>
        <w:r w:rsidRPr="0068244F">
          <w:rPr>
            <w:noProof/>
          </w:rPr>
          <w:fldChar w:fldCharType="end"/>
        </w:r>
      </w:p>
    </w:sdtContent>
  </w:sdt>
  <w:p w14:paraId="7C5ABFB5" w14:textId="77777777" w:rsidR="0001675F" w:rsidRDefault="000167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3983419"/>
      <w:docPartObj>
        <w:docPartGallery w:val="Page Numbers (Bottom of Page)"/>
        <w:docPartUnique/>
      </w:docPartObj>
    </w:sdtPr>
    <w:sdtEndPr>
      <w:rPr>
        <w:noProof/>
      </w:rPr>
    </w:sdtEndPr>
    <w:sdtContent>
      <w:p w14:paraId="419B297F" w14:textId="233C1518" w:rsidR="0001675F" w:rsidRPr="0068244F" w:rsidRDefault="0001675F">
        <w:pPr>
          <w:pStyle w:val="Footer"/>
          <w:jc w:val="right"/>
        </w:pPr>
        <w:r w:rsidRPr="0068244F">
          <w:fldChar w:fldCharType="begin"/>
        </w:r>
        <w:r w:rsidRPr="0068244F">
          <w:instrText xml:space="preserve"> PAGE   \* MERGEFORMAT </w:instrText>
        </w:r>
        <w:r w:rsidRPr="0068244F">
          <w:fldChar w:fldCharType="separate"/>
        </w:r>
        <w:r w:rsidR="002202FF">
          <w:rPr>
            <w:noProof/>
          </w:rPr>
          <w:t>5</w:t>
        </w:r>
        <w:r w:rsidRPr="0068244F">
          <w:rPr>
            <w:noProof/>
          </w:rPr>
          <w:fldChar w:fldCharType="end"/>
        </w:r>
      </w:p>
    </w:sdtContent>
  </w:sdt>
  <w:p w14:paraId="29D256C1" w14:textId="77777777" w:rsidR="00DE07FA" w:rsidRDefault="00DE07F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6318782"/>
      <w:docPartObj>
        <w:docPartGallery w:val="Page Numbers (Bottom of Page)"/>
        <w:docPartUnique/>
      </w:docPartObj>
    </w:sdtPr>
    <w:sdtEndPr>
      <w:rPr>
        <w:noProof/>
      </w:rPr>
    </w:sdtEndPr>
    <w:sdtContent>
      <w:p w14:paraId="7944F1C5" w14:textId="326C43B7" w:rsidR="0001675F" w:rsidRPr="0001675F" w:rsidRDefault="0001675F">
        <w:pPr>
          <w:pStyle w:val="Footer"/>
          <w:jc w:val="center"/>
          <w:rPr>
            <w:rFonts w:ascii="Arial" w:hAnsi="Arial" w:cs="Arial"/>
          </w:rPr>
        </w:pPr>
        <w:r w:rsidRPr="0068244F">
          <w:fldChar w:fldCharType="begin"/>
        </w:r>
        <w:r w:rsidRPr="0068244F">
          <w:instrText xml:space="preserve"> PAGE   \* MERGEFORMAT </w:instrText>
        </w:r>
        <w:r w:rsidRPr="0068244F">
          <w:fldChar w:fldCharType="separate"/>
        </w:r>
        <w:r w:rsidR="009A6277">
          <w:rPr>
            <w:noProof/>
          </w:rPr>
          <w:t>1</w:t>
        </w:r>
        <w:r w:rsidRPr="0068244F">
          <w:rPr>
            <w:noProof/>
          </w:rPr>
          <w:fldChar w:fldCharType="end"/>
        </w:r>
      </w:p>
    </w:sdtContent>
  </w:sdt>
  <w:p w14:paraId="5FA5F3CC" w14:textId="77777777" w:rsidR="0001675F" w:rsidRDefault="000167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752B11" w14:textId="77777777" w:rsidR="00E3181A" w:rsidRDefault="00E3181A"/>
  </w:footnote>
  <w:footnote w:type="continuationSeparator" w:id="0">
    <w:p w14:paraId="0FE87533" w14:textId="77777777" w:rsidR="00E3181A" w:rsidRDefault="00E318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DF710" w14:textId="336ED8CF" w:rsidR="0001675F" w:rsidRPr="00F4515A" w:rsidRDefault="009752A8" w:rsidP="00F4515A">
    <w:pPr>
      <w:pStyle w:val="Header"/>
    </w:pPr>
    <w:r>
      <w:t>J</w:t>
    </w:r>
    <w:r w:rsidR="00722CD8">
      <w:t>VTE</w:t>
    </w:r>
    <w:r w:rsidR="00C47A9C">
      <w:t xml:space="preserve">: </w:t>
    </w:r>
    <w:r w:rsidR="00722CD8" w:rsidRPr="00722CD8">
      <w:t>Journal of Vocational and Technical Education</w:t>
    </w:r>
    <w:r w:rsidR="00722CD8">
      <w:t xml:space="preserve"> </w:t>
    </w:r>
    <w:r>
      <w:t xml:space="preserve">- </w:t>
    </w:r>
    <w:r w:rsidR="0001675F" w:rsidRPr="00F4515A">
      <w:t xml:space="preserve">Volume </w:t>
    </w:r>
    <w:r w:rsidR="00FE38C6">
      <w:t>3</w:t>
    </w:r>
    <w:r w:rsidR="0001675F" w:rsidRPr="00F4515A">
      <w:t xml:space="preserve">, </w:t>
    </w:r>
    <w:proofErr w:type="spellStart"/>
    <w:r w:rsidR="00963643">
      <w:t>Nomo</w:t>
    </w:r>
    <w:r w:rsidR="00AF203E">
      <w:t>r</w:t>
    </w:r>
    <w:proofErr w:type="spellEnd"/>
    <w:r w:rsidR="0001675F" w:rsidRPr="00F4515A">
      <w:t xml:space="preserve"> </w:t>
    </w:r>
    <w:r w:rsidR="00FE38C6">
      <w:t>2</w:t>
    </w:r>
    <w:r w:rsidR="0001675F" w:rsidRPr="00F4515A">
      <w:t xml:space="preserve">, </w:t>
    </w:r>
    <w:r w:rsidR="00FE38C6">
      <w:t>September 2021</w:t>
    </w:r>
    <w:r w:rsidR="0001675F" w:rsidRPr="00F4515A">
      <w:t xml:space="preserve">: </w:t>
    </w:r>
    <w:r w:rsidR="00FE38C6">
      <w:t xml:space="preserve">33 </w:t>
    </w:r>
    <w:r w:rsidR="0001675F" w:rsidRPr="00F4515A">
      <w:t xml:space="preserve">– </w:t>
    </w:r>
    <w:r w:rsidR="00FE38C6">
      <w:t>39</w:t>
    </w:r>
  </w:p>
  <w:p w14:paraId="3B37C004" w14:textId="7C0F1543" w:rsidR="00862770" w:rsidRPr="00862770" w:rsidRDefault="001D1DEC" w:rsidP="00155571">
    <w:pPr>
      <w:pStyle w:val="Header"/>
      <w:tabs>
        <w:tab w:val="clear" w:pos="4320"/>
        <w:tab w:val="clear" w:pos="8640"/>
        <w:tab w:val="left" w:pos="625"/>
      </w:tabs>
      <w:rPr>
        <w:rFonts w:ascii="Arial" w:hAnsi="Arial" w:cs="Arial"/>
      </w:rPr>
    </w:pPr>
    <w:r>
      <w:rPr>
        <w:rFonts w:ascii="Arial" w:hAnsi="Arial" w:cs="Arial"/>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740AD" w14:textId="2AF8A886" w:rsidR="00DE07FA" w:rsidRPr="00F4515A" w:rsidRDefault="006A33E6" w:rsidP="00862770">
    <w:pPr>
      <w:ind w:right="18"/>
      <w:jc w:val="right"/>
    </w:pPr>
    <w:r>
      <w:rPr>
        <w:lang w:val="id-ID"/>
      </w:rPr>
      <w:t>Anistyasari, Kurniawan, Utami</w:t>
    </w:r>
    <w:r w:rsidR="004D5F69" w:rsidRPr="00F4515A">
      <w:t xml:space="preserve"> —</w:t>
    </w:r>
    <w:r w:rsidRPr="006A33E6">
      <w:t xml:space="preserve">Market Place </w:t>
    </w:r>
    <w:proofErr w:type="spellStart"/>
    <w:r w:rsidRPr="006A33E6">
      <w:t>Sebagai</w:t>
    </w:r>
    <w:proofErr w:type="spellEnd"/>
    <w:r w:rsidRPr="006A33E6">
      <w:t xml:space="preserve"> Media </w:t>
    </w:r>
    <w:proofErr w:type="spellStart"/>
    <w:r w:rsidRPr="006A33E6">
      <w:t>Pemasaran</w:t>
    </w:r>
    <w:proofErr w:type="spellEnd"/>
    <w:r w:rsidRPr="006A33E6">
      <w:t xml:space="preserve"> </w:t>
    </w:r>
    <w:r>
      <w:rPr>
        <w:lang w:val="id-ID"/>
      </w:rPr>
      <w:t>p</w:t>
    </w:r>
    <w:proofErr w:type="spellStart"/>
    <w:r w:rsidRPr="006A33E6">
      <w:t>ada</w:t>
    </w:r>
    <w:proofErr w:type="spellEnd"/>
    <w:r w:rsidRPr="006A33E6">
      <w:t xml:space="preserve"> </w:t>
    </w:r>
    <w:proofErr w:type="spellStart"/>
    <w:r w:rsidRPr="006A33E6">
      <w:t>Industri</w:t>
    </w:r>
    <w:proofErr w:type="spellEnd"/>
    <w:r w:rsidRPr="006A33E6">
      <w:t xml:space="preserve"> Kecil </w:t>
    </w:r>
    <w:r>
      <w:rPr>
        <w:lang w:val="id-ID"/>
      </w:rPr>
      <w:t>d</w:t>
    </w:r>
    <w:r w:rsidRPr="006A33E6">
      <w:t xml:space="preserve">an </w:t>
    </w:r>
    <w:proofErr w:type="spellStart"/>
    <w:r w:rsidRPr="006A33E6">
      <w:t>Menengah</w:t>
    </w:r>
    <w:proofErr w:type="spellEnd"/>
    <w:r w:rsidRPr="006A33E6">
      <w:t xml:space="preserve"> </w:t>
    </w:r>
    <w:r>
      <w:rPr>
        <w:lang w:val="id-ID"/>
      </w:rPr>
      <w:t>d</w:t>
    </w:r>
    <w:proofErr w:type="spellStart"/>
    <w:r w:rsidRPr="006A33E6">
      <w:t>i</w:t>
    </w:r>
    <w:proofErr w:type="spellEnd"/>
    <w:r w:rsidRPr="006A33E6">
      <w:t xml:space="preserve"> </w:t>
    </w:r>
    <w:proofErr w:type="spellStart"/>
    <w:r w:rsidRPr="006A33E6">
      <w:t>Sidoarjo</w:t>
    </w:r>
    <w:proofErr w:type="spellEnd"/>
  </w:p>
  <w:p w14:paraId="699189E1" w14:textId="77777777" w:rsidR="00574906" w:rsidRDefault="00574906" w:rsidP="00862770">
    <w:pPr>
      <w:ind w:right="18"/>
      <w:jc w:val="right"/>
      <w:rPr>
        <w:rFonts w:ascii="Arial" w:hAnsi="Arial" w:cs="Arial"/>
      </w:rPr>
    </w:pPr>
  </w:p>
  <w:p w14:paraId="0F637E84" w14:textId="77777777" w:rsidR="00574906" w:rsidRPr="00862770" w:rsidRDefault="00574906" w:rsidP="00862770">
    <w:pPr>
      <w:ind w:right="18"/>
      <w:jc w:val="right"/>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BB2C53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E0EB012"/>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1E8E8124"/>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DB607804"/>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F162EBC0"/>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CBA660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66FEB2A0"/>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36886A36"/>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0FDCED3C"/>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BCAA61E8"/>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69F8DF4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FFFFFFFB"/>
    <w:multiLevelType w:val="multilevel"/>
    <w:tmpl w:val="62F820A2"/>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rPr>
        <w:b w:val="0"/>
      </w:rPr>
    </w:lvl>
    <w:lvl w:ilvl="2">
      <w:start w:val="1"/>
      <w:numFmt w:val="decimal"/>
      <w:pStyle w:val="Heading3"/>
      <w:lvlText w:val="%3)"/>
      <w:legacy w:legacy="1" w:legacySpace="144" w:legacyIndent="144"/>
      <w:lvlJc w:val="left"/>
      <w:rPr>
        <w:i/>
      </w:rPr>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2" w15:restartNumberingAfterBreak="0">
    <w:nsid w:val="04BD01ED"/>
    <w:multiLevelType w:val="hybridMultilevel"/>
    <w:tmpl w:val="251CF1EC"/>
    <w:lvl w:ilvl="0" w:tplc="0421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AD53BAD"/>
    <w:multiLevelType w:val="hybridMultilevel"/>
    <w:tmpl w:val="3A40257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97550AD"/>
    <w:multiLevelType w:val="hybridMultilevel"/>
    <w:tmpl w:val="76843C04"/>
    <w:lvl w:ilvl="0" w:tplc="04210017">
      <w:start w:val="1"/>
      <w:numFmt w:val="lowerLetter"/>
      <w:lvlText w:val="%1)"/>
      <w:lvlJc w:val="left"/>
      <w:pPr>
        <w:ind w:left="864" w:hanging="360"/>
      </w:pPr>
    </w:lvl>
    <w:lvl w:ilvl="1" w:tplc="04090019" w:tentative="1">
      <w:start w:val="1"/>
      <w:numFmt w:val="lowerLetter"/>
      <w:lvlText w:val="%2."/>
      <w:lvlJc w:val="left"/>
      <w:pPr>
        <w:ind w:left="1584" w:hanging="360"/>
      </w:pPr>
    </w:lvl>
    <w:lvl w:ilvl="2" w:tplc="04210017">
      <w:start w:val="1"/>
      <w:numFmt w:val="lowerLetter"/>
      <w:lvlText w:val="%3)"/>
      <w:lvlJc w:val="lef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5" w15:restartNumberingAfterBreak="0">
    <w:nsid w:val="1B0B1D66"/>
    <w:multiLevelType w:val="singleLevel"/>
    <w:tmpl w:val="0BEC9FB0"/>
    <w:lvl w:ilvl="0">
      <w:start w:val="1"/>
      <w:numFmt w:val="none"/>
      <w:lvlText w:val=""/>
      <w:legacy w:legacy="1" w:legacySpace="0" w:legacyIndent="0"/>
      <w:lvlJc w:val="left"/>
      <w:pPr>
        <w:ind w:left="288"/>
      </w:pPr>
    </w:lvl>
  </w:abstractNum>
  <w:abstractNum w:abstractNumId="16"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17" w15:restartNumberingAfterBreak="0">
    <w:nsid w:val="2D234D8B"/>
    <w:multiLevelType w:val="singleLevel"/>
    <w:tmpl w:val="0409000F"/>
    <w:lvl w:ilvl="0">
      <w:start w:val="1"/>
      <w:numFmt w:val="decimal"/>
      <w:lvlText w:val="%1."/>
      <w:lvlJc w:val="left"/>
      <w:pPr>
        <w:tabs>
          <w:tab w:val="num" w:pos="360"/>
        </w:tabs>
        <w:ind w:left="360" w:hanging="360"/>
      </w:pPr>
    </w:lvl>
  </w:abstractNum>
  <w:abstractNum w:abstractNumId="18" w15:restartNumberingAfterBreak="0">
    <w:nsid w:val="2ECD39B6"/>
    <w:multiLevelType w:val="hybridMultilevel"/>
    <w:tmpl w:val="8688A1FE"/>
    <w:lvl w:ilvl="0" w:tplc="0421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F8B23F8"/>
    <w:multiLevelType w:val="singleLevel"/>
    <w:tmpl w:val="12CEED98"/>
    <w:lvl w:ilvl="0">
      <w:start w:val="1"/>
      <w:numFmt w:val="decimal"/>
      <w:lvlText w:val="%1."/>
      <w:legacy w:legacy="1" w:legacySpace="0" w:legacyIndent="360"/>
      <w:lvlJc w:val="left"/>
      <w:pPr>
        <w:ind w:left="360" w:hanging="360"/>
      </w:pPr>
    </w:lvl>
  </w:abstractNum>
  <w:abstractNum w:abstractNumId="20" w15:restartNumberingAfterBreak="0">
    <w:nsid w:val="31A304D6"/>
    <w:multiLevelType w:val="hybridMultilevel"/>
    <w:tmpl w:val="E2D818DA"/>
    <w:lvl w:ilvl="0" w:tplc="08760BE0">
      <w:numFmt w:val="bullet"/>
      <w:lvlText w:val="-"/>
      <w:lvlJc w:val="left"/>
      <w:pPr>
        <w:ind w:left="720" w:hanging="360"/>
      </w:pPr>
      <w:rPr>
        <w:rFonts w:ascii="TimesNewRomanPSMT" w:eastAsia="Times New Roman" w:hAnsi="TimesNewRomanPSMT" w:cs="TimesNewRomanPS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7347E93"/>
    <w:multiLevelType w:val="hybridMultilevel"/>
    <w:tmpl w:val="35CADE76"/>
    <w:lvl w:ilvl="0" w:tplc="DC96F9CC">
      <w:start w:val="1"/>
      <w:numFmt w:val="upperLetter"/>
      <w:lvlText w:val="%1."/>
      <w:lvlJc w:val="left"/>
      <w:pPr>
        <w:ind w:left="720" w:hanging="360"/>
      </w:pPr>
      <w:rPr>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A877D64"/>
    <w:multiLevelType w:val="singleLevel"/>
    <w:tmpl w:val="68C6F916"/>
    <w:lvl w:ilvl="0">
      <w:start w:val="1"/>
      <w:numFmt w:val="decimal"/>
      <w:pStyle w:val="References"/>
      <w:lvlText w:val="[%1]"/>
      <w:lvlJc w:val="left"/>
      <w:pPr>
        <w:tabs>
          <w:tab w:val="num" w:pos="360"/>
        </w:tabs>
        <w:ind w:left="360" w:hanging="360"/>
      </w:pPr>
      <w:rPr>
        <w:i w:val="0"/>
        <w:iCs w:val="0"/>
      </w:rPr>
    </w:lvl>
  </w:abstractNum>
  <w:abstractNum w:abstractNumId="23" w15:restartNumberingAfterBreak="0">
    <w:nsid w:val="3AAC1CFC"/>
    <w:multiLevelType w:val="singleLevel"/>
    <w:tmpl w:val="3A8EC28E"/>
    <w:lvl w:ilvl="0">
      <w:start w:val="1"/>
      <w:numFmt w:val="decimal"/>
      <w:lvlText w:val="[%1]"/>
      <w:lvlJc w:val="left"/>
      <w:pPr>
        <w:tabs>
          <w:tab w:val="num" w:pos="360"/>
        </w:tabs>
        <w:ind w:left="360" w:hanging="360"/>
      </w:pPr>
    </w:lvl>
  </w:abstractNum>
  <w:abstractNum w:abstractNumId="24" w15:restartNumberingAfterBreak="0">
    <w:nsid w:val="44774B6A"/>
    <w:multiLevelType w:val="hybridMultilevel"/>
    <w:tmpl w:val="8CE0D91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4775830"/>
    <w:multiLevelType w:val="hybridMultilevel"/>
    <w:tmpl w:val="3E4A0EB2"/>
    <w:lvl w:ilvl="0" w:tplc="DC96F9CC">
      <w:start w:val="1"/>
      <w:numFmt w:val="upperLetter"/>
      <w:lvlText w:val="%1."/>
      <w:lvlJc w:val="left"/>
      <w:pPr>
        <w:ind w:left="720" w:hanging="360"/>
      </w:pPr>
      <w:rPr>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61B3139"/>
    <w:multiLevelType w:val="hybridMultilevel"/>
    <w:tmpl w:val="1480C7BE"/>
    <w:lvl w:ilvl="0" w:tplc="04210011">
      <w:start w:val="1"/>
      <w:numFmt w:val="decimal"/>
      <w:lvlText w:val="%1)"/>
      <w:lvlJc w:val="left"/>
      <w:pPr>
        <w:ind w:left="864" w:hanging="360"/>
      </w:pPr>
    </w:lvl>
    <w:lvl w:ilvl="1" w:tplc="04090019" w:tentative="1">
      <w:start w:val="1"/>
      <w:numFmt w:val="lowerLetter"/>
      <w:lvlText w:val="%2."/>
      <w:lvlJc w:val="left"/>
      <w:pPr>
        <w:ind w:left="1584" w:hanging="360"/>
      </w:pPr>
    </w:lvl>
    <w:lvl w:ilvl="2" w:tplc="04210011">
      <w:start w:val="1"/>
      <w:numFmt w:val="decimal"/>
      <w:lvlText w:val="%3)"/>
      <w:lvlJc w:val="lef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27" w15:restartNumberingAfterBreak="0">
    <w:nsid w:val="47332F9F"/>
    <w:multiLevelType w:val="singleLevel"/>
    <w:tmpl w:val="488EC81A"/>
    <w:lvl w:ilvl="0">
      <w:start w:val="1"/>
      <w:numFmt w:val="decimal"/>
      <w:lvlText w:val="%1."/>
      <w:legacy w:legacy="1" w:legacySpace="0" w:legacyIndent="360"/>
      <w:lvlJc w:val="left"/>
      <w:pPr>
        <w:ind w:left="360" w:hanging="360"/>
      </w:pPr>
    </w:lvl>
  </w:abstractNum>
  <w:abstractNum w:abstractNumId="28" w15:restartNumberingAfterBreak="0">
    <w:nsid w:val="48301EFA"/>
    <w:multiLevelType w:val="hybridMultilevel"/>
    <w:tmpl w:val="39DC1FF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D0B59CF"/>
    <w:multiLevelType w:val="singleLevel"/>
    <w:tmpl w:val="4A4223A6"/>
    <w:lvl w:ilvl="0">
      <w:start w:val="1"/>
      <w:numFmt w:val="decimal"/>
      <w:lvlText w:val="%1."/>
      <w:legacy w:legacy="1" w:legacySpace="0" w:legacyIndent="360"/>
      <w:lvlJc w:val="left"/>
      <w:pPr>
        <w:ind w:left="360" w:hanging="360"/>
      </w:pPr>
    </w:lvl>
  </w:abstractNum>
  <w:abstractNum w:abstractNumId="30" w15:restartNumberingAfterBreak="0">
    <w:nsid w:val="55630736"/>
    <w:multiLevelType w:val="singleLevel"/>
    <w:tmpl w:val="0BEC9FB0"/>
    <w:lvl w:ilvl="0">
      <w:start w:val="1"/>
      <w:numFmt w:val="none"/>
      <w:lvlText w:val=""/>
      <w:legacy w:legacy="1" w:legacySpace="0" w:legacyIndent="0"/>
      <w:lvlJc w:val="left"/>
      <w:pPr>
        <w:ind w:left="288"/>
      </w:pPr>
    </w:lvl>
  </w:abstractNum>
  <w:abstractNum w:abstractNumId="31" w15:restartNumberingAfterBreak="0">
    <w:nsid w:val="6397708D"/>
    <w:multiLevelType w:val="hybridMultilevel"/>
    <w:tmpl w:val="58C87700"/>
    <w:lvl w:ilvl="0" w:tplc="0421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DC3293B"/>
    <w:multiLevelType w:val="singleLevel"/>
    <w:tmpl w:val="A28C3CCC"/>
    <w:lvl w:ilvl="0">
      <w:start w:val="1"/>
      <w:numFmt w:val="decimal"/>
      <w:lvlText w:val="[%1]"/>
      <w:lvlJc w:val="left"/>
      <w:pPr>
        <w:tabs>
          <w:tab w:val="num" w:pos="360"/>
        </w:tabs>
        <w:ind w:left="360" w:hanging="360"/>
      </w:pPr>
      <w:rPr>
        <w:b w:val="0"/>
      </w:rPr>
    </w:lvl>
  </w:abstractNum>
  <w:abstractNum w:abstractNumId="33" w15:restartNumberingAfterBreak="0">
    <w:nsid w:val="6F766067"/>
    <w:multiLevelType w:val="hybridMultilevel"/>
    <w:tmpl w:val="462A0DC2"/>
    <w:lvl w:ilvl="0" w:tplc="0421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0C21745"/>
    <w:multiLevelType w:val="hybridMultilevel"/>
    <w:tmpl w:val="C5AA9EB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2C3FDB"/>
    <w:multiLevelType w:val="hybridMultilevel"/>
    <w:tmpl w:val="E0222B8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0A417B"/>
    <w:multiLevelType w:val="hybridMultilevel"/>
    <w:tmpl w:val="78D2826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5CE3AEE"/>
    <w:multiLevelType w:val="hybridMultilevel"/>
    <w:tmpl w:val="A03C883C"/>
    <w:lvl w:ilvl="0" w:tplc="DC96F9CC">
      <w:start w:val="1"/>
      <w:numFmt w:val="upperLetter"/>
      <w:lvlText w:val="%1."/>
      <w:lvlJc w:val="left"/>
      <w:pPr>
        <w:ind w:left="720" w:hanging="360"/>
      </w:pPr>
      <w:rPr>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77D385A"/>
    <w:multiLevelType w:val="hybridMultilevel"/>
    <w:tmpl w:val="27D69762"/>
    <w:lvl w:ilvl="0" w:tplc="04210017">
      <w:start w:val="1"/>
      <w:numFmt w:val="lowerLetter"/>
      <w:lvlText w:val="%1)"/>
      <w:lvlJc w:val="left"/>
      <w:pPr>
        <w:ind w:left="864" w:hanging="360"/>
      </w:pPr>
    </w:lvl>
    <w:lvl w:ilvl="1" w:tplc="04090019" w:tentative="1">
      <w:start w:val="1"/>
      <w:numFmt w:val="lowerLetter"/>
      <w:lvlText w:val="%2."/>
      <w:lvlJc w:val="left"/>
      <w:pPr>
        <w:ind w:left="1584" w:hanging="360"/>
      </w:pPr>
    </w:lvl>
    <w:lvl w:ilvl="2" w:tplc="0409001B">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39" w15:restartNumberingAfterBreak="0">
    <w:nsid w:val="77E315E9"/>
    <w:multiLevelType w:val="singleLevel"/>
    <w:tmpl w:val="0BEC9FB0"/>
    <w:lvl w:ilvl="0">
      <w:start w:val="1"/>
      <w:numFmt w:val="none"/>
      <w:lvlText w:val=""/>
      <w:legacy w:legacy="1" w:legacySpace="0" w:legacyIndent="0"/>
      <w:lvlJc w:val="left"/>
      <w:pPr>
        <w:ind w:left="288"/>
      </w:pPr>
    </w:lvl>
  </w:abstractNum>
  <w:num w:numId="1">
    <w:abstractNumId w:val="11"/>
  </w:num>
  <w:num w:numId="2">
    <w:abstractNumId w:val="19"/>
  </w:num>
  <w:num w:numId="3">
    <w:abstractNumId w:val="19"/>
    <w:lvlOverride w:ilvl="0">
      <w:lvl w:ilvl="0">
        <w:start w:val="1"/>
        <w:numFmt w:val="decimal"/>
        <w:lvlText w:val="%1."/>
        <w:legacy w:legacy="1" w:legacySpace="0" w:legacyIndent="360"/>
        <w:lvlJc w:val="left"/>
        <w:pPr>
          <w:ind w:left="360" w:hanging="360"/>
        </w:pPr>
      </w:lvl>
    </w:lvlOverride>
  </w:num>
  <w:num w:numId="4">
    <w:abstractNumId w:val="19"/>
    <w:lvlOverride w:ilvl="0">
      <w:lvl w:ilvl="0">
        <w:start w:val="1"/>
        <w:numFmt w:val="decimal"/>
        <w:lvlText w:val="%1."/>
        <w:legacy w:legacy="1" w:legacySpace="0" w:legacyIndent="360"/>
        <w:lvlJc w:val="left"/>
        <w:pPr>
          <w:ind w:left="360" w:hanging="360"/>
        </w:pPr>
      </w:lvl>
    </w:lvlOverride>
  </w:num>
  <w:num w:numId="5">
    <w:abstractNumId w:val="19"/>
    <w:lvlOverride w:ilvl="0">
      <w:lvl w:ilvl="0">
        <w:start w:val="1"/>
        <w:numFmt w:val="decimal"/>
        <w:lvlText w:val="%1."/>
        <w:legacy w:legacy="1" w:legacySpace="0" w:legacyIndent="360"/>
        <w:lvlJc w:val="left"/>
        <w:pPr>
          <w:ind w:left="360" w:hanging="360"/>
        </w:pPr>
      </w:lvl>
    </w:lvlOverride>
  </w:num>
  <w:num w:numId="6">
    <w:abstractNumId w:val="27"/>
  </w:num>
  <w:num w:numId="7">
    <w:abstractNumId w:val="27"/>
    <w:lvlOverride w:ilvl="0">
      <w:lvl w:ilvl="0">
        <w:start w:val="1"/>
        <w:numFmt w:val="decimal"/>
        <w:lvlText w:val="%1."/>
        <w:legacy w:legacy="1" w:legacySpace="0" w:legacyIndent="360"/>
        <w:lvlJc w:val="left"/>
        <w:pPr>
          <w:ind w:left="360" w:hanging="360"/>
        </w:pPr>
      </w:lvl>
    </w:lvlOverride>
  </w:num>
  <w:num w:numId="8">
    <w:abstractNumId w:val="27"/>
    <w:lvlOverride w:ilvl="0">
      <w:lvl w:ilvl="0">
        <w:start w:val="1"/>
        <w:numFmt w:val="decimal"/>
        <w:lvlText w:val="%1."/>
        <w:legacy w:legacy="1" w:legacySpace="0" w:legacyIndent="360"/>
        <w:lvlJc w:val="left"/>
        <w:pPr>
          <w:ind w:left="360" w:hanging="360"/>
        </w:pPr>
      </w:lvl>
    </w:lvlOverride>
  </w:num>
  <w:num w:numId="9">
    <w:abstractNumId w:val="27"/>
    <w:lvlOverride w:ilvl="0">
      <w:lvl w:ilvl="0">
        <w:start w:val="1"/>
        <w:numFmt w:val="decimal"/>
        <w:lvlText w:val="%1."/>
        <w:legacy w:legacy="1" w:legacySpace="0" w:legacyIndent="360"/>
        <w:lvlJc w:val="left"/>
        <w:pPr>
          <w:ind w:left="360" w:hanging="360"/>
        </w:pPr>
      </w:lvl>
    </w:lvlOverride>
  </w:num>
  <w:num w:numId="10">
    <w:abstractNumId w:val="27"/>
    <w:lvlOverride w:ilvl="0">
      <w:lvl w:ilvl="0">
        <w:start w:val="1"/>
        <w:numFmt w:val="decimal"/>
        <w:lvlText w:val="%1."/>
        <w:legacy w:legacy="1" w:legacySpace="0" w:legacyIndent="360"/>
        <w:lvlJc w:val="left"/>
        <w:pPr>
          <w:ind w:left="360" w:hanging="360"/>
        </w:pPr>
      </w:lvl>
    </w:lvlOverride>
  </w:num>
  <w:num w:numId="11">
    <w:abstractNumId w:val="27"/>
    <w:lvlOverride w:ilvl="0">
      <w:lvl w:ilvl="0">
        <w:start w:val="1"/>
        <w:numFmt w:val="decimal"/>
        <w:lvlText w:val="%1."/>
        <w:legacy w:legacy="1" w:legacySpace="0" w:legacyIndent="360"/>
        <w:lvlJc w:val="left"/>
        <w:pPr>
          <w:ind w:left="360" w:hanging="360"/>
        </w:pPr>
      </w:lvl>
    </w:lvlOverride>
  </w:num>
  <w:num w:numId="12">
    <w:abstractNumId w:val="22"/>
  </w:num>
  <w:num w:numId="13">
    <w:abstractNumId w:val="15"/>
  </w:num>
  <w:num w:numId="14">
    <w:abstractNumId w:val="30"/>
  </w:num>
  <w:num w:numId="15">
    <w:abstractNumId w:val="29"/>
  </w:num>
  <w:num w:numId="16">
    <w:abstractNumId w:val="39"/>
  </w:num>
  <w:num w:numId="17">
    <w:abstractNumId w:val="17"/>
  </w:num>
  <w:num w:numId="18">
    <w:abstractNumId w:val="16"/>
  </w:num>
  <w:num w:numId="19">
    <w:abstractNumId w:val="32"/>
  </w:num>
  <w:num w:numId="20">
    <w:abstractNumId w:val="23"/>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7"/>
  </w:num>
  <w:num w:numId="23">
    <w:abstractNumId w:val="36"/>
  </w:num>
  <w:num w:numId="24">
    <w:abstractNumId w:val="28"/>
  </w:num>
  <w:num w:numId="25">
    <w:abstractNumId w:val="35"/>
  </w:num>
  <w:num w:numId="26">
    <w:abstractNumId w:val="13"/>
  </w:num>
  <w:num w:numId="27">
    <w:abstractNumId w:val="34"/>
  </w:num>
  <w:num w:numId="28">
    <w:abstractNumId w:val="21"/>
  </w:num>
  <w:num w:numId="29">
    <w:abstractNumId w:val="25"/>
  </w:num>
  <w:num w:numId="30">
    <w:abstractNumId w:val="10"/>
  </w:num>
  <w:num w:numId="31">
    <w:abstractNumId w:val="8"/>
  </w:num>
  <w:num w:numId="32">
    <w:abstractNumId w:val="7"/>
  </w:num>
  <w:num w:numId="33">
    <w:abstractNumId w:val="6"/>
  </w:num>
  <w:num w:numId="34">
    <w:abstractNumId w:val="5"/>
  </w:num>
  <w:num w:numId="35">
    <w:abstractNumId w:val="9"/>
  </w:num>
  <w:num w:numId="36">
    <w:abstractNumId w:val="4"/>
  </w:num>
  <w:num w:numId="37">
    <w:abstractNumId w:val="3"/>
  </w:num>
  <w:num w:numId="38">
    <w:abstractNumId w:val="2"/>
  </w:num>
  <w:num w:numId="39">
    <w:abstractNumId w:val="1"/>
  </w:num>
  <w:num w:numId="40">
    <w:abstractNumId w:val="0"/>
  </w:num>
  <w:num w:numId="41">
    <w:abstractNumId w:val="24"/>
  </w:num>
  <w:num w:numId="42">
    <w:abstractNumId w:val="20"/>
  </w:num>
  <w:num w:numId="43">
    <w:abstractNumId w:val="31"/>
  </w:num>
  <w:num w:numId="44">
    <w:abstractNumId w:val="26"/>
  </w:num>
  <w:num w:numId="45">
    <w:abstractNumId w:val="38"/>
  </w:num>
  <w:num w:numId="46">
    <w:abstractNumId w:val="14"/>
  </w:num>
  <w:num w:numId="47">
    <w:abstractNumId w:val="18"/>
  </w:num>
  <w:num w:numId="48">
    <w:abstractNumId w:val="33"/>
  </w:num>
  <w:num w:numId="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202"/>
  <w:autoHyphenation/>
  <w:doNotHyphenateCaps/>
  <w:evenAndOddHeader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cxNzAztzA2M7A0MjBW0lEKTi0uzszPAykwrAUAaFW0/SwAAAA="/>
  </w:docVars>
  <w:rsids>
    <w:rsidRoot w:val="0091035B"/>
    <w:rsid w:val="00003B50"/>
    <w:rsid w:val="00010EFF"/>
    <w:rsid w:val="0001659A"/>
    <w:rsid w:val="0001675F"/>
    <w:rsid w:val="000227AA"/>
    <w:rsid w:val="00030B8A"/>
    <w:rsid w:val="00042E13"/>
    <w:rsid w:val="000655C2"/>
    <w:rsid w:val="00066102"/>
    <w:rsid w:val="00070D9C"/>
    <w:rsid w:val="00087CFA"/>
    <w:rsid w:val="00092087"/>
    <w:rsid w:val="00093AF7"/>
    <w:rsid w:val="00097EB7"/>
    <w:rsid w:val="000A168B"/>
    <w:rsid w:val="000D2BDE"/>
    <w:rsid w:val="000E318C"/>
    <w:rsid w:val="000F1C32"/>
    <w:rsid w:val="001011FD"/>
    <w:rsid w:val="00104BB0"/>
    <w:rsid w:val="00105A2D"/>
    <w:rsid w:val="0010794E"/>
    <w:rsid w:val="0013354F"/>
    <w:rsid w:val="00133DD0"/>
    <w:rsid w:val="00143F2E"/>
    <w:rsid w:val="00144E72"/>
    <w:rsid w:val="00155571"/>
    <w:rsid w:val="001650DF"/>
    <w:rsid w:val="00167B78"/>
    <w:rsid w:val="0017273C"/>
    <w:rsid w:val="001768FF"/>
    <w:rsid w:val="001807FD"/>
    <w:rsid w:val="001A60B1"/>
    <w:rsid w:val="001B36B1"/>
    <w:rsid w:val="001D1DEC"/>
    <w:rsid w:val="001D41A1"/>
    <w:rsid w:val="001D70FC"/>
    <w:rsid w:val="001E6F98"/>
    <w:rsid w:val="001E7B7A"/>
    <w:rsid w:val="001F4C5C"/>
    <w:rsid w:val="00204478"/>
    <w:rsid w:val="00214E2E"/>
    <w:rsid w:val="00216141"/>
    <w:rsid w:val="00217186"/>
    <w:rsid w:val="002202FF"/>
    <w:rsid w:val="002434A1"/>
    <w:rsid w:val="00245B0C"/>
    <w:rsid w:val="00263943"/>
    <w:rsid w:val="0026416B"/>
    <w:rsid w:val="00266532"/>
    <w:rsid w:val="00267B35"/>
    <w:rsid w:val="00271B0C"/>
    <w:rsid w:val="00282A68"/>
    <w:rsid w:val="00286107"/>
    <w:rsid w:val="002B034C"/>
    <w:rsid w:val="002E3BE4"/>
    <w:rsid w:val="002E5D87"/>
    <w:rsid w:val="002F0C78"/>
    <w:rsid w:val="002F7910"/>
    <w:rsid w:val="003047BD"/>
    <w:rsid w:val="003427CE"/>
    <w:rsid w:val="00351FCC"/>
    <w:rsid w:val="00360269"/>
    <w:rsid w:val="00361F6D"/>
    <w:rsid w:val="0037551B"/>
    <w:rsid w:val="003802FE"/>
    <w:rsid w:val="00390B32"/>
    <w:rsid w:val="00392DBA"/>
    <w:rsid w:val="003977D4"/>
    <w:rsid w:val="003C3322"/>
    <w:rsid w:val="003C68C2"/>
    <w:rsid w:val="003D4CAE"/>
    <w:rsid w:val="003E5B03"/>
    <w:rsid w:val="003F26BD"/>
    <w:rsid w:val="003F52AD"/>
    <w:rsid w:val="003F771D"/>
    <w:rsid w:val="00416EBD"/>
    <w:rsid w:val="0043144F"/>
    <w:rsid w:val="00431BFA"/>
    <w:rsid w:val="004353CF"/>
    <w:rsid w:val="004361D0"/>
    <w:rsid w:val="00444947"/>
    <w:rsid w:val="004631BC"/>
    <w:rsid w:val="00484761"/>
    <w:rsid w:val="00484DD5"/>
    <w:rsid w:val="004C1E16"/>
    <w:rsid w:val="004C2543"/>
    <w:rsid w:val="004D15CA"/>
    <w:rsid w:val="004D40D7"/>
    <w:rsid w:val="004D53BE"/>
    <w:rsid w:val="004D5F69"/>
    <w:rsid w:val="004E3E4C"/>
    <w:rsid w:val="004F23A0"/>
    <w:rsid w:val="005003E3"/>
    <w:rsid w:val="005052CD"/>
    <w:rsid w:val="00511041"/>
    <w:rsid w:val="0051445D"/>
    <w:rsid w:val="005431B0"/>
    <w:rsid w:val="00543232"/>
    <w:rsid w:val="00543FBD"/>
    <w:rsid w:val="00550A26"/>
    <w:rsid w:val="00550BF5"/>
    <w:rsid w:val="00554169"/>
    <w:rsid w:val="00567A70"/>
    <w:rsid w:val="00574906"/>
    <w:rsid w:val="005817D6"/>
    <w:rsid w:val="005859CF"/>
    <w:rsid w:val="0059138F"/>
    <w:rsid w:val="005A2A15"/>
    <w:rsid w:val="005B2A05"/>
    <w:rsid w:val="005C206C"/>
    <w:rsid w:val="005D1B15"/>
    <w:rsid w:val="005D2824"/>
    <w:rsid w:val="005D4F1A"/>
    <w:rsid w:val="005D72BB"/>
    <w:rsid w:val="005E692F"/>
    <w:rsid w:val="005F6F76"/>
    <w:rsid w:val="0060007C"/>
    <w:rsid w:val="0062114B"/>
    <w:rsid w:val="00623698"/>
    <w:rsid w:val="00625E96"/>
    <w:rsid w:val="0063320C"/>
    <w:rsid w:val="00647AF3"/>
    <w:rsid w:val="00647C09"/>
    <w:rsid w:val="00651F2C"/>
    <w:rsid w:val="00681473"/>
    <w:rsid w:val="0068244F"/>
    <w:rsid w:val="006908A2"/>
    <w:rsid w:val="00693D5D"/>
    <w:rsid w:val="006A33E6"/>
    <w:rsid w:val="006B7F03"/>
    <w:rsid w:val="006D0136"/>
    <w:rsid w:val="00720D47"/>
    <w:rsid w:val="00722CD8"/>
    <w:rsid w:val="00725B45"/>
    <w:rsid w:val="00744F17"/>
    <w:rsid w:val="00761DAB"/>
    <w:rsid w:val="007A33A6"/>
    <w:rsid w:val="007B415B"/>
    <w:rsid w:val="007B67B8"/>
    <w:rsid w:val="007C4336"/>
    <w:rsid w:val="007F1B1C"/>
    <w:rsid w:val="007F7AA6"/>
    <w:rsid w:val="008064F0"/>
    <w:rsid w:val="0081024D"/>
    <w:rsid w:val="00814DF8"/>
    <w:rsid w:val="00823624"/>
    <w:rsid w:val="008307E2"/>
    <w:rsid w:val="0083352F"/>
    <w:rsid w:val="008348B4"/>
    <w:rsid w:val="00837E47"/>
    <w:rsid w:val="0084635E"/>
    <w:rsid w:val="008518FE"/>
    <w:rsid w:val="0085659C"/>
    <w:rsid w:val="00862770"/>
    <w:rsid w:val="00867991"/>
    <w:rsid w:val="00872026"/>
    <w:rsid w:val="00873156"/>
    <w:rsid w:val="00873AF8"/>
    <w:rsid w:val="0087792E"/>
    <w:rsid w:val="008779D5"/>
    <w:rsid w:val="00883EAF"/>
    <w:rsid w:val="00885258"/>
    <w:rsid w:val="008A30C3"/>
    <w:rsid w:val="008A3C23"/>
    <w:rsid w:val="008A68B8"/>
    <w:rsid w:val="008B08EF"/>
    <w:rsid w:val="008C49CC"/>
    <w:rsid w:val="008D4272"/>
    <w:rsid w:val="008D438D"/>
    <w:rsid w:val="008D69E9"/>
    <w:rsid w:val="008E0645"/>
    <w:rsid w:val="008F594A"/>
    <w:rsid w:val="00902CDB"/>
    <w:rsid w:val="00903D87"/>
    <w:rsid w:val="00904C7E"/>
    <w:rsid w:val="0091035B"/>
    <w:rsid w:val="00940A3D"/>
    <w:rsid w:val="00962C9A"/>
    <w:rsid w:val="00963643"/>
    <w:rsid w:val="00963D3C"/>
    <w:rsid w:val="009752A8"/>
    <w:rsid w:val="0098289F"/>
    <w:rsid w:val="00985DF1"/>
    <w:rsid w:val="00997F89"/>
    <w:rsid w:val="009A1DBD"/>
    <w:rsid w:val="009A1F6E"/>
    <w:rsid w:val="009A33F7"/>
    <w:rsid w:val="009A6277"/>
    <w:rsid w:val="009C7D17"/>
    <w:rsid w:val="009E484E"/>
    <w:rsid w:val="009F0EDA"/>
    <w:rsid w:val="009F40FB"/>
    <w:rsid w:val="00A065EB"/>
    <w:rsid w:val="00A21072"/>
    <w:rsid w:val="00A22FCB"/>
    <w:rsid w:val="00A32193"/>
    <w:rsid w:val="00A4022F"/>
    <w:rsid w:val="00A472F1"/>
    <w:rsid w:val="00A5142B"/>
    <w:rsid w:val="00A5237D"/>
    <w:rsid w:val="00A554A3"/>
    <w:rsid w:val="00A705BB"/>
    <w:rsid w:val="00A758EA"/>
    <w:rsid w:val="00A95C50"/>
    <w:rsid w:val="00AA2BE9"/>
    <w:rsid w:val="00AB79A6"/>
    <w:rsid w:val="00AC4850"/>
    <w:rsid w:val="00AE7E69"/>
    <w:rsid w:val="00AF203E"/>
    <w:rsid w:val="00AF2CCA"/>
    <w:rsid w:val="00B47B59"/>
    <w:rsid w:val="00B53F81"/>
    <w:rsid w:val="00B56C2B"/>
    <w:rsid w:val="00B63917"/>
    <w:rsid w:val="00B63E1C"/>
    <w:rsid w:val="00B65BD3"/>
    <w:rsid w:val="00B70469"/>
    <w:rsid w:val="00B71B82"/>
    <w:rsid w:val="00B72DD8"/>
    <w:rsid w:val="00B72E09"/>
    <w:rsid w:val="00B745D8"/>
    <w:rsid w:val="00B90AB8"/>
    <w:rsid w:val="00B948A7"/>
    <w:rsid w:val="00BE3832"/>
    <w:rsid w:val="00BF0C69"/>
    <w:rsid w:val="00BF629B"/>
    <w:rsid w:val="00BF655C"/>
    <w:rsid w:val="00C03489"/>
    <w:rsid w:val="00C075EF"/>
    <w:rsid w:val="00C11AF0"/>
    <w:rsid w:val="00C11E83"/>
    <w:rsid w:val="00C22AC0"/>
    <w:rsid w:val="00C2378A"/>
    <w:rsid w:val="00C27063"/>
    <w:rsid w:val="00C378A1"/>
    <w:rsid w:val="00C47A9C"/>
    <w:rsid w:val="00C56781"/>
    <w:rsid w:val="00C621D6"/>
    <w:rsid w:val="00C649AE"/>
    <w:rsid w:val="00C82D86"/>
    <w:rsid w:val="00C84839"/>
    <w:rsid w:val="00C86692"/>
    <w:rsid w:val="00C979E7"/>
    <w:rsid w:val="00CA222A"/>
    <w:rsid w:val="00CB4B8D"/>
    <w:rsid w:val="00CB5396"/>
    <w:rsid w:val="00CC0DDA"/>
    <w:rsid w:val="00CD684F"/>
    <w:rsid w:val="00CE124C"/>
    <w:rsid w:val="00CE189B"/>
    <w:rsid w:val="00CE31FC"/>
    <w:rsid w:val="00CE37D0"/>
    <w:rsid w:val="00CE4EDB"/>
    <w:rsid w:val="00D04CC8"/>
    <w:rsid w:val="00D06623"/>
    <w:rsid w:val="00D140A7"/>
    <w:rsid w:val="00D14C6B"/>
    <w:rsid w:val="00D35220"/>
    <w:rsid w:val="00D5536F"/>
    <w:rsid w:val="00D56935"/>
    <w:rsid w:val="00D758C6"/>
    <w:rsid w:val="00D868A1"/>
    <w:rsid w:val="00D90C10"/>
    <w:rsid w:val="00D92D93"/>
    <w:rsid w:val="00D92E96"/>
    <w:rsid w:val="00DA258C"/>
    <w:rsid w:val="00DB66EA"/>
    <w:rsid w:val="00DC760F"/>
    <w:rsid w:val="00DD3CFA"/>
    <w:rsid w:val="00DE07FA"/>
    <w:rsid w:val="00DE1133"/>
    <w:rsid w:val="00DE2728"/>
    <w:rsid w:val="00DE3342"/>
    <w:rsid w:val="00DF2DDE"/>
    <w:rsid w:val="00E01667"/>
    <w:rsid w:val="00E25DDF"/>
    <w:rsid w:val="00E270C3"/>
    <w:rsid w:val="00E2761A"/>
    <w:rsid w:val="00E3181A"/>
    <w:rsid w:val="00E36209"/>
    <w:rsid w:val="00E420BB"/>
    <w:rsid w:val="00E50DF6"/>
    <w:rsid w:val="00E525A8"/>
    <w:rsid w:val="00E52EFA"/>
    <w:rsid w:val="00E71CED"/>
    <w:rsid w:val="00E8777A"/>
    <w:rsid w:val="00E965C5"/>
    <w:rsid w:val="00E96A3A"/>
    <w:rsid w:val="00E97402"/>
    <w:rsid w:val="00E97B99"/>
    <w:rsid w:val="00EB2E9D"/>
    <w:rsid w:val="00EB3443"/>
    <w:rsid w:val="00EC0ECB"/>
    <w:rsid w:val="00EC46D3"/>
    <w:rsid w:val="00ED32E0"/>
    <w:rsid w:val="00ED5881"/>
    <w:rsid w:val="00EE0928"/>
    <w:rsid w:val="00EE1A49"/>
    <w:rsid w:val="00EE6FFC"/>
    <w:rsid w:val="00EF10AC"/>
    <w:rsid w:val="00EF4701"/>
    <w:rsid w:val="00EF564E"/>
    <w:rsid w:val="00F0089A"/>
    <w:rsid w:val="00F07751"/>
    <w:rsid w:val="00F20DC4"/>
    <w:rsid w:val="00F22198"/>
    <w:rsid w:val="00F27C36"/>
    <w:rsid w:val="00F336C3"/>
    <w:rsid w:val="00F33D49"/>
    <w:rsid w:val="00F3481E"/>
    <w:rsid w:val="00F4515A"/>
    <w:rsid w:val="00F577F6"/>
    <w:rsid w:val="00F65266"/>
    <w:rsid w:val="00F751E1"/>
    <w:rsid w:val="00F76102"/>
    <w:rsid w:val="00F83F76"/>
    <w:rsid w:val="00FC205F"/>
    <w:rsid w:val="00FD1532"/>
    <w:rsid w:val="00FD347F"/>
    <w:rsid w:val="00FD4113"/>
    <w:rsid w:val="00FD52C2"/>
    <w:rsid w:val="00FE38C6"/>
    <w:rsid w:val="00FF164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68A1890"/>
  <w15:docId w15:val="{B64DFC1B-8B67-4EA1-AD9C-2DC2E46D9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22CD8"/>
    <w:pPr>
      <w:jc w:val="both"/>
    </w:pPr>
    <w:rPr>
      <w:sz w:val="22"/>
    </w:rPr>
  </w:style>
  <w:style w:type="paragraph" w:styleId="Heading1">
    <w:name w:val="heading 1"/>
    <w:basedOn w:val="Normal"/>
    <w:next w:val="Normal"/>
    <w:link w:val="Heading1Char"/>
    <w:uiPriority w:val="9"/>
    <w:qFormat/>
    <w:rsid w:val="00962C9A"/>
    <w:pPr>
      <w:keepNext/>
      <w:numPr>
        <w:numId w:val="1"/>
      </w:numPr>
      <w:spacing w:before="240" w:after="80"/>
      <w:jc w:val="center"/>
      <w:outlineLvl w:val="0"/>
    </w:pPr>
    <w:rPr>
      <w:smallCaps/>
      <w:kern w:val="28"/>
    </w:rPr>
  </w:style>
  <w:style w:type="paragraph" w:styleId="Heading2">
    <w:name w:val="heading 2"/>
    <w:basedOn w:val="Normal"/>
    <w:next w:val="Normal"/>
    <w:link w:val="Heading2Char"/>
    <w:uiPriority w:val="9"/>
    <w:qFormat/>
    <w:rsid w:val="00962C9A"/>
    <w:pPr>
      <w:keepNext/>
      <w:numPr>
        <w:ilvl w:val="1"/>
        <w:numId w:val="1"/>
      </w:numPr>
      <w:spacing w:before="120" w:after="60"/>
      <w:outlineLvl w:val="1"/>
    </w:pPr>
    <w:rPr>
      <w:i/>
      <w:iCs/>
    </w:rPr>
  </w:style>
  <w:style w:type="paragraph" w:styleId="Heading3">
    <w:name w:val="heading 3"/>
    <w:basedOn w:val="Normal"/>
    <w:next w:val="Normal"/>
    <w:uiPriority w:val="9"/>
    <w:qFormat/>
    <w:rsid w:val="008064F0"/>
    <w:pPr>
      <w:keepNext/>
      <w:numPr>
        <w:ilvl w:val="2"/>
        <w:numId w:val="1"/>
      </w:numPr>
      <w:outlineLvl w:val="2"/>
    </w:pPr>
    <w:rPr>
      <w:i/>
      <w:iCs/>
    </w:rPr>
  </w:style>
  <w:style w:type="paragraph" w:styleId="Heading4">
    <w:name w:val="heading 4"/>
    <w:basedOn w:val="Normal"/>
    <w:next w:val="Normal"/>
    <w:uiPriority w:val="9"/>
    <w:qFormat/>
    <w:pPr>
      <w:keepNext/>
      <w:numPr>
        <w:ilvl w:val="3"/>
        <w:numId w:val="1"/>
      </w:numPr>
      <w:spacing w:before="240" w:after="60"/>
      <w:outlineLvl w:val="3"/>
    </w:pPr>
    <w:rPr>
      <w:i/>
      <w:iCs/>
      <w:sz w:val="18"/>
      <w:szCs w:val="18"/>
    </w:rPr>
  </w:style>
  <w:style w:type="paragraph" w:styleId="Heading5">
    <w:name w:val="heading 5"/>
    <w:basedOn w:val="Normal"/>
    <w:next w:val="Normal"/>
    <w:uiPriority w:val="9"/>
    <w:qFormat/>
    <w:pPr>
      <w:numPr>
        <w:ilvl w:val="4"/>
        <w:numId w:val="1"/>
      </w:numPr>
      <w:spacing w:before="240" w:after="60"/>
      <w:outlineLvl w:val="4"/>
    </w:pPr>
    <w:rPr>
      <w:sz w:val="18"/>
      <w:szCs w:val="18"/>
    </w:rPr>
  </w:style>
  <w:style w:type="paragraph" w:styleId="Heading6">
    <w:name w:val="heading 6"/>
    <w:basedOn w:val="Normal"/>
    <w:next w:val="Normal"/>
    <w:uiPriority w:val="9"/>
    <w:qFormat/>
    <w:pPr>
      <w:numPr>
        <w:ilvl w:val="5"/>
        <w:numId w:val="1"/>
      </w:numPr>
      <w:spacing w:before="240" w:after="60"/>
      <w:outlineLvl w:val="5"/>
    </w:pPr>
    <w:rPr>
      <w:i/>
      <w:iCs/>
      <w:sz w:val="16"/>
      <w:szCs w:val="16"/>
    </w:rPr>
  </w:style>
  <w:style w:type="paragraph" w:styleId="Heading7">
    <w:name w:val="heading 7"/>
    <w:basedOn w:val="Normal"/>
    <w:next w:val="Normal"/>
    <w:uiPriority w:val="9"/>
    <w:qFormat/>
    <w:pPr>
      <w:numPr>
        <w:ilvl w:val="6"/>
        <w:numId w:val="1"/>
      </w:numPr>
      <w:spacing w:before="240" w:after="60"/>
      <w:outlineLvl w:val="6"/>
    </w:pPr>
    <w:rPr>
      <w:sz w:val="16"/>
      <w:szCs w:val="16"/>
    </w:rPr>
  </w:style>
  <w:style w:type="paragraph" w:styleId="Heading8">
    <w:name w:val="heading 8"/>
    <w:basedOn w:val="Normal"/>
    <w:next w:val="Normal"/>
    <w:uiPriority w:val="9"/>
    <w:qFormat/>
    <w:pPr>
      <w:numPr>
        <w:ilvl w:val="7"/>
        <w:numId w:val="1"/>
      </w:numPr>
      <w:spacing w:before="240" w:after="60"/>
      <w:outlineLvl w:val="7"/>
    </w:pPr>
    <w:rPr>
      <w:i/>
      <w:iCs/>
      <w:sz w:val="16"/>
      <w:szCs w:val="16"/>
    </w:rPr>
  </w:style>
  <w:style w:type="paragraph" w:styleId="Heading9">
    <w:name w:val="heading 9"/>
    <w:basedOn w:val="Normal"/>
    <w:next w:val="Normal"/>
    <w:uiPriority w:val="9"/>
    <w:qFormat/>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link w:val="AbstractChar"/>
    <w:rsid w:val="00E71CED"/>
    <w:pPr>
      <w:spacing w:before="20"/>
      <w:ind w:firstLine="202"/>
    </w:pPr>
    <w:rPr>
      <w:bCs/>
      <w:i/>
      <w:szCs w:val="18"/>
    </w:rPr>
  </w:style>
  <w:style w:type="character" w:customStyle="1" w:styleId="MemberType">
    <w:name w:val="MemberType"/>
    <w:basedOn w:val="DefaultParagraphFont"/>
    <w:rPr>
      <w:rFonts w:ascii="Times New Roman" w:hAnsi="Times New Roman" w:cs="Times New Roman"/>
      <w:i/>
      <w:iCs/>
      <w:sz w:val="22"/>
      <w:szCs w:val="22"/>
    </w:rPr>
  </w:style>
  <w:style w:type="paragraph" w:styleId="Title">
    <w:name w:val="Title"/>
    <w:basedOn w:val="Normal"/>
    <w:next w:val="Normal"/>
    <w:qFormat/>
    <w:rsid w:val="00416EBD"/>
    <w:pPr>
      <w:framePr w:w="9360" w:hSpace="187" w:vSpace="187" w:wrap="notBeside" w:vAnchor="text" w:hAnchor="page" w:xAlign="center" w:y="1"/>
      <w:jc w:val="center"/>
    </w:pPr>
    <w:rPr>
      <w:b/>
      <w:caps/>
      <w:kern w:val="28"/>
      <w:sz w:val="32"/>
      <w:szCs w:val="48"/>
    </w:rPr>
  </w:style>
  <w:style w:type="paragraph" w:styleId="FootnoteText">
    <w:name w:val="footnote text"/>
    <w:basedOn w:val="Normal"/>
    <w:link w:val="FootnoteTextChar"/>
    <w:semiHidden/>
    <w:pPr>
      <w:ind w:firstLine="202"/>
    </w:pPr>
    <w:rPr>
      <w:sz w:val="16"/>
      <w:szCs w:val="16"/>
    </w:rPr>
  </w:style>
  <w:style w:type="paragraph" w:customStyle="1" w:styleId="References">
    <w:name w:val="References"/>
    <w:basedOn w:val="Normal"/>
    <w:pPr>
      <w:numPr>
        <w:numId w:val="12"/>
      </w:numPr>
    </w:pPr>
    <w:rPr>
      <w:sz w:val="16"/>
      <w:szCs w:val="16"/>
    </w:rPr>
  </w:style>
  <w:style w:type="paragraph" w:customStyle="1" w:styleId="IndexTerms">
    <w:name w:val="IndexTerms"/>
    <w:basedOn w:val="Normal"/>
    <w:next w:val="Normal"/>
    <w:rsid w:val="00A5142B"/>
    <w:rPr>
      <w:bCs/>
      <w:i/>
      <w:szCs w:val="18"/>
    </w:rPr>
  </w:style>
  <w:style w:type="character" w:styleId="FootnoteReference">
    <w:name w:val="footnote reference"/>
    <w:basedOn w:val="DefaultParagraphFont"/>
    <w:semiHidden/>
    <w:rPr>
      <w:vertAlign w:val="superscript"/>
    </w:rPr>
  </w:style>
  <w:style w:type="paragraph" w:styleId="Footer">
    <w:name w:val="footer"/>
    <w:basedOn w:val="Normal"/>
    <w:link w:val="FooterChar"/>
    <w:uiPriority w:val="99"/>
    <w:pPr>
      <w:tabs>
        <w:tab w:val="center" w:pos="4320"/>
        <w:tab w:val="right" w:pos="8640"/>
      </w:tabs>
    </w:pPr>
  </w:style>
  <w:style w:type="paragraph" w:customStyle="1" w:styleId="Text">
    <w:name w:val="Text"/>
    <w:basedOn w:val="Normal"/>
    <w:rsid w:val="00AF2CCA"/>
    <w:pPr>
      <w:widowControl w:val="0"/>
      <w:suppressAutoHyphens/>
      <w:spacing w:line="252" w:lineRule="auto"/>
      <w:ind w:firstLine="202"/>
    </w:pPr>
  </w:style>
  <w:style w:type="paragraph" w:customStyle="1" w:styleId="FigureCaption">
    <w:name w:val="Figure Caption"/>
    <w:basedOn w:val="Normal"/>
    <w:rPr>
      <w:sz w:val="16"/>
      <w:szCs w:val="16"/>
    </w:rPr>
  </w:style>
  <w:style w:type="paragraph" w:customStyle="1" w:styleId="TableTitle">
    <w:name w:val="Table Title"/>
    <w:basedOn w:val="Normal"/>
    <w:pPr>
      <w:jc w:val="center"/>
    </w:pPr>
    <w:rPr>
      <w:smallCaps/>
      <w:sz w:val="16"/>
      <w:szCs w:val="16"/>
    </w:rPr>
  </w:style>
  <w:style w:type="paragraph" w:customStyle="1" w:styleId="ReferenceHead">
    <w:name w:val="Reference Head"/>
    <w:basedOn w:val="Heading1"/>
    <w:link w:val="ReferenceHeadChar"/>
    <w:rsid w:val="00F27C36"/>
    <w:pPr>
      <w:numPr>
        <w:numId w:val="0"/>
      </w:numPr>
    </w:pPr>
  </w:style>
  <w:style w:type="paragraph" w:styleId="Header">
    <w:name w:val="header"/>
    <w:basedOn w:val="Normal"/>
    <w:link w:val="HeaderChar"/>
    <w:uiPriority w:val="99"/>
    <w:rsid w:val="00F4515A"/>
    <w:pPr>
      <w:tabs>
        <w:tab w:val="center" w:pos="4320"/>
        <w:tab w:val="right" w:pos="8640"/>
      </w:tabs>
    </w:pPr>
  </w:style>
  <w:style w:type="paragraph" w:customStyle="1" w:styleId="Equation">
    <w:name w:val="Equation"/>
    <w:basedOn w:val="Normal"/>
    <w:next w:val="Normal"/>
    <w:pPr>
      <w:widowControl w:val="0"/>
      <w:tabs>
        <w:tab w:val="right" w:pos="5040"/>
      </w:tabs>
      <w:spacing w:line="252" w:lineRule="auto"/>
    </w:p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odyTextIndent">
    <w:name w:val="Body Text Indent"/>
    <w:basedOn w:val="Normal"/>
    <w:link w:val="BodyTextIndentChar"/>
    <w:pPr>
      <w:ind w:left="630" w:hanging="630"/>
    </w:pPr>
    <w:rPr>
      <w:szCs w:val="24"/>
    </w:rPr>
  </w:style>
  <w:style w:type="paragraph" w:styleId="DocumentMap">
    <w:name w:val="Document Map"/>
    <w:basedOn w:val="Normal"/>
    <w:semiHidden/>
    <w:rsid w:val="00DC5FC7"/>
    <w:pPr>
      <w:shd w:val="clear" w:color="auto" w:fill="000080"/>
    </w:pPr>
    <w:rPr>
      <w:rFonts w:ascii="Tahoma" w:hAnsi="Tahoma" w:cs="Tahoma"/>
    </w:rPr>
  </w:style>
  <w:style w:type="paragraph" w:customStyle="1" w:styleId="Pa0">
    <w:name w:val="Pa0"/>
    <w:basedOn w:val="Normal"/>
    <w:next w:val="Normal"/>
    <w:rsid w:val="00426966"/>
    <w:pPr>
      <w:widowControl w:val="0"/>
      <w:adjustRightInd w:val="0"/>
      <w:spacing w:line="241" w:lineRule="atLeast"/>
    </w:pPr>
    <w:rPr>
      <w:rFonts w:ascii="Baskerville" w:hAnsi="Baskerville"/>
      <w:sz w:val="24"/>
      <w:szCs w:val="24"/>
    </w:rPr>
  </w:style>
  <w:style w:type="character" w:customStyle="1" w:styleId="A5">
    <w:name w:val="A5"/>
    <w:rsid w:val="00426966"/>
    <w:rPr>
      <w:color w:val="00529F"/>
      <w:sz w:val="20"/>
      <w:szCs w:val="20"/>
    </w:rPr>
  </w:style>
  <w:style w:type="paragraph" w:styleId="BalloonText">
    <w:name w:val="Balloon Text"/>
    <w:basedOn w:val="Normal"/>
    <w:link w:val="BalloonTextChar"/>
    <w:rsid w:val="00F33D49"/>
    <w:rPr>
      <w:rFonts w:ascii="Tahoma" w:hAnsi="Tahoma" w:cs="Tahoma"/>
      <w:sz w:val="16"/>
      <w:szCs w:val="16"/>
    </w:rPr>
  </w:style>
  <w:style w:type="character" w:customStyle="1" w:styleId="BalloonTextChar">
    <w:name w:val="Balloon Text Char"/>
    <w:basedOn w:val="DefaultParagraphFont"/>
    <w:link w:val="BalloonText"/>
    <w:rsid w:val="00F33D49"/>
    <w:rPr>
      <w:rFonts w:ascii="Tahoma" w:hAnsi="Tahoma" w:cs="Tahoma"/>
      <w:sz w:val="16"/>
      <w:szCs w:val="16"/>
    </w:rPr>
  </w:style>
  <w:style w:type="character" w:styleId="PlaceholderText">
    <w:name w:val="Placeholder Text"/>
    <w:basedOn w:val="DefaultParagraphFont"/>
    <w:uiPriority w:val="99"/>
    <w:semiHidden/>
    <w:rsid w:val="009A1F6E"/>
    <w:rPr>
      <w:color w:val="808080"/>
    </w:rPr>
  </w:style>
  <w:style w:type="paragraph" w:customStyle="1" w:styleId="ParagraphStyle1">
    <w:name w:val="Paragraph Style 1"/>
    <w:basedOn w:val="Normal"/>
    <w:uiPriority w:val="99"/>
    <w:rsid w:val="00C82D86"/>
    <w:pPr>
      <w:widowControl w:val="0"/>
      <w:tabs>
        <w:tab w:val="left" w:pos="480"/>
      </w:tabs>
      <w:adjustRightInd w:val="0"/>
      <w:spacing w:before="100" w:line="280" w:lineRule="atLeast"/>
      <w:textAlignment w:val="center"/>
    </w:pPr>
    <w:rPr>
      <w:rFonts w:ascii="Formata-Regular" w:eastAsiaTheme="minorEastAsia" w:hAnsi="Formata-Regular" w:cs="Formata-Regular"/>
      <w:color w:val="000000"/>
      <w:szCs w:val="22"/>
      <w:lang w:eastAsia="ja-JP"/>
    </w:rPr>
  </w:style>
  <w:style w:type="character" w:customStyle="1" w:styleId="BodyText1">
    <w:name w:val="Body Text1"/>
    <w:basedOn w:val="DefaultParagraphFont"/>
    <w:uiPriority w:val="99"/>
    <w:rsid w:val="00C82D86"/>
    <w:rPr>
      <w:rFonts w:ascii="Verdana" w:hAnsi="Verdana" w:cs="Verdana"/>
      <w:color w:val="000000"/>
      <w:sz w:val="22"/>
      <w:szCs w:val="22"/>
    </w:rPr>
  </w:style>
  <w:style w:type="character" w:customStyle="1" w:styleId="bodytype">
    <w:name w:val="body type"/>
    <w:basedOn w:val="DefaultParagraphFont"/>
    <w:uiPriority w:val="99"/>
    <w:rsid w:val="00C82D86"/>
    <w:rPr>
      <w:rFonts w:ascii="Formata-Regular" w:hAnsi="Formata-Regular" w:cs="Formata-Regular"/>
      <w:color w:val="000000"/>
      <w:sz w:val="22"/>
      <w:szCs w:val="22"/>
    </w:rPr>
  </w:style>
  <w:style w:type="paragraph" w:customStyle="1" w:styleId="Style1">
    <w:name w:val="Style1"/>
    <w:basedOn w:val="ReferenceHead"/>
    <w:link w:val="Style1Char"/>
    <w:qFormat/>
    <w:rsid w:val="003F52AD"/>
  </w:style>
  <w:style w:type="character" w:customStyle="1" w:styleId="Heading1Char">
    <w:name w:val="Heading 1 Char"/>
    <w:basedOn w:val="DefaultParagraphFont"/>
    <w:link w:val="Heading1"/>
    <w:uiPriority w:val="9"/>
    <w:rsid w:val="00962C9A"/>
    <w:rPr>
      <w:smallCaps/>
      <w:kern w:val="28"/>
      <w:sz w:val="22"/>
    </w:rPr>
  </w:style>
  <w:style w:type="character" w:customStyle="1" w:styleId="ReferenceHeadChar">
    <w:name w:val="Reference Head Char"/>
    <w:basedOn w:val="Heading1Char"/>
    <w:link w:val="ReferenceHead"/>
    <w:rsid w:val="00F27C36"/>
    <w:rPr>
      <w:smallCaps/>
      <w:kern w:val="28"/>
      <w:sz w:val="22"/>
    </w:rPr>
  </w:style>
  <w:style w:type="character" w:customStyle="1" w:styleId="Style1Char">
    <w:name w:val="Style1 Char"/>
    <w:basedOn w:val="ReferenceHeadChar"/>
    <w:link w:val="Style1"/>
    <w:rsid w:val="003F52AD"/>
    <w:rPr>
      <w:smallCaps/>
      <w:kern w:val="28"/>
      <w:sz w:val="22"/>
    </w:rPr>
  </w:style>
  <w:style w:type="paragraph" w:styleId="Revision">
    <w:name w:val="Revision"/>
    <w:hidden/>
    <w:uiPriority w:val="99"/>
    <w:semiHidden/>
    <w:rsid w:val="001B36B1"/>
  </w:style>
  <w:style w:type="character" w:customStyle="1" w:styleId="BodyText2">
    <w:name w:val="Body Text2"/>
    <w:basedOn w:val="DefaultParagraphFont"/>
    <w:uiPriority w:val="99"/>
    <w:rsid w:val="00962C9A"/>
    <w:rPr>
      <w:rFonts w:ascii="Times New Roman" w:hAnsi="Times New Roman" w:cs="Verdana"/>
      <w:color w:val="000000"/>
      <w:sz w:val="22"/>
      <w:szCs w:val="22"/>
    </w:rPr>
  </w:style>
  <w:style w:type="character" w:customStyle="1" w:styleId="Heading2Char">
    <w:name w:val="Heading 2 Char"/>
    <w:basedOn w:val="DefaultParagraphFont"/>
    <w:link w:val="Heading2"/>
    <w:uiPriority w:val="9"/>
    <w:rsid w:val="00962C9A"/>
    <w:rPr>
      <w:i/>
      <w:iCs/>
      <w:sz w:val="22"/>
    </w:rPr>
  </w:style>
  <w:style w:type="paragraph" w:customStyle="1" w:styleId="TextL-MAG">
    <w:name w:val="Text L-MAG"/>
    <w:basedOn w:val="Normal"/>
    <w:link w:val="TextL-MAGChar"/>
    <w:qFormat/>
    <w:rsid w:val="009C7D17"/>
    <w:pPr>
      <w:widowControl w:val="0"/>
      <w:tabs>
        <w:tab w:val="left" w:pos="360"/>
      </w:tabs>
      <w:spacing w:line="276" w:lineRule="auto"/>
      <w:ind w:firstLine="360"/>
    </w:pPr>
    <w:rPr>
      <w:rFonts w:ascii="Arial" w:eastAsia="MS Mincho" w:hAnsi="Arial"/>
      <w:sz w:val="18"/>
      <w:szCs w:val="22"/>
      <w:lang w:eastAsia="ja-JP"/>
    </w:rPr>
  </w:style>
  <w:style w:type="character" w:customStyle="1" w:styleId="TextL-MAGChar">
    <w:name w:val="Text L-MAG Char"/>
    <w:basedOn w:val="DefaultParagraphFont"/>
    <w:link w:val="TextL-MAG"/>
    <w:rsid w:val="009C7D17"/>
    <w:rPr>
      <w:rFonts w:ascii="Arial" w:eastAsia="MS Mincho" w:hAnsi="Arial"/>
      <w:sz w:val="18"/>
      <w:szCs w:val="22"/>
      <w:lang w:eastAsia="ja-JP"/>
    </w:rPr>
  </w:style>
  <w:style w:type="character" w:customStyle="1" w:styleId="FooterChar">
    <w:name w:val="Footer Char"/>
    <w:basedOn w:val="DefaultParagraphFont"/>
    <w:link w:val="Footer"/>
    <w:uiPriority w:val="99"/>
    <w:rsid w:val="00D90C10"/>
  </w:style>
  <w:style w:type="character" w:customStyle="1" w:styleId="FootnoteTextChar">
    <w:name w:val="Footnote Text Char"/>
    <w:basedOn w:val="DefaultParagraphFont"/>
    <w:link w:val="FootnoteText"/>
    <w:semiHidden/>
    <w:rsid w:val="00C075EF"/>
    <w:rPr>
      <w:sz w:val="16"/>
      <w:szCs w:val="16"/>
    </w:rPr>
  </w:style>
  <w:style w:type="character" w:customStyle="1" w:styleId="BodyTextIndentChar">
    <w:name w:val="Body Text Indent Char"/>
    <w:basedOn w:val="DefaultParagraphFont"/>
    <w:link w:val="BodyTextIndent"/>
    <w:rsid w:val="003F26BD"/>
    <w:rPr>
      <w:szCs w:val="24"/>
    </w:rPr>
  </w:style>
  <w:style w:type="character" w:customStyle="1" w:styleId="HeaderChar">
    <w:name w:val="Header Char"/>
    <w:basedOn w:val="DefaultParagraphFont"/>
    <w:link w:val="Header"/>
    <w:uiPriority w:val="99"/>
    <w:rsid w:val="00F4515A"/>
  </w:style>
  <w:style w:type="paragraph" w:styleId="ListParagraph">
    <w:name w:val="List Paragraph"/>
    <w:basedOn w:val="Normal"/>
    <w:uiPriority w:val="34"/>
    <w:qFormat/>
    <w:rsid w:val="00A21072"/>
    <w:pPr>
      <w:ind w:left="720"/>
      <w:contextualSpacing/>
    </w:pPr>
  </w:style>
  <w:style w:type="paragraph" w:customStyle="1" w:styleId="AuthorName">
    <w:name w:val="Author Name"/>
    <w:basedOn w:val="Normal"/>
    <w:qFormat/>
    <w:rsid w:val="008B08EF"/>
    <w:pPr>
      <w:jc w:val="center"/>
    </w:pPr>
    <w:rPr>
      <w:b/>
      <w:sz w:val="24"/>
      <w:szCs w:val="24"/>
    </w:rPr>
  </w:style>
  <w:style w:type="table" w:styleId="TableGrid">
    <w:name w:val="Table Grid"/>
    <w:basedOn w:val="TableNormal"/>
    <w:rsid w:val="00EC0E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k">
    <w:name w:val="Abstrak"/>
    <w:basedOn w:val="Abstract"/>
    <w:link w:val="AbstrakChar"/>
    <w:qFormat/>
    <w:rsid w:val="00722CD8"/>
    <w:rPr>
      <w:sz w:val="20"/>
      <w:szCs w:val="20"/>
    </w:rPr>
  </w:style>
  <w:style w:type="character" w:customStyle="1" w:styleId="AbstractChar">
    <w:name w:val="Abstract Char"/>
    <w:basedOn w:val="DefaultParagraphFont"/>
    <w:link w:val="Abstract"/>
    <w:rsid w:val="00722CD8"/>
    <w:rPr>
      <w:bCs/>
      <w:i/>
      <w:sz w:val="22"/>
      <w:szCs w:val="18"/>
    </w:rPr>
  </w:style>
  <w:style w:type="character" w:customStyle="1" w:styleId="AbstrakChar">
    <w:name w:val="Abstrak Char"/>
    <w:basedOn w:val="AbstractChar"/>
    <w:link w:val="Abstrak"/>
    <w:rsid w:val="00722CD8"/>
    <w:rPr>
      <w:bCs/>
      <w:i/>
      <w:sz w:val="22"/>
      <w:szCs w:val="18"/>
    </w:rPr>
  </w:style>
  <w:style w:type="character" w:styleId="UnresolvedMention">
    <w:name w:val="Unresolved Mention"/>
    <w:basedOn w:val="DefaultParagraphFont"/>
    <w:uiPriority w:val="99"/>
    <w:semiHidden/>
    <w:unhideWhenUsed/>
    <w:rsid w:val="009F0EDA"/>
    <w:rPr>
      <w:color w:val="605E5C"/>
      <w:shd w:val="clear" w:color="auto" w:fill="E1DFDD"/>
    </w:rPr>
  </w:style>
  <w:style w:type="paragraph" w:styleId="Caption">
    <w:name w:val="caption"/>
    <w:basedOn w:val="Normal"/>
    <w:next w:val="Normal"/>
    <w:uiPriority w:val="35"/>
    <w:unhideWhenUsed/>
    <w:qFormat/>
    <w:rsid w:val="000F1C32"/>
    <w:pPr>
      <w:spacing w:after="200"/>
    </w:pPr>
    <w:rPr>
      <w:rFonts w:eastAsiaTheme="minorHAnsi" w:cstheme="minorBidi"/>
      <w:iCs/>
      <w:sz w:val="24"/>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9575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enian@unesa.ac.id" TargetMode="External"/><Relationship Id="rId13" Type="http://schemas.openxmlformats.org/officeDocument/2006/relationships/footer" Target="footer2.xml"/><Relationship Id="rId18"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1.JPG"/><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rikurniawan@unesa.ac.id2"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CFEAD3-CA32-46B7-9764-955213EE0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224</TotalTime>
  <Pages>7</Pages>
  <Words>8283</Words>
  <Characters>47219</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vt:lpstr>
    </vt:vector>
  </TitlesOfParts>
  <Company>IEEE</Company>
  <LinksUpToDate>false</LinksUpToDate>
  <CharactersWithSpaces>55392</CharactersWithSpaces>
  <SharedDoc>false</SharedDoc>
  <HLinks>
    <vt:vector size="72" baseType="variant">
      <vt:variant>
        <vt:i4>6160457</vt:i4>
      </vt:variant>
      <vt:variant>
        <vt:i4>39</vt:i4>
      </vt:variant>
      <vt:variant>
        <vt:i4>0</vt:i4>
      </vt:variant>
      <vt:variant>
        <vt:i4>5</vt:i4>
      </vt:variant>
      <vt:variant>
        <vt:lpwstr>http://www.(URL/</vt:lpwstr>
      </vt:variant>
      <vt:variant>
        <vt:lpwstr/>
      </vt:variant>
      <vt:variant>
        <vt:i4>2687077</vt:i4>
      </vt:variant>
      <vt:variant>
        <vt:i4>36</vt:i4>
      </vt:variant>
      <vt:variant>
        <vt:i4>0</vt:i4>
      </vt:variant>
      <vt:variant>
        <vt:i4>5</vt:i4>
      </vt:variant>
      <vt:variant>
        <vt:lpwstr>http://www.atm.com/</vt:lpwstr>
      </vt:variant>
      <vt:variant>
        <vt:lpwstr/>
      </vt:variant>
      <vt:variant>
        <vt:i4>6160457</vt:i4>
      </vt:variant>
      <vt:variant>
        <vt:i4>33</vt:i4>
      </vt:variant>
      <vt:variant>
        <vt:i4>0</vt:i4>
      </vt:variant>
      <vt:variant>
        <vt:i4>5</vt:i4>
      </vt:variant>
      <vt:variant>
        <vt:lpwstr>http://www.(url/</vt:lpwstr>
      </vt:variant>
      <vt:variant>
        <vt:lpwstr/>
      </vt:variant>
      <vt:variant>
        <vt:i4>2031701</vt:i4>
      </vt:variant>
      <vt:variant>
        <vt:i4>30</vt:i4>
      </vt:variant>
      <vt:variant>
        <vt:i4>0</vt:i4>
      </vt:variant>
      <vt:variant>
        <vt:i4>5</vt:i4>
      </vt:variant>
      <vt:variant>
        <vt:lpwstr>http://www.ieee.org/web/publications/authors/transjnl/index.html</vt:lpwstr>
      </vt:variant>
      <vt:variant>
        <vt:lpwstr/>
      </vt:variant>
      <vt:variant>
        <vt:i4>4391006</vt:i4>
      </vt:variant>
      <vt:variant>
        <vt:i4>21</vt:i4>
      </vt:variant>
      <vt:variant>
        <vt:i4>0</vt:i4>
      </vt:variant>
      <vt:variant>
        <vt:i4>5</vt:i4>
      </vt:variant>
      <vt:variant>
        <vt:lpwstr>http://www.ieee.org/copyright</vt:lpwstr>
      </vt:variant>
      <vt:variant>
        <vt:lpwstr/>
      </vt:variant>
      <vt:variant>
        <vt:i4>2555906</vt:i4>
      </vt:variant>
      <vt:variant>
        <vt:i4>18</vt:i4>
      </vt:variant>
      <vt:variant>
        <vt:i4>0</vt:i4>
      </vt:variant>
      <vt:variant>
        <vt:i4>5</vt:i4>
      </vt:variant>
      <vt:variant>
        <vt:lpwstr>mailto:graphics@ieee.org</vt:lpwstr>
      </vt:variant>
      <vt:variant>
        <vt:lpwstr/>
      </vt:variant>
      <vt:variant>
        <vt:i4>7405602</vt:i4>
      </vt:variant>
      <vt:variant>
        <vt:i4>15</vt:i4>
      </vt:variant>
      <vt:variant>
        <vt:i4>0</vt:i4>
      </vt:variant>
      <vt:variant>
        <vt:i4>5</vt:i4>
      </vt:variant>
      <vt:variant>
        <vt:lpwstr>http://graphicsqc.ieee.org/</vt:lpwstr>
      </vt:variant>
      <vt:variant>
        <vt:lpwstr/>
      </vt:variant>
      <vt:variant>
        <vt:i4>3866730</vt:i4>
      </vt:variant>
      <vt:variant>
        <vt:i4>12</vt:i4>
      </vt:variant>
      <vt:variant>
        <vt:i4>0</vt:i4>
      </vt:variant>
      <vt:variant>
        <vt:i4>5</vt:i4>
      </vt:variant>
      <vt:variant>
        <vt:lpwstr>http://www.adobe.com/support/downloads/</vt:lpwstr>
      </vt:variant>
      <vt:variant>
        <vt:lpwstr/>
      </vt:variant>
      <vt:variant>
        <vt:i4>2424932</vt:i4>
      </vt:variant>
      <vt:variant>
        <vt:i4>9</vt:i4>
      </vt:variant>
      <vt:variant>
        <vt:i4>0</vt:i4>
      </vt:variant>
      <vt:variant>
        <vt:i4>5</vt:i4>
      </vt:variant>
      <vt:variant>
        <vt:lpwstr>http://www.adobe.com/support/downloads/pdrvwin.htm</vt:lpwstr>
      </vt:variant>
      <vt:variant>
        <vt:lpwstr/>
      </vt:variant>
      <vt:variant>
        <vt:i4>2031701</vt:i4>
      </vt:variant>
      <vt:variant>
        <vt:i4>6</vt:i4>
      </vt:variant>
      <vt:variant>
        <vt:i4>0</vt:i4>
      </vt:variant>
      <vt:variant>
        <vt:i4>5</vt:i4>
      </vt:variant>
      <vt:variant>
        <vt:lpwstr>http://www.ieee.org/web/publications/authors/transjnl/index.html</vt:lpwstr>
      </vt:variant>
      <vt:variant>
        <vt:lpwstr/>
      </vt:variant>
      <vt:variant>
        <vt:i4>1507385</vt:i4>
      </vt:variant>
      <vt:variant>
        <vt:i4>3</vt:i4>
      </vt:variant>
      <vt:variant>
        <vt:i4>0</vt:i4>
      </vt:variant>
      <vt:variant>
        <vt:i4>5</vt:i4>
      </vt:variant>
      <vt:variant>
        <vt:lpwstr>http://www.ieee.org/organizations/pubs/ani_prod/keywrd98.txt</vt:lpwstr>
      </vt:variant>
      <vt:variant>
        <vt:lpwstr/>
      </vt:variant>
      <vt:variant>
        <vt:i4>3342345</vt:i4>
      </vt:variant>
      <vt:variant>
        <vt:i4>0</vt:i4>
      </vt:variant>
      <vt:variant>
        <vt:i4>0</vt:i4>
      </vt:variant>
      <vt:variant>
        <vt:i4>5</vt:i4>
      </vt:variant>
      <vt:variant>
        <vt:lpwstr>mailto:keywords@ieee.org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IEEE Transactions on Magnetics</dc:subject>
  <dc:creator>-</dc:creator>
  <cp:keywords/>
  <dc:description/>
  <cp:lastModifiedBy>User</cp:lastModifiedBy>
  <cp:revision>6</cp:revision>
  <cp:lastPrinted>2012-08-02T18:53:00Z</cp:lastPrinted>
  <dcterms:created xsi:type="dcterms:W3CDTF">2021-09-30T11:31:00Z</dcterms:created>
  <dcterms:modified xsi:type="dcterms:W3CDTF">2021-09-30T16:38:00Z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59128446-069d-36de-8495-296c8564a768</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